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575D" w14:textId="64C422C4" w:rsidR="00B62E97" w:rsidRDefault="00892767" w:rsidP="006634D8">
      <w:pPr>
        <w:rPr>
          <w:rFonts w:cs="Times New Roman"/>
          <w:color w:val="1F497D" w:themeColor="text2"/>
          <w:sz w:val="96"/>
          <w:szCs w:val="96"/>
          <w:lang w:val="vi-VN"/>
        </w:rPr>
      </w:pPr>
      <w:r>
        <w:rPr>
          <w:rFonts w:cstheme="minorHAnsi"/>
          <w:color w:val="1F497D" w:themeColor="text2"/>
          <w:sz w:val="96"/>
          <w:szCs w:val="96"/>
        </w:rPr>
        <w:t xml:space="preserve">  </w:t>
      </w:r>
    </w:p>
    <w:p w14:paraId="2AD872CA" w14:textId="77777777" w:rsidR="00892767" w:rsidRPr="006634D8" w:rsidRDefault="00892767" w:rsidP="006634D8">
      <w:pPr>
        <w:rPr>
          <w:rFonts w:cs="Times New Roman"/>
          <w:color w:val="1F497D" w:themeColor="text2"/>
          <w:sz w:val="96"/>
          <w:szCs w:val="96"/>
          <w:lang w:val="vi-VN"/>
        </w:rPr>
      </w:pPr>
    </w:p>
    <w:p w14:paraId="4CB8675B" w14:textId="77777777" w:rsidR="00FC2002" w:rsidRPr="002A45A1" w:rsidRDefault="00FC2002" w:rsidP="00D65749">
      <w:pPr>
        <w:jc w:val="center"/>
        <w:rPr>
          <w:rFonts w:ascii="Copperplate Gothic Bold" w:hAnsi="Copperplate Gothic Bold" w:cs="Times New Roman"/>
          <w:color w:val="C00000"/>
          <w:sz w:val="96"/>
          <w:szCs w:val="96"/>
        </w:rPr>
      </w:pPr>
      <w:r>
        <w:rPr>
          <w:rFonts w:ascii="Copperplate Gothic Bold" w:hAnsi="Copperplate Gothic Bold" w:cs="Times New Roman"/>
          <w:color w:val="C00000"/>
          <w:sz w:val="96"/>
          <w:szCs w:val="96"/>
        </w:rPr>
        <w:t>S</w:t>
      </w:r>
      <w:r w:rsidRPr="002A45A1">
        <w:rPr>
          <w:rFonts w:ascii="Copperplate Gothic Bold" w:hAnsi="Copperplate Gothic Bold" w:cs="Times New Roman"/>
          <w:color w:val="C00000"/>
          <w:sz w:val="96"/>
          <w:szCs w:val="96"/>
        </w:rPr>
        <w:t>chool Catalog</w:t>
      </w:r>
    </w:p>
    <w:p w14:paraId="5961DBD5" w14:textId="484B3929" w:rsidR="00FC2002" w:rsidRDefault="00D65749" w:rsidP="00D65749">
      <w:pPr>
        <w:jc w:val="center"/>
        <w:rPr>
          <w:rFonts w:ascii="Times New Roman" w:hAnsi="Times New Roman" w:cs="Times New Roman"/>
          <w:b/>
          <w:sz w:val="32"/>
          <w:szCs w:val="32"/>
        </w:rPr>
      </w:pPr>
      <w:r>
        <w:rPr>
          <w:rFonts w:ascii="Times New Roman" w:hAnsi="Times New Roman" w:cs="Times New Roman"/>
          <w:b/>
          <w:sz w:val="32"/>
          <w:szCs w:val="32"/>
        </w:rPr>
        <w:t>May 1</w:t>
      </w:r>
      <w:r w:rsidR="00C37EC1">
        <w:rPr>
          <w:rFonts w:ascii="Times New Roman" w:hAnsi="Times New Roman" w:cs="Times New Roman"/>
          <w:b/>
          <w:sz w:val="32"/>
          <w:szCs w:val="32"/>
        </w:rPr>
        <w:t>,</w:t>
      </w:r>
      <w:r w:rsidR="00FC2002" w:rsidRPr="00CF52DA">
        <w:rPr>
          <w:rFonts w:ascii="Times New Roman" w:hAnsi="Times New Roman" w:cs="Times New Roman"/>
          <w:b/>
          <w:sz w:val="32"/>
          <w:szCs w:val="32"/>
        </w:rPr>
        <w:t xml:space="preserve"> </w:t>
      </w:r>
      <w:r w:rsidR="006634D8">
        <w:rPr>
          <w:rFonts w:ascii="Times New Roman" w:hAnsi="Times New Roman" w:cs="Times New Roman"/>
          <w:b/>
          <w:sz w:val="32"/>
          <w:szCs w:val="32"/>
        </w:rPr>
        <w:t>2021</w:t>
      </w:r>
      <w:r>
        <w:rPr>
          <w:rFonts w:ascii="Times New Roman" w:hAnsi="Times New Roman" w:cs="Times New Roman"/>
          <w:b/>
          <w:sz w:val="32"/>
          <w:szCs w:val="32"/>
        </w:rPr>
        <w:t>,</w:t>
      </w:r>
      <w:r w:rsidR="00FC2002" w:rsidRPr="00CF52DA">
        <w:rPr>
          <w:rFonts w:ascii="Times New Roman" w:hAnsi="Times New Roman" w:cs="Times New Roman"/>
          <w:b/>
          <w:sz w:val="32"/>
          <w:szCs w:val="32"/>
        </w:rPr>
        <w:t xml:space="preserve"> </w:t>
      </w:r>
      <w:r>
        <w:rPr>
          <w:rFonts w:ascii="Times New Roman" w:hAnsi="Times New Roman" w:cs="Times New Roman"/>
          <w:b/>
          <w:sz w:val="32"/>
          <w:szCs w:val="32"/>
        </w:rPr>
        <w:t>to April 31</w:t>
      </w:r>
      <w:r w:rsidR="00C37EC1">
        <w:rPr>
          <w:rFonts w:ascii="Times New Roman" w:hAnsi="Times New Roman" w:cs="Times New Roman"/>
          <w:b/>
          <w:sz w:val="32"/>
          <w:szCs w:val="32"/>
        </w:rPr>
        <w:t>,</w:t>
      </w:r>
      <w:r w:rsidR="00FC2002" w:rsidRPr="00CF52DA">
        <w:rPr>
          <w:rFonts w:ascii="Times New Roman" w:hAnsi="Times New Roman" w:cs="Times New Roman"/>
          <w:b/>
          <w:sz w:val="32"/>
          <w:szCs w:val="32"/>
        </w:rPr>
        <w:t xml:space="preserve"> </w:t>
      </w:r>
      <w:r w:rsidR="006634D8">
        <w:rPr>
          <w:rFonts w:ascii="Times New Roman" w:hAnsi="Times New Roman" w:cs="Times New Roman"/>
          <w:b/>
          <w:sz w:val="32"/>
          <w:szCs w:val="32"/>
        </w:rPr>
        <w:t>202</w:t>
      </w:r>
      <w:r w:rsidR="00303E1E">
        <w:rPr>
          <w:rFonts w:ascii="Times New Roman" w:hAnsi="Times New Roman" w:cs="Times New Roman"/>
          <w:b/>
          <w:sz w:val="32"/>
          <w:szCs w:val="32"/>
        </w:rPr>
        <w:t>2</w:t>
      </w:r>
    </w:p>
    <w:p w14:paraId="1A3B690D" w14:textId="77777777" w:rsidR="00FC2002" w:rsidRDefault="00FC2002" w:rsidP="00FC2002">
      <w:pPr>
        <w:jc w:val="center"/>
        <w:rPr>
          <w:rFonts w:ascii="Times New Roman" w:hAnsi="Times New Roman" w:cs="Times New Roman"/>
          <w:b/>
          <w:sz w:val="32"/>
          <w:szCs w:val="32"/>
        </w:rPr>
      </w:pPr>
    </w:p>
    <w:p w14:paraId="7439D60F" w14:textId="77777777" w:rsidR="00FC2002" w:rsidRDefault="00FC2002" w:rsidP="00FC2002">
      <w:pPr>
        <w:jc w:val="center"/>
        <w:rPr>
          <w:rFonts w:ascii="Times New Roman" w:hAnsi="Times New Roman" w:cs="Times New Roman"/>
          <w:b/>
          <w:sz w:val="32"/>
          <w:szCs w:val="32"/>
        </w:rPr>
      </w:pPr>
      <w:r>
        <w:rPr>
          <w:rFonts w:ascii="Times New Roman" w:hAnsi="Times New Roman" w:cs="Times New Roman"/>
          <w:b/>
          <w:sz w:val="32"/>
          <w:szCs w:val="32"/>
        </w:rPr>
        <w:t>OC Health Career College</w:t>
      </w:r>
    </w:p>
    <w:p w14:paraId="69D60272" w14:textId="77777777" w:rsidR="00FC2002" w:rsidRPr="00CF52DA" w:rsidRDefault="00F405ED" w:rsidP="00FC2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13030 Hoover Street</w:t>
      </w:r>
    </w:p>
    <w:p w14:paraId="5228B923" w14:textId="77777777" w:rsidR="00FC2002" w:rsidRPr="00CF52DA" w:rsidRDefault="00FC2002" w:rsidP="00FC2002">
      <w:pPr>
        <w:spacing w:after="0" w:line="240" w:lineRule="auto"/>
        <w:jc w:val="center"/>
        <w:rPr>
          <w:rFonts w:ascii="Times New Roman" w:hAnsi="Times New Roman" w:cs="Times New Roman"/>
          <w:sz w:val="24"/>
          <w:szCs w:val="24"/>
        </w:rPr>
      </w:pPr>
      <w:r w:rsidRPr="00CF52DA">
        <w:rPr>
          <w:rFonts w:ascii="Times New Roman" w:hAnsi="Times New Roman" w:cs="Times New Roman"/>
          <w:sz w:val="24"/>
          <w:szCs w:val="24"/>
        </w:rPr>
        <w:t>Westminster, California 92683</w:t>
      </w:r>
    </w:p>
    <w:p w14:paraId="7F5358DD" w14:textId="77777777" w:rsidR="00FC2002" w:rsidRDefault="00FC2002" w:rsidP="00FC2002">
      <w:pPr>
        <w:spacing w:after="0" w:line="240" w:lineRule="auto"/>
        <w:jc w:val="center"/>
      </w:pPr>
      <w:r>
        <w:t>Phone: 714-725-5678</w:t>
      </w:r>
    </w:p>
    <w:p w14:paraId="3B851EBB" w14:textId="77777777" w:rsidR="00FC2002" w:rsidRDefault="00FC2002" w:rsidP="00FC2002">
      <w:pPr>
        <w:spacing w:after="0" w:line="240" w:lineRule="auto"/>
        <w:jc w:val="center"/>
      </w:pPr>
      <w:r>
        <w:t>Website: OChealthcareercollege.com</w:t>
      </w:r>
    </w:p>
    <w:p w14:paraId="6D74DDDC" w14:textId="46512612" w:rsidR="00FC2002" w:rsidRDefault="00FC2002" w:rsidP="00FC2002">
      <w:pPr>
        <w:spacing w:after="0" w:line="240" w:lineRule="auto"/>
        <w:jc w:val="center"/>
      </w:pPr>
    </w:p>
    <w:p w14:paraId="322E5BCE" w14:textId="77777777" w:rsidR="00D65749" w:rsidRDefault="00D65749" w:rsidP="00FC2002">
      <w:pPr>
        <w:spacing w:after="0" w:line="240" w:lineRule="auto"/>
        <w:jc w:val="center"/>
      </w:pPr>
    </w:p>
    <w:p w14:paraId="3770343D" w14:textId="77777777" w:rsidR="00FC2002" w:rsidRDefault="00FC2002" w:rsidP="00FC2002">
      <w:pPr>
        <w:jc w:val="center"/>
      </w:pPr>
      <w:r>
        <w:t xml:space="preserve">BPPE School Code: </w:t>
      </w:r>
      <w:r w:rsidR="00C37EC1">
        <w:rPr>
          <w:rFonts w:ascii="Arial" w:hAnsi="Arial" w:cs="Arial"/>
          <w:color w:val="000000"/>
          <w:shd w:val="clear" w:color="auto" w:fill="FFFFFF"/>
        </w:rPr>
        <w:t>98349984</w:t>
      </w:r>
    </w:p>
    <w:p w14:paraId="6690D09D" w14:textId="77777777" w:rsidR="00FC2002" w:rsidRDefault="00FC2002" w:rsidP="00577431">
      <w:pPr>
        <w:jc w:val="center"/>
        <w:rPr>
          <w:sz w:val="32"/>
          <w:szCs w:val="32"/>
        </w:rPr>
      </w:pPr>
    </w:p>
    <w:p w14:paraId="02A0083E" w14:textId="3784AA74" w:rsidR="00FC2002" w:rsidRDefault="00FC2002" w:rsidP="00D65749">
      <w:pPr>
        <w:jc w:val="center"/>
        <w:rPr>
          <w:sz w:val="32"/>
          <w:szCs w:val="32"/>
        </w:rPr>
      </w:pPr>
    </w:p>
    <w:p w14:paraId="778BFBF4" w14:textId="5D097BDD" w:rsidR="00D65749" w:rsidRDefault="00D65749" w:rsidP="00D65749">
      <w:pPr>
        <w:jc w:val="center"/>
        <w:rPr>
          <w:sz w:val="32"/>
          <w:szCs w:val="32"/>
        </w:rPr>
      </w:pPr>
      <w:r>
        <w:rPr>
          <w:sz w:val="32"/>
          <w:szCs w:val="32"/>
        </w:rPr>
        <w:t>Printed in May 2021</w:t>
      </w:r>
    </w:p>
    <w:p w14:paraId="5068F68F" w14:textId="77777777" w:rsidR="00FC2002" w:rsidRDefault="00FC2002" w:rsidP="00577431">
      <w:pPr>
        <w:jc w:val="center"/>
        <w:rPr>
          <w:sz w:val="32"/>
          <w:szCs w:val="32"/>
        </w:rPr>
      </w:pPr>
    </w:p>
    <w:p w14:paraId="65C7A317" w14:textId="77777777" w:rsidR="00FC2002" w:rsidRDefault="00FC2002" w:rsidP="00577431">
      <w:pPr>
        <w:jc w:val="center"/>
        <w:rPr>
          <w:sz w:val="32"/>
          <w:szCs w:val="32"/>
        </w:rPr>
      </w:pPr>
    </w:p>
    <w:p w14:paraId="36C8A3B7" w14:textId="77777777" w:rsidR="00FC2002" w:rsidRDefault="00FC2002" w:rsidP="00577431">
      <w:pPr>
        <w:jc w:val="center"/>
        <w:rPr>
          <w:sz w:val="32"/>
          <w:szCs w:val="32"/>
        </w:rPr>
      </w:pPr>
    </w:p>
    <w:p w14:paraId="4A3D6EB5" w14:textId="77777777" w:rsidR="00E110AA" w:rsidRDefault="00E110AA">
      <w:pPr>
        <w:rPr>
          <w:sz w:val="32"/>
          <w:szCs w:val="32"/>
        </w:rPr>
      </w:pPr>
      <w:r>
        <w:rPr>
          <w:sz w:val="32"/>
          <w:szCs w:val="32"/>
        </w:rPr>
        <w:br w:type="page"/>
      </w:r>
    </w:p>
    <w:p w14:paraId="31CCFDAE" w14:textId="77777777" w:rsidR="00577431" w:rsidRDefault="00577431" w:rsidP="00577431">
      <w:pPr>
        <w:jc w:val="center"/>
        <w:rPr>
          <w:b/>
          <w:sz w:val="32"/>
          <w:szCs w:val="32"/>
        </w:rPr>
      </w:pPr>
      <w:r w:rsidRPr="00FC2002">
        <w:rPr>
          <w:b/>
          <w:sz w:val="32"/>
          <w:szCs w:val="32"/>
        </w:rPr>
        <w:lastRenderedPageBreak/>
        <w:t>TABLE OF CONTENTS</w:t>
      </w:r>
    </w:p>
    <w:p w14:paraId="202CD394" w14:textId="77777777" w:rsidR="00CD4CDE" w:rsidRDefault="00CD4CDE" w:rsidP="00CD4CDE">
      <w:pPr>
        <w:rPr>
          <w:b/>
          <w:sz w:val="32"/>
          <w:szCs w:val="32"/>
        </w:rPr>
      </w:pPr>
    </w:p>
    <w:sdt>
      <w:sdtPr>
        <w:rPr>
          <w:rFonts w:asciiTheme="minorHAnsi" w:eastAsiaTheme="minorHAnsi" w:hAnsiTheme="minorHAnsi" w:cstheme="minorBidi"/>
          <w:b w:val="0"/>
          <w:bCs w:val="0"/>
          <w:caps/>
          <w:color w:val="auto"/>
          <w:sz w:val="22"/>
          <w:szCs w:val="22"/>
          <w:lang w:eastAsia="en-US"/>
        </w:rPr>
        <w:id w:val="-1089304443"/>
        <w:docPartObj>
          <w:docPartGallery w:val="Table of Contents"/>
          <w:docPartUnique/>
        </w:docPartObj>
      </w:sdtPr>
      <w:sdtEndPr>
        <w:rPr>
          <w:b/>
          <w:bCs/>
          <w:noProof/>
          <w:sz w:val="20"/>
          <w:szCs w:val="20"/>
        </w:rPr>
      </w:sdtEndPr>
      <w:sdtContent>
        <w:p w14:paraId="72BDA6A9" w14:textId="77777777" w:rsidR="00CD4CDE" w:rsidRDefault="00CD4CDE">
          <w:pPr>
            <w:pStyle w:val="TOCHeading"/>
          </w:pPr>
          <w:r>
            <w:t>Contents</w:t>
          </w:r>
        </w:p>
        <w:p w14:paraId="70AF8FB0" w14:textId="77777777" w:rsidR="005469CC" w:rsidRDefault="00224B37">
          <w:pPr>
            <w:pStyle w:val="TOC1"/>
            <w:tabs>
              <w:tab w:val="right" w:leader="dot" w:pos="9782"/>
            </w:tabs>
            <w:rPr>
              <w:rFonts w:eastAsiaTheme="minorEastAsia"/>
              <w:b w:val="0"/>
              <w:bCs w:val="0"/>
              <w:caps w:val="0"/>
              <w:noProof/>
              <w:sz w:val="22"/>
              <w:szCs w:val="22"/>
            </w:rPr>
          </w:pPr>
          <w:r>
            <w:rPr>
              <w:b w:val="0"/>
              <w:bCs w:val="0"/>
              <w:caps w:val="0"/>
              <w:noProof/>
            </w:rPr>
            <w:fldChar w:fldCharType="begin"/>
          </w:r>
          <w:r w:rsidR="004D471C">
            <w:rPr>
              <w:b w:val="0"/>
              <w:bCs w:val="0"/>
              <w:caps w:val="0"/>
              <w:noProof/>
            </w:rPr>
            <w:instrText xml:space="preserve"> TOC \o "1-3" \h \z \u </w:instrText>
          </w:r>
          <w:r>
            <w:rPr>
              <w:b w:val="0"/>
              <w:bCs w:val="0"/>
              <w:caps w:val="0"/>
              <w:noProof/>
            </w:rPr>
            <w:fldChar w:fldCharType="separate"/>
          </w:r>
          <w:hyperlink w:anchor="_Toc68852981" w:history="1">
            <w:r w:rsidR="005469CC" w:rsidRPr="00AA5FE2">
              <w:rPr>
                <w:rStyle w:val="Hyperlink"/>
                <w:noProof/>
              </w:rPr>
              <w:t>APPROVAL DISCLOSURE STATEMENT</w:t>
            </w:r>
            <w:r w:rsidR="005469CC">
              <w:rPr>
                <w:noProof/>
                <w:webHidden/>
              </w:rPr>
              <w:tab/>
            </w:r>
            <w:r>
              <w:rPr>
                <w:noProof/>
                <w:webHidden/>
              </w:rPr>
              <w:fldChar w:fldCharType="begin"/>
            </w:r>
            <w:r w:rsidR="005469CC">
              <w:rPr>
                <w:noProof/>
                <w:webHidden/>
              </w:rPr>
              <w:instrText xml:space="preserve"> PAGEREF _Toc68852981 \h </w:instrText>
            </w:r>
            <w:r>
              <w:rPr>
                <w:noProof/>
                <w:webHidden/>
              </w:rPr>
            </w:r>
            <w:r>
              <w:rPr>
                <w:noProof/>
                <w:webHidden/>
              </w:rPr>
              <w:fldChar w:fldCharType="separate"/>
            </w:r>
            <w:r w:rsidR="005469CC">
              <w:rPr>
                <w:noProof/>
                <w:webHidden/>
              </w:rPr>
              <w:t>3</w:t>
            </w:r>
            <w:r>
              <w:rPr>
                <w:noProof/>
                <w:webHidden/>
              </w:rPr>
              <w:fldChar w:fldCharType="end"/>
            </w:r>
          </w:hyperlink>
        </w:p>
        <w:p w14:paraId="1A283B2A" w14:textId="77777777" w:rsidR="005469CC" w:rsidRDefault="00D43DC5">
          <w:pPr>
            <w:pStyle w:val="TOC1"/>
            <w:tabs>
              <w:tab w:val="right" w:leader="dot" w:pos="9782"/>
            </w:tabs>
            <w:rPr>
              <w:rFonts w:eastAsiaTheme="minorEastAsia"/>
              <w:b w:val="0"/>
              <w:bCs w:val="0"/>
              <w:caps w:val="0"/>
              <w:noProof/>
              <w:sz w:val="22"/>
              <w:szCs w:val="22"/>
            </w:rPr>
          </w:pPr>
          <w:hyperlink w:anchor="_Toc68852982" w:history="1">
            <w:r w:rsidR="005469CC" w:rsidRPr="00AA5FE2">
              <w:rPr>
                <w:rStyle w:val="Hyperlink"/>
                <w:noProof/>
              </w:rPr>
              <w:t>STATEMENT OF OWNERSHIP</w:t>
            </w:r>
            <w:r w:rsidR="005469CC">
              <w:rPr>
                <w:noProof/>
                <w:webHidden/>
              </w:rPr>
              <w:tab/>
            </w:r>
            <w:r w:rsidR="00224B37">
              <w:rPr>
                <w:noProof/>
                <w:webHidden/>
              </w:rPr>
              <w:fldChar w:fldCharType="begin"/>
            </w:r>
            <w:r w:rsidR="005469CC">
              <w:rPr>
                <w:noProof/>
                <w:webHidden/>
              </w:rPr>
              <w:instrText xml:space="preserve"> PAGEREF _Toc68852982 \h </w:instrText>
            </w:r>
            <w:r w:rsidR="00224B37">
              <w:rPr>
                <w:noProof/>
                <w:webHidden/>
              </w:rPr>
            </w:r>
            <w:r w:rsidR="00224B37">
              <w:rPr>
                <w:noProof/>
                <w:webHidden/>
              </w:rPr>
              <w:fldChar w:fldCharType="separate"/>
            </w:r>
            <w:r w:rsidR="005469CC">
              <w:rPr>
                <w:noProof/>
                <w:webHidden/>
              </w:rPr>
              <w:t>3</w:t>
            </w:r>
            <w:r w:rsidR="00224B37">
              <w:rPr>
                <w:noProof/>
                <w:webHidden/>
              </w:rPr>
              <w:fldChar w:fldCharType="end"/>
            </w:r>
          </w:hyperlink>
        </w:p>
        <w:p w14:paraId="14728736" w14:textId="77777777" w:rsidR="005469CC" w:rsidRDefault="00D43DC5">
          <w:pPr>
            <w:pStyle w:val="TOC1"/>
            <w:tabs>
              <w:tab w:val="right" w:leader="dot" w:pos="9782"/>
            </w:tabs>
            <w:rPr>
              <w:rFonts w:eastAsiaTheme="minorEastAsia"/>
              <w:b w:val="0"/>
              <w:bCs w:val="0"/>
              <w:caps w:val="0"/>
              <w:noProof/>
              <w:sz w:val="22"/>
              <w:szCs w:val="22"/>
            </w:rPr>
          </w:pPr>
          <w:hyperlink w:anchor="_Toc68852983" w:history="1">
            <w:r w:rsidR="005469CC" w:rsidRPr="00AA5FE2">
              <w:rPr>
                <w:rStyle w:val="Hyperlink"/>
                <w:noProof/>
              </w:rPr>
              <w:t>BANKRUPCY</w:t>
            </w:r>
            <w:r w:rsidR="005469CC">
              <w:rPr>
                <w:noProof/>
                <w:webHidden/>
              </w:rPr>
              <w:tab/>
            </w:r>
            <w:r w:rsidR="00224B37">
              <w:rPr>
                <w:noProof/>
                <w:webHidden/>
              </w:rPr>
              <w:fldChar w:fldCharType="begin"/>
            </w:r>
            <w:r w:rsidR="005469CC">
              <w:rPr>
                <w:noProof/>
                <w:webHidden/>
              </w:rPr>
              <w:instrText xml:space="preserve"> PAGEREF _Toc68852983 \h </w:instrText>
            </w:r>
            <w:r w:rsidR="00224B37">
              <w:rPr>
                <w:noProof/>
                <w:webHidden/>
              </w:rPr>
            </w:r>
            <w:r w:rsidR="00224B37">
              <w:rPr>
                <w:noProof/>
                <w:webHidden/>
              </w:rPr>
              <w:fldChar w:fldCharType="separate"/>
            </w:r>
            <w:r w:rsidR="005469CC">
              <w:rPr>
                <w:noProof/>
                <w:webHidden/>
              </w:rPr>
              <w:t>3</w:t>
            </w:r>
            <w:r w:rsidR="00224B37">
              <w:rPr>
                <w:noProof/>
                <w:webHidden/>
              </w:rPr>
              <w:fldChar w:fldCharType="end"/>
            </w:r>
          </w:hyperlink>
        </w:p>
        <w:p w14:paraId="08B9EB00" w14:textId="77777777" w:rsidR="005469CC" w:rsidRDefault="00D43DC5">
          <w:pPr>
            <w:pStyle w:val="TOC1"/>
            <w:tabs>
              <w:tab w:val="right" w:leader="dot" w:pos="9782"/>
            </w:tabs>
            <w:rPr>
              <w:rFonts w:eastAsiaTheme="minorEastAsia"/>
              <w:b w:val="0"/>
              <w:bCs w:val="0"/>
              <w:caps w:val="0"/>
              <w:noProof/>
              <w:sz w:val="22"/>
              <w:szCs w:val="22"/>
            </w:rPr>
          </w:pPr>
          <w:hyperlink w:anchor="_Toc68852984" w:history="1">
            <w:r w:rsidR="005469CC" w:rsidRPr="00AA5FE2">
              <w:rPr>
                <w:rStyle w:val="Hyperlink"/>
                <w:noProof/>
              </w:rPr>
              <w:t>MISSION STATEMENT</w:t>
            </w:r>
            <w:r w:rsidR="005469CC">
              <w:rPr>
                <w:noProof/>
                <w:webHidden/>
              </w:rPr>
              <w:tab/>
            </w:r>
            <w:r w:rsidR="00224B37">
              <w:rPr>
                <w:noProof/>
                <w:webHidden/>
              </w:rPr>
              <w:fldChar w:fldCharType="begin"/>
            </w:r>
            <w:r w:rsidR="005469CC">
              <w:rPr>
                <w:noProof/>
                <w:webHidden/>
              </w:rPr>
              <w:instrText xml:space="preserve"> PAGEREF _Toc68852984 \h </w:instrText>
            </w:r>
            <w:r w:rsidR="00224B37">
              <w:rPr>
                <w:noProof/>
                <w:webHidden/>
              </w:rPr>
            </w:r>
            <w:r w:rsidR="00224B37">
              <w:rPr>
                <w:noProof/>
                <w:webHidden/>
              </w:rPr>
              <w:fldChar w:fldCharType="separate"/>
            </w:r>
            <w:r w:rsidR="005469CC">
              <w:rPr>
                <w:noProof/>
                <w:webHidden/>
              </w:rPr>
              <w:t>3</w:t>
            </w:r>
            <w:r w:rsidR="00224B37">
              <w:rPr>
                <w:noProof/>
                <w:webHidden/>
              </w:rPr>
              <w:fldChar w:fldCharType="end"/>
            </w:r>
          </w:hyperlink>
        </w:p>
        <w:p w14:paraId="5F79244F" w14:textId="77777777" w:rsidR="005469CC" w:rsidRDefault="00D43DC5">
          <w:pPr>
            <w:pStyle w:val="TOC1"/>
            <w:tabs>
              <w:tab w:val="right" w:leader="dot" w:pos="9782"/>
            </w:tabs>
            <w:rPr>
              <w:rFonts w:eastAsiaTheme="minorEastAsia"/>
              <w:b w:val="0"/>
              <w:bCs w:val="0"/>
              <w:caps w:val="0"/>
              <w:noProof/>
              <w:sz w:val="22"/>
              <w:szCs w:val="22"/>
            </w:rPr>
          </w:pPr>
          <w:hyperlink w:anchor="_Toc68852985" w:history="1">
            <w:r w:rsidR="005469CC" w:rsidRPr="00AA5FE2">
              <w:rPr>
                <w:rStyle w:val="Hyperlink"/>
                <w:noProof/>
              </w:rPr>
              <w:t>OBJECTIVES</w:t>
            </w:r>
            <w:r w:rsidR="005469CC">
              <w:rPr>
                <w:noProof/>
                <w:webHidden/>
              </w:rPr>
              <w:tab/>
            </w:r>
            <w:r w:rsidR="00224B37">
              <w:rPr>
                <w:noProof/>
                <w:webHidden/>
              </w:rPr>
              <w:fldChar w:fldCharType="begin"/>
            </w:r>
            <w:r w:rsidR="005469CC">
              <w:rPr>
                <w:noProof/>
                <w:webHidden/>
              </w:rPr>
              <w:instrText xml:space="preserve"> PAGEREF _Toc68852985 \h </w:instrText>
            </w:r>
            <w:r w:rsidR="00224B37">
              <w:rPr>
                <w:noProof/>
                <w:webHidden/>
              </w:rPr>
            </w:r>
            <w:r w:rsidR="00224B37">
              <w:rPr>
                <w:noProof/>
                <w:webHidden/>
              </w:rPr>
              <w:fldChar w:fldCharType="separate"/>
            </w:r>
            <w:r w:rsidR="005469CC">
              <w:rPr>
                <w:noProof/>
                <w:webHidden/>
              </w:rPr>
              <w:t>3</w:t>
            </w:r>
            <w:r w:rsidR="00224B37">
              <w:rPr>
                <w:noProof/>
                <w:webHidden/>
              </w:rPr>
              <w:fldChar w:fldCharType="end"/>
            </w:r>
          </w:hyperlink>
        </w:p>
        <w:p w14:paraId="4572C536" w14:textId="77777777" w:rsidR="005469CC" w:rsidRDefault="00D43DC5">
          <w:pPr>
            <w:pStyle w:val="TOC1"/>
            <w:tabs>
              <w:tab w:val="right" w:leader="dot" w:pos="9782"/>
            </w:tabs>
            <w:rPr>
              <w:rFonts w:eastAsiaTheme="minorEastAsia"/>
              <w:b w:val="0"/>
              <w:bCs w:val="0"/>
              <w:caps w:val="0"/>
              <w:noProof/>
              <w:sz w:val="22"/>
              <w:szCs w:val="22"/>
            </w:rPr>
          </w:pPr>
          <w:hyperlink w:anchor="_Toc68852986" w:history="1">
            <w:r w:rsidR="005469CC" w:rsidRPr="00AA5FE2">
              <w:rPr>
                <w:rStyle w:val="Hyperlink"/>
                <w:noProof/>
              </w:rPr>
              <w:t>LANGUAGE OF INSTRUCTION</w:t>
            </w:r>
            <w:r w:rsidR="005469CC">
              <w:rPr>
                <w:noProof/>
                <w:webHidden/>
              </w:rPr>
              <w:tab/>
            </w:r>
            <w:r w:rsidR="00224B37">
              <w:rPr>
                <w:noProof/>
                <w:webHidden/>
              </w:rPr>
              <w:fldChar w:fldCharType="begin"/>
            </w:r>
            <w:r w:rsidR="005469CC">
              <w:rPr>
                <w:noProof/>
                <w:webHidden/>
              </w:rPr>
              <w:instrText xml:space="preserve"> PAGEREF _Toc68852986 \h </w:instrText>
            </w:r>
            <w:r w:rsidR="00224B37">
              <w:rPr>
                <w:noProof/>
                <w:webHidden/>
              </w:rPr>
            </w:r>
            <w:r w:rsidR="00224B37">
              <w:rPr>
                <w:noProof/>
                <w:webHidden/>
              </w:rPr>
              <w:fldChar w:fldCharType="separate"/>
            </w:r>
            <w:r w:rsidR="005469CC">
              <w:rPr>
                <w:noProof/>
                <w:webHidden/>
              </w:rPr>
              <w:t>4</w:t>
            </w:r>
            <w:r w:rsidR="00224B37">
              <w:rPr>
                <w:noProof/>
                <w:webHidden/>
              </w:rPr>
              <w:fldChar w:fldCharType="end"/>
            </w:r>
          </w:hyperlink>
        </w:p>
        <w:p w14:paraId="5F0492A4" w14:textId="77777777" w:rsidR="005469CC" w:rsidRDefault="00D43DC5">
          <w:pPr>
            <w:pStyle w:val="TOC1"/>
            <w:tabs>
              <w:tab w:val="right" w:leader="dot" w:pos="9782"/>
            </w:tabs>
            <w:rPr>
              <w:rFonts w:eastAsiaTheme="minorEastAsia"/>
              <w:b w:val="0"/>
              <w:bCs w:val="0"/>
              <w:caps w:val="0"/>
              <w:noProof/>
              <w:sz w:val="22"/>
              <w:szCs w:val="22"/>
            </w:rPr>
          </w:pPr>
          <w:hyperlink w:anchor="_Toc68852987" w:history="1">
            <w:r w:rsidR="005469CC" w:rsidRPr="00AA5FE2">
              <w:rPr>
                <w:rStyle w:val="Hyperlink"/>
                <w:noProof/>
              </w:rPr>
              <w:t>EQUIPMENT AND INSTRUCTION MATERIALS</w:t>
            </w:r>
            <w:r w:rsidR="005469CC">
              <w:rPr>
                <w:noProof/>
                <w:webHidden/>
              </w:rPr>
              <w:tab/>
            </w:r>
            <w:r w:rsidR="00224B37">
              <w:rPr>
                <w:noProof/>
                <w:webHidden/>
              </w:rPr>
              <w:fldChar w:fldCharType="begin"/>
            </w:r>
            <w:r w:rsidR="005469CC">
              <w:rPr>
                <w:noProof/>
                <w:webHidden/>
              </w:rPr>
              <w:instrText xml:space="preserve"> PAGEREF _Toc68852987 \h </w:instrText>
            </w:r>
            <w:r w:rsidR="00224B37">
              <w:rPr>
                <w:noProof/>
                <w:webHidden/>
              </w:rPr>
            </w:r>
            <w:r w:rsidR="00224B37">
              <w:rPr>
                <w:noProof/>
                <w:webHidden/>
              </w:rPr>
              <w:fldChar w:fldCharType="separate"/>
            </w:r>
            <w:r w:rsidR="005469CC">
              <w:rPr>
                <w:noProof/>
                <w:webHidden/>
              </w:rPr>
              <w:t>4</w:t>
            </w:r>
            <w:r w:rsidR="00224B37">
              <w:rPr>
                <w:noProof/>
                <w:webHidden/>
              </w:rPr>
              <w:fldChar w:fldCharType="end"/>
            </w:r>
          </w:hyperlink>
        </w:p>
        <w:p w14:paraId="4D7A783E" w14:textId="77777777" w:rsidR="005469CC" w:rsidRDefault="00D43DC5">
          <w:pPr>
            <w:pStyle w:val="TOC1"/>
            <w:tabs>
              <w:tab w:val="right" w:leader="dot" w:pos="9782"/>
            </w:tabs>
            <w:rPr>
              <w:rFonts w:eastAsiaTheme="minorEastAsia"/>
              <w:b w:val="0"/>
              <w:bCs w:val="0"/>
              <w:caps w:val="0"/>
              <w:noProof/>
              <w:sz w:val="22"/>
              <w:szCs w:val="22"/>
            </w:rPr>
          </w:pPr>
          <w:hyperlink w:anchor="_Toc68852988" w:history="1">
            <w:r w:rsidR="005469CC" w:rsidRPr="00AA5FE2">
              <w:rPr>
                <w:rStyle w:val="Hyperlink"/>
                <w:noProof/>
              </w:rPr>
              <w:t>FACILITY</w:t>
            </w:r>
            <w:r w:rsidR="005469CC">
              <w:rPr>
                <w:noProof/>
                <w:webHidden/>
              </w:rPr>
              <w:tab/>
            </w:r>
            <w:r w:rsidR="00224B37">
              <w:rPr>
                <w:noProof/>
                <w:webHidden/>
              </w:rPr>
              <w:fldChar w:fldCharType="begin"/>
            </w:r>
            <w:r w:rsidR="005469CC">
              <w:rPr>
                <w:noProof/>
                <w:webHidden/>
              </w:rPr>
              <w:instrText xml:space="preserve"> PAGEREF _Toc68852988 \h </w:instrText>
            </w:r>
            <w:r w:rsidR="00224B37">
              <w:rPr>
                <w:noProof/>
                <w:webHidden/>
              </w:rPr>
            </w:r>
            <w:r w:rsidR="00224B37">
              <w:rPr>
                <w:noProof/>
                <w:webHidden/>
              </w:rPr>
              <w:fldChar w:fldCharType="separate"/>
            </w:r>
            <w:r w:rsidR="005469CC">
              <w:rPr>
                <w:noProof/>
                <w:webHidden/>
              </w:rPr>
              <w:t>5</w:t>
            </w:r>
            <w:r w:rsidR="00224B37">
              <w:rPr>
                <w:noProof/>
                <w:webHidden/>
              </w:rPr>
              <w:fldChar w:fldCharType="end"/>
            </w:r>
          </w:hyperlink>
        </w:p>
        <w:p w14:paraId="6E63B41E" w14:textId="77777777" w:rsidR="005469CC" w:rsidRDefault="00D43DC5">
          <w:pPr>
            <w:pStyle w:val="TOC1"/>
            <w:tabs>
              <w:tab w:val="right" w:leader="dot" w:pos="9782"/>
            </w:tabs>
            <w:rPr>
              <w:rFonts w:eastAsiaTheme="minorEastAsia"/>
              <w:b w:val="0"/>
              <w:bCs w:val="0"/>
              <w:caps w:val="0"/>
              <w:noProof/>
              <w:sz w:val="22"/>
              <w:szCs w:val="22"/>
            </w:rPr>
          </w:pPr>
          <w:hyperlink w:anchor="_Toc68852989" w:history="1">
            <w:r w:rsidR="005469CC" w:rsidRPr="00AA5FE2">
              <w:rPr>
                <w:rStyle w:val="Hyperlink"/>
                <w:rFonts w:eastAsia="Times New Roman"/>
                <w:noProof/>
              </w:rPr>
              <w:t>ADMINISTRATIVE STAFF</w:t>
            </w:r>
            <w:r w:rsidR="005469CC">
              <w:rPr>
                <w:noProof/>
                <w:webHidden/>
              </w:rPr>
              <w:tab/>
            </w:r>
            <w:r w:rsidR="00224B37">
              <w:rPr>
                <w:noProof/>
                <w:webHidden/>
              </w:rPr>
              <w:fldChar w:fldCharType="begin"/>
            </w:r>
            <w:r w:rsidR="005469CC">
              <w:rPr>
                <w:noProof/>
                <w:webHidden/>
              </w:rPr>
              <w:instrText xml:space="preserve"> PAGEREF _Toc68852989 \h </w:instrText>
            </w:r>
            <w:r w:rsidR="00224B37">
              <w:rPr>
                <w:noProof/>
                <w:webHidden/>
              </w:rPr>
            </w:r>
            <w:r w:rsidR="00224B37">
              <w:rPr>
                <w:noProof/>
                <w:webHidden/>
              </w:rPr>
              <w:fldChar w:fldCharType="separate"/>
            </w:r>
            <w:r w:rsidR="005469CC">
              <w:rPr>
                <w:noProof/>
                <w:webHidden/>
              </w:rPr>
              <w:t>5</w:t>
            </w:r>
            <w:r w:rsidR="00224B37">
              <w:rPr>
                <w:noProof/>
                <w:webHidden/>
              </w:rPr>
              <w:fldChar w:fldCharType="end"/>
            </w:r>
          </w:hyperlink>
        </w:p>
        <w:p w14:paraId="0201DBB0" w14:textId="77777777" w:rsidR="005469CC" w:rsidRDefault="00D43DC5">
          <w:pPr>
            <w:pStyle w:val="TOC1"/>
            <w:tabs>
              <w:tab w:val="right" w:leader="dot" w:pos="9782"/>
            </w:tabs>
            <w:rPr>
              <w:rFonts w:eastAsiaTheme="minorEastAsia"/>
              <w:b w:val="0"/>
              <w:bCs w:val="0"/>
              <w:caps w:val="0"/>
              <w:noProof/>
              <w:sz w:val="22"/>
              <w:szCs w:val="22"/>
            </w:rPr>
          </w:pPr>
          <w:hyperlink w:anchor="_Toc68852990" w:history="1">
            <w:r w:rsidR="005469CC" w:rsidRPr="00AA5FE2">
              <w:rPr>
                <w:rStyle w:val="Hyperlink"/>
                <w:noProof/>
              </w:rPr>
              <w:t>FACULTY MEMBERS</w:t>
            </w:r>
            <w:r w:rsidR="005469CC">
              <w:rPr>
                <w:noProof/>
                <w:webHidden/>
              </w:rPr>
              <w:tab/>
            </w:r>
            <w:r w:rsidR="00224B37">
              <w:rPr>
                <w:noProof/>
                <w:webHidden/>
              </w:rPr>
              <w:fldChar w:fldCharType="begin"/>
            </w:r>
            <w:r w:rsidR="005469CC">
              <w:rPr>
                <w:noProof/>
                <w:webHidden/>
              </w:rPr>
              <w:instrText xml:space="preserve"> PAGEREF _Toc68852990 \h </w:instrText>
            </w:r>
            <w:r w:rsidR="00224B37">
              <w:rPr>
                <w:noProof/>
                <w:webHidden/>
              </w:rPr>
            </w:r>
            <w:r w:rsidR="00224B37">
              <w:rPr>
                <w:noProof/>
                <w:webHidden/>
              </w:rPr>
              <w:fldChar w:fldCharType="separate"/>
            </w:r>
            <w:r w:rsidR="005469CC">
              <w:rPr>
                <w:noProof/>
                <w:webHidden/>
              </w:rPr>
              <w:t>6</w:t>
            </w:r>
            <w:r w:rsidR="00224B37">
              <w:rPr>
                <w:noProof/>
                <w:webHidden/>
              </w:rPr>
              <w:fldChar w:fldCharType="end"/>
            </w:r>
          </w:hyperlink>
        </w:p>
        <w:p w14:paraId="1C559AEC" w14:textId="77777777" w:rsidR="005469CC" w:rsidRDefault="00D43DC5">
          <w:pPr>
            <w:pStyle w:val="TOC1"/>
            <w:tabs>
              <w:tab w:val="right" w:leader="dot" w:pos="9782"/>
            </w:tabs>
            <w:rPr>
              <w:rFonts w:eastAsiaTheme="minorEastAsia"/>
              <w:b w:val="0"/>
              <w:bCs w:val="0"/>
              <w:caps w:val="0"/>
              <w:noProof/>
              <w:sz w:val="22"/>
              <w:szCs w:val="22"/>
            </w:rPr>
          </w:pPr>
          <w:hyperlink w:anchor="_Toc68852991" w:history="1">
            <w:r w:rsidR="005469CC" w:rsidRPr="00AA5FE2">
              <w:rPr>
                <w:rStyle w:val="Hyperlink"/>
                <w:noProof/>
              </w:rPr>
              <w:t>DELIVERY OF INSTRUCTION ADDRESSES AND CLASS HOURS</w:t>
            </w:r>
            <w:r w:rsidR="005469CC">
              <w:rPr>
                <w:noProof/>
                <w:webHidden/>
              </w:rPr>
              <w:tab/>
            </w:r>
            <w:r w:rsidR="00224B37">
              <w:rPr>
                <w:noProof/>
                <w:webHidden/>
              </w:rPr>
              <w:fldChar w:fldCharType="begin"/>
            </w:r>
            <w:r w:rsidR="005469CC">
              <w:rPr>
                <w:noProof/>
                <w:webHidden/>
              </w:rPr>
              <w:instrText xml:space="preserve"> PAGEREF _Toc68852991 \h </w:instrText>
            </w:r>
            <w:r w:rsidR="00224B37">
              <w:rPr>
                <w:noProof/>
                <w:webHidden/>
              </w:rPr>
            </w:r>
            <w:r w:rsidR="00224B37">
              <w:rPr>
                <w:noProof/>
                <w:webHidden/>
              </w:rPr>
              <w:fldChar w:fldCharType="separate"/>
            </w:r>
            <w:r w:rsidR="005469CC">
              <w:rPr>
                <w:noProof/>
                <w:webHidden/>
              </w:rPr>
              <w:t>6</w:t>
            </w:r>
            <w:r w:rsidR="00224B37">
              <w:rPr>
                <w:noProof/>
                <w:webHidden/>
              </w:rPr>
              <w:fldChar w:fldCharType="end"/>
            </w:r>
          </w:hyperlink>
        </w:p>
        <w:p w14:paraId="1B251B1E" w14:textId="77777777" w:rsidR="005469CC" w:rsidRDefault="00D43DC5">
          <w:pPr>
            <w:pStyle w:val="TOC1"/>
            <w:tabs>
              <w:tab w:val="right" w:leader="dot" w:pos="9782"/>
            </w:tabs>
            <w:rPr>
              <w:rFonts w:eastAsiaTheme="minorEastAsia"/>
              <w:b w:val="0"/>
              <w:bCs w:val="0"/>
              <w:caps w:val="0"/>
              <w:noProof/>
              <w:sz w:val="22"/>
              <w:szCs w:val="22"/>
            </w:rPr>
          </w:pPr>
          <w:hyperlink w:anchor="_Toc68852992" w:history="1">
            <w:r w:rsidR="005469CC" w:rsidRPr="00AA5FE2">
              <w:rPr>
                <w:rStyle w:val="Hyperlink"/>
                <w:noProof/>
              </w:rPr>
              <w:t>BUSINESS HOURS</w:t>
            </w:r>
            <w:r w:rsidR="005469CC">
              <w:rPr>
                <w:noProof/>
                <w:webHidden/>
              </w:rPr>
              <w:tab/>
            </w:r>
            <w:r w:rsidR="00224B37">
              <w:rPr>
                <w:noProof/>
                <w:webHidden/>
              </w:rPr>
              <w:fldChar w:fldCharType="begin"/>
            </w:r>
            <w:r w:rsidR="005469CC">
              <w:rPr>
                <w:noProof/>
                <w:webHidden/>
              </w:rPr>
              <w:instrText xml:space="preserve"> PAGEREF _Toc68852992 \h </w:instrText>
            </w:r>
            <w:r w:rsidR="00224B37">
              <w:rPr>
                <w:noProof/>
                <w:webHidden/>
              </w:rPr>
            </w:r>
            <w:r w:rsidR="00224B37">
              <w:rPr>
                <w:noProof/>
                <w:webHidden/>
              </w:rPr>
              <w:fldChar w:fldCharType="separate"/>
            </w:r>
            <w:r w:rsidR="005469CC">
              <w:rPr>
                <w:noProof/>
                <w:webHidden/>
              </w:rPr>
              <w:t>6</w:t>
            </w:r>
            <w:r w:rsidR="00224B37">
              <w:rPr>
                <w:noProof/>
                <w:webHidden/>
              </w:rPr>
              <w:fldChar w:fldCharType="end"/>
            </w:r>
          </w:hyperlink>
        </w:p>
        <w:p w14:paraId="798E0E09" w14:textId="77777777" w:rsidR="005469CC" w:rsidRDefault="00D43DC5">
          <w:pPr>
            <w:pStyle w:val="TOC1"/>
            <w:tabs>
              <w:tab w:val="right" w:leader="dot" w:pos="9782"/>
            </w:tabs>
            <w:rPr>
              <w:rFonts w:eastAsiaTheme="minorEastAsia"/>
              <w:b w:val="0"/>
              <w:bCs w:val="0"/>
              <w:caps w:val="0"/>
              <w:noProof/>
              <w:sz w:val="22"/>
              <w:szCs w:val="22"/>
            </w:rPr>
          </w:pPr>
          <w:hyperlink w:anchor="_Toc68852993" w:history="1">
            <w:r w:rsidR="005469CC" w:rsidRPr="00AA5FE2">
              <w:rPr>
                <w:rStyle w:val="Hyperlink"/>
                <w:noProof/>
              </w:rPr>
              <w:t>HOLIDAYS</w:t>
            </w:r>
            <w:r w:rsidR="005469CC">
              <w:rPr>
                <w:noProof/>
                <w:webHidden/>
              </w:rPr>
              <w:tab/>
            </w:r>
            <w:r w:rsidR="00224B37">
              <w:rPr>
                <w:noProof/>
                <w:webHidden/>
              </w:rPr>
              <w:fldChar w:fldCharType="begin"/>
            </w:r>
            <w:r w:rsidR="005469CC">
              <w:rPr>
                <w:noProof/>
                <w:webHidden/>
              </w:rPr>
              <w:instrText xml:space="preserve"> PAGEREF _Toc68852993 \h </w:instrText>
            </w:r>
            <w:r w:rsidR="00224B37">
              <w:rPr>
                <w:noProof/>
                <w:webHidden/>
              </w:rPr>
            </w:r>
            <w:r w:rsidR="00224B37">
              <w:rPr>
                <w:noProof/>
                <w:webHidden/>
              </w:rPr>
              <w:fldChar w:fldCharType="separate"/>
            </w:r>
            <w:r w:rsidR="005469CC">
              <w:rPr>
                <w:noProof/>
                <w:webHidden/>
              </w:rPr>
              <w:t>6</w:t>
            </w:r>
            <w:r w:rsidR="00224B37">
              <w:rPr>
                <w:noProof/>
                <w:webHidden/>
              </w:rPr>
              <w:fldChar w:fldCharType="end"/>
            </w:r>
          </w:hyperlink>
        </w:p>
        <w:p w14:paraId="59BD5BB1" w14:textId="77777777" w:rsidR="005469CC" w:rsidRDefault="00D43DC5">
          <w:pPr>
            <w:pStyle w:val="TOC1"/>
            <w:tabs>
              <w:tab w:val="right" w:leader="dot" w:pos="9782"/>
            </w:tabs>
            <w:rPr>
              <w:rFonts w:eastAsiaTheme="minorEastAsia"/>
              <w:b w:val="0"/>
              <w:bCs w:val="0"/>
              <w:caps w:val="0"/>
              <w:noProof/>
              <w:sz w:val="22"/>
              <w:szCs w:val="22"/>
            </w:rPr>
          </w:pPr>
          <w:hyperlink w:anchor="_Toc68852994" w:history="1">
            <w:r w:rsidR="005469CC" w:rsidRPr="00AA5FE2">
              <w:rPr>
                <w:rStyle w:val="Hyperlink"/>
                <w:noProof/>
              </w:rPr>
              <w:t>ADMISSIONS POLICY</w:t>
            </w:r>
            <w:r w:rsidR="005469CC">
              <w:rPr>
                <w:noProof/>
                <w:webHidden/>
              </w:rPr>
              <w:tab/>
            </w:r>
            <w:r w:rsidR="00224B37">
              <w:rPr>
                <w:noProof/>
                <w:webHidden/>
              </w:rPr>
              <w:fldChar w:fldCharType="begin"/>
            </w:r>
            <w:r w:rsidR="005469CC">
              <w:rPr>
                <w:noProof/>
                <w:webHidden/>
              </w:rPr>
              <w:instrText xml:space="preserve"> PAGEREF _Toc68852994 \h </w:instrText>
            </w:r>
            <w:r w:rsidR="00224B37">
              <w:rPr>
                <w:noProof/>
                <w:webHidden/>
              </w:rPr>
            </w:r>
            <w:r w:rsidR="00224B37">
              <w:rPr>
                <w:noProof/>
                <w:webHidden/>
              </w:rPr>
              <w:fldChar w:fldCharType="separate"/>
            </w:r>
            <w:r w:rsidR="005469CC">
              <w:rPr>
                <w:noProof/>
                <w:webHidden/>
              </w:rPr>
              <w:t>7</w:t>
            </w:r>
            <w:r w:rsidR="00224B37">
              <w:rPr>
                <w:noProof/>
                <w:webHidden/>
              </w:rPr>
              <w:fldChar w:fldCharType="end"/>
            </w:r>
          </w:hyperlink>
        </w:p>
        <w:p w14:paraId="507368D8" w14:textId="77777777" w:rsidR="005469CC" w:rsidRDefault="00D43DC5">
          <w:pPr>
            <w:pStyle w:val="TOC1"/>
            <w:tabs>
              <w:tab w:val="right" w:leader="dot" w:pos="9782"/>
            </w:tabs>
            <w:rPr>
              <w:rFonts w:eastAsiaTheme="minorEastAsia"/>
              <w:b w:val="0"/>
              <w:bCs w:val="0"/>
              <w:caps w:val="0"/>
              <w:noProof/>
              <w:sz w:val="22"/>
              <w:szCs w:val="22"/>
            </w:rPr>
          </w:pPr>
          <w:hyperlink w:anchor="_Toc68852995" w:history="1">
            <w:r w:rsidR="005469CC" w:rsidRPr="00AA5FE2">
              <w:rPr>
                <w:rStyle w:val="Hyperlink"/>
                <w:noProof/>
              </w:rPr>
              <w:t>ADMISSION PROCEDURES</w:t>
            </w:r>
            <w:r w:rsidR="005469CC">
              <w:rPr>
                <w:noProof/>
                <w:webHidden/>
              </w:rPr>
              <w:tab/>
            </w:r>
            <w:r w:rsidR="00224B37">
              <w:rPr>
                <w:noProof/>
                <w:webHidden/>
              </w:rPr>
              <w:fldChar w:fldCharType="begin"/>
            </w:r>
            <w:r w:rsidR="005469CC">
              <w:rPr>
                <w:noProof/>
                <w:webHidden/>
              </w:rPr>
              <w:instrText xml:space="preserve"> PAGEREF _Toc68852995 \h </w:instrText>
            </w:r>
            <w:r w:rsidR="00224B37">
              <w:rPr>
                <w:noProof/>
                <w:webHidden/>
              </w:rPr>
            </w:r>
            <w:r w:rsidR="00224B37">
              <w:rPr>
                <w:noProof/>
                <w:webHidden/>
              </w:rPr>
              <w:fldChar w:fldCharType="separate"/>
            </w:r>
            <w:r w:rsidR="005469CC">
              <w:rPr>
                <w:noProof/>
                <w:webHidden/>
              </w:rPr>
              <w:t>7</w:t>
            </w:r>
            <w:r w:rsidR="00224B37">
              <w:rPr>
                <w:noProof/>
                <w:webHidden/>
              </w:rPr>
              <w:fldChar w:fldCharType="end"/>
            </w:r>
          </w:hyperlink>
        </w:p>
        <w:p w14:paraId="768A149C" w14:textId="77777777" w:rsidR="005469CC" w:rsidRDefault="00D43DC5">
          <w:pPr>
            <w:pStyle w:val="TOC1"/>
            <w:tabs>
              <w:tab w:val="right" w:leader="dot" w:pos="9782"/>
            </w:tabs>
            <w:rPr>
              <w:rFonts w:eastAsiaTheme="minorEastAsia"/>
              <w:b w:val="0"/>
              <w:bCs w:val="0"/>
              <w:caps w:val="0"/>
              <w:noProof/>
              <w:sz w:val="22"/>
              <w:szCs w:val="22"/>
            </w:rPr>
          </w:pPr>
          <w:hyperlink w:anchor="_Toc68852996" w:history="1">
            <w:r w:rsidR="005469CC" w:rsidRPr="00AA5FE2">
              <w:rPr>
                <w:rStyle w:val="Hyperlink"/>
                <w:noProof/>
              </w:rPr>
              <w:t>"ABILITY-TO-BENEFIT" ASSESSMENT TESTING</w:t>
            </w:r>
            <w:r w:rsidR="005469CC">
              <w:rPr>
                <w:noProof/>
                <w:webHidden/>
              </w:rPr>
              <w:tab/>
            </w:r>
            <w:r w:rsidR="00224B37">
              <w:rPr>
                <w:noProof/>
                <w:webHidden/>
              </w:rPr>
              <w:fldChar w:fldCharType="begin"/>
            </w:r>
            <w:r w:rsidR="005469CC">
              <w:rPr>
                <w:noProof/>
                <w:webHidden/>
              </w:rPr>
              <w:instrText xml:space="preserve"> PAGEREF _Toc68852996 \h </w:instrText>
            </w:r>
            <w:r w:rsidR="00224B37">
              <w:rPr>
                <w:noProof/>
                <w:webHidden/>
              </w:rPr>
            </w:r>
            <w:r w:rsidR="00224B37">
              <w:rPr>
                <w:noProof/>
                <w:webHidden/>
              </w:rPr>
              <w:fldChar w:fldCharType="separate"/>
            </w:r>
            <w:r w:rsidR="005469CC">
              <w:rPr>
                <w:noProof/>
                <w:webHidden/>
              </w:rPr>
              <w:t>7</w:t>
            </w:r>
            <w:r w:rsidR="00224B37">
              <w:rPr>
                <w:noProof/>
                <w:webHidden/>
              </w:rPr>
              <w:fldChar w:fldCharType="end"/>
            </w:r>
          </w:hyperlink>
        </w:p>
        <w:p w14:paraId="2A45A553" w14:textId="77777777" w:rsidR="005469CC" w:rsidRDefault="00D43DC5">
          <w:pPr>
            <w:pStyle w:val="TOC1"/>
            <w:tabs>
              <w:tab w:val="right" w:leader="dot" w:pos="9782"/>
            </w:tabs>
            <w:rPr>
              <w:rFonts w:eastAsiaTheme="minorEastAsia"/>
              <w:b w:val="0"/>
              <w:bCs w:val="0"/>
              <w:caps w:val="0"/>
              <w:noProof/>
              <w:sz w:val="22"/>
              <w:szCs w:val="22"/>
            </w:rPr>
          </w:pPr>
          <w:hyperlink w:anchor="_Toc68852997" w:history="1">
            <w:r w:rsidR="005469CC" w:rsidRPr="00AA5FE2">
              <w:rPr>
                <w:rStyle w:val="Hyperlink"/>
                <w:noProof/>
              </w:rPr>
              <w:t>TRANSFERABILITY OF CREDITS AND CREDENTIALS</w:t>
            </w:r>
            <w:r w:rsidR="005469CC">
              <w:rPr>
                <w:noProof/>
                <w:webHidden/>
              </w:rPr>
              <w:tab/>
            </w:r>
            <w:r w:rsidR="00224B37">
              <w:rPr>
                <w:noProof/>
                <w:webHidden/>
              </w:rPr>
              <w:fldChar w:fldCharType="begin"/>
            </w:r>
            <w:r w:rsidR="005469CC">
              <w:rPr>
                <w:noProof/>
                <w:webHidden/>
              </w:rPr>
              <w:instrText xml:space="preserve"> PAGEREF _Toc68852997 \h </w:instrText>
            </w:r>
            <w:r w:rsidR="00224B37">
              <w:rPr>
                <w:noProof/>
                <w:webHidden/>
              </w:rPr>
            </w:r>
            <w:r w:rsidR="00224B37">
              <w:rPr>
                <w:noProof/>
                <w:webHidden/>
              </w:rPr>
              <w:fldChar w:fldCharType="separate"/>
            </w:r>
            <w:r w:rsidR="005469CC">
              <w:rPr>
                <w:noProof/>
                <w:webHidden/>
              </w:rPr>
              <w:t>8</w:t>
            </w:r>
            <w:r w:rsidR="00224B37">
              <w:rPr>
                <w:noProof/>
                <w:webHidden/>
              </w:rPr>
              <w:fldChar w:fldCharType="end"/>
            </w:r>
          </w:hyperlink>
        </w:p>
        <w:p w14:paraId="4CE43658" w14:textId="77777777" w:rsidR="005469CC" w:rsidRDefault="00D43DC5">
          <w:pPr>
            <w:pStyle w:val="TOC1"/>
            <w:tabs>
              <w:tab w:val="right" w:leader="dot" w:pos="9782"/>
            </w:tabs>
            <w:rPr>
              <w:rFonts w:eastAsiaTheme="minorEastAsia"/>
              <w:b w:val="0"/>
              <w:bCs w:val="0"/>
              <w:caps w:val="0"/>
              <w:noProof/>
              <w:sz w:val="22"/>
              <w:szCs w:val="22"/>
            </w:rPr>
          </w:pPr>
          <w:hyperlink w:anchor="_Toc68852998" w:history="1">
            <w:r w:rsidR="005469CC" w:rsidRPr="00AA5FE2">
              <w:rPr>
                <w:rStyle w:val="Hyperlink"/>
                <w:noProof/>
              </w:rPr>
              <w:t>ACCEPTANCE OF CREDITS EARNED AT OTHER INSTITUTIONS POLICY</w:t>
            </w:r>
            <w:r w:rsidR="005469CC">
              <w:rPr>
                <w:noProof/>
                <w:webHidden/>
              </w:rPr>
              <w:tab/>
            </w:r>
            <w:r w:rsidR="00224B37">
              <w:rPr>
                <w:noProof/>
                <w:webHidden/>
              </w:rPr>
              <w:fldChar w:fldCharType="begin"/>
            </w:r>
            <w:r w:rsidR="005469CC">
              <w:rPr>
                <w:noProof/>
                <w:webHidden/>
              </w:rPr>
              <w:instrText xml:space="preserve"> PAGEREF _Toc68852998 \h </w:instrText>
            </w:r>
            <w:r w:rsidR="00224B37">
              <w:rPr>
                <w:noProof/>
                <w:webHidden/>
              </w:rPr>
            </w:r>
            <w:r w:rsidR="00224B37">
              <w:rPr>
                <w:noProof/>
                <w:webHidden/>
              </w:rPr>
              <w:fldChar w:fldCharType="separate"/>
            </w:r>
            <w:r w:rsidR="005469CC">
              <w:rPr>
                <w:noProof/>
                <w:webHidden/>
              </w:rPr>
              <w:t>8</w:t>
            </w:r>
            <w:r w:rsidR="00224B37">
              <w:rPr>
                <w:noProof/>
                <w:webHidden/>
              </w:rPr>
              <w:fldChar w:fldCharType="end"/>
            </w:r>
          </w:hyperlink>
        </w:p>
        <w:p w14:paraId="6A05BBF6" w14:textId="77777777" w:rsidR="005469CC" w:rsidRDefault="00D43DC5">
          <w:pPr>
            <w:pStyle w:val="TOC1"/>
            <w:tabs>
              <w:tab w:val="right" w:leader="dot" w:pos="9782"/>
            </w:tabs>
            <w:rPr>
              <w:rFonts w:eastAsiaTheme="minorEastAsia"/>
              <w:b w:val="0"/>
              <w:bCs w:val="0"/>
              <w:caps w:val="0"/>
              <w:noProof/>
              <w:sz w:val="22"/>
              <w:szCs w:val="22"/>
            </w:rPr>
          </w:pPr>
          <w:hyperlink w:anchor="_Toc68852999" w:history="1">
            <w:r w:rsidR="005469CC" w:rsidRPr="00AA5FE2">
              <w:rPr>
                <w:rStyle w:val="Hyperlink"/>
                <w:noProof/>
              </w:rPr>
              <w:t>AWARD CREDITS FOR PRIOR EXPERIENCE POLICY</w:t>
            </w:r>
            <w:r w:rsidR="005469CC">
              <w:rPr>
                <w:noProof/>
                <w:webHidden/>
              </w:rPr>
              <w:tab/>
            </w:r>
            <w:r w:rsidR="00224B37">
              <w:rPr>
                <w:noProof/>
                <w:webHidden/>
              </w:rPr>
              <w:fldChar w:fldCharType="begin"/>
            </w:r>
            <w:r w:rsidR="005469CC">
              <w:rPr>
                <w:noProof/>
                <w:webHidden/>
              </w:rPr>
              <w:instrText xml:space="preserve"> PAGEREF _Toc68852999 \h </w:instrText>
            </w:r>
            <w:r w:rsidR="00224B37">
              <w:rPr>
                <w:noProof/>
                <w:webHidden/>
              </w:rPr>
            </w:r>
            <w:r w:rsidR="00224B37">
              <w:rPr>
                <w:noProof/>
                <w:webHidden/>
              </w:rPr>
              <w:fldChar w:fldCharType="separate"/>
            </w:r>
            <w:r w:rsidR="005469CC">
              <w:rPr>
                <w:noProof/>
                <w:webHidden/>
              </w:rPr>
              <w:t>8</w:t>
            </w:r>
            <w:r w:rsidR="00224B37">
              <w:rPr>
                <w:noProof/>
                <w:webHidden/>
              </w:rPr>
              <w:fldChar w:fldCharType="end"/>
            </w:r>
          </w:hyperlink>
        </w:p>
        <w:p w14:paraId="7908BF14" w14:textId="77777777" w:rsidR="005469CC" w:rsidRDefault="00D43DC5">
          <w:pPr>
            <w:pStyle w:val="TOC1"/>
            <w:tabs>
              <w:tab w:val="right" w:leader="dot" w:pos="9782"/>
            </w:tabs>
            <w:rPr>
              <w:rFonts w:eastAsiaTheme="minorEastAsia"/>
              <w:b w:val="0"/>
              <w:bCs w:val="0"/>
              <w:caps w:val="0"/>
              <w:noProof/>
              <w:sz w:val="22"/>
              <w:szCs w:val="22"/>
            </w:rPr>
          </w:pPr>
          <w:hyperlink w:anchor="_Toc68853000" w:history="1">
            <w:r w:rsidR="005469CC" w:rsidRPr="00AA5FE2">
              <w:rPr>
                <w:rStyle w:val="Hyperlink"/>
                <w:noProof/>
              </w:rPr>
              <w:t>PROGRAM OFFERED:</w:t>
            </w:r>
            <w:r w:rsidR="005469CC">
              <w:rPr>
                <w:noProof/>
                <w:webHidden/>
              </w:rPr>
              <w:tab/>
            </w:r>
            <w:r w:rsidR="00224B37">
              <w:rPr>
                <w:noProof/>
                <w:webHidden/>
              </w:rPr>
              <w:fldChar w:fldCharType="begin"/>
            </w:r>
            <w:r w:rsidR="005469CC">
              <w:rPr>
                <w:noProof/>
                <w:webHidden/>
              </w:rPr>
              <w:instrText xml:space="preserve"> PAGEREF _Toc68853000 \h </w:instrText>
            </w:r>
            <w:r w:rsidR="00224B37">
              <w:rPr>
                <w:noProof/>
                <w:webHidden/>
              </w:rPr>
            </w:r>
            <w:r w:rsidR="00224B37">
              <w:rPr>
                <w:noProof/>
                <w:webHidden/>
              </w:rPr>
              <w:fldChar w:fldCharType="separate"/>
            </w:r>
            <w:r w:rsidR="005469CC">
              <w:rPr>
                <w:noProof/>
                <w:webHidden/>
              </w:rPr>
              <w:t>9</w:t>
            </w:r>
            <w:r w:rsidR="00224B37">
              <w:rPr>
                <w:noProof/>
                <w:webHidden/>
              </w:rPr>
              <w:fldChar w:fldCharType="end"/>
            </w:r>
          </w:hyperlink>
        </w:p>
        <w:p w14:paraId="5F9765FD" w14:textId="77777777" w:rsidR="005469CC" w:rsidRDefault="00D43DC5">
          <w:pPr>
            <w:pStyle w:val="TOC2"/>
            <w:tabs>
              <w:tab w:val="right" w:leader="dot" w:pos="9782"/>
            </w:tabs>
            <w:rPr>
              <w:rFonts w:eastAsiaTheme="minorEastAsia"/>
              <w:smallCaps w:val="0"/>
              <w:noProof/>
              <w:sz w:val="22"/>
              <w:szCs w:val="22"/>
            </w:rPr>
          </w:pPr>
          <w:hyperlink w:anchor="_Toc68853001" w:history="1">
            <w:r w:rsidR="005469CC" w:rsidRPr="00AA5FE2">
              <w:rPr>
                <w:rStyle w:val="Hyperlink"/>
                <w:noProof/>
              </w:rPr>
              <w:t>MASSAGE THERAPY, 535 clock hours</w:t>
            </w:r>
            <w:r w:rsidR="005469CC">
              <w:rPr>
                <w:noProof/>
                <w:webHidden/>
              </w:rPr>
              <w:tab/>
            </w:r>
            <w:r w:rsidR="00224B37">
              <w:rPr>
                <w:noProof/>
                <w:webHidden/>
              </w:rPr>
              <w:fldChar w:fldCharType="begin"/>
            </w:r>
            <w:r w:rsidR="005469CC">
              <w:rPr>
                <w:noProof/>
                <w:webHidden/>
              </w:rPr>
              <w:instrText xml:space="preserve"> PAGEREF _Toc68853001 \h </w:instrText>
            </w:r>
            <w:r w:rsidR="00224B37">
              <w:rPr>
                <w:noProof/>
                <w:webHidden/>
              </w:rPr>
            </w:r>
            <w:r w:rsidR="00224B37">
              <w:rPr>
                <w:noProof/>
                <w:webHidden/>
              </w:rPr>
              <w:fldChar w:fldCharType="separate"/>
            </w:r>
            <w:r w:rsidR="005469CC">
              <w:rPr>
                <w:noProof/>
                <w:webHidden/>
              </w:rPr>
              <w:t>9</w:t>
            </w:r>
            <w:r w:rsidR="00224B37">
              <w:rPr>
                <w:noProof/>
                <w:webHidden/>
              </w:rPr>
              <w:fldChar w:fldCharType="end"/>
            </w:r>
          </w:hyperlink>
        </w:p>
        <w:p w14:paraId="4E308156" w14:textId="77777777" w:rsidR="005469CC" w:rsidRDefault="00D43DC5">
          <w:pPr>
            <w:pStyle w:val="TOC2"/>
            <w:tabs>
              <w:tab w:val="right" w:leader="dot" w:pos="9782"/>
            </w:tabs>
            <w:rPr>
              <w:rFonts w:eastAsiaTheme="minorEastAsia"/>
              <w:smallCaps w:val="0"/>
              <w:noProof/>
              <w:sz w:val="22"/>
              <w:szCs w:val="22"/>
            </w:rPr>
          </w:pPr>
          <w:hyperlink w:anchor="_Toc68853002" w:history="1">
            <w:r w:rsidR="005469CC" w:rsidRPr="00AA5FE2">
              <w:rPr>
                <w:rStyle w:val="Hyperlink"/>
                <w:rFonts w:eastAsia="Calibri"/>
                <w:noProof/>
              </w:rPr>
              <w:t>DENTAL LABORATORY TECHNICIAN, BEGINNER, 565 clock hours</w:t>
            </w:r>
            <w:r w:rsidR="005469CC">
              <w:rPr>
                <w:noProof/>
                <w:webHidden/>
              </w:rPr>
              <w:tab/>
            </w:r>
            <w:r w:rsidR="00224B37">
              <w:rPr>
                <w:noProof/>
                <w:webHidden/>
              </w:rPr>
              <w:fldChar w:fldCharType="begin"/>
            </w:r>
            <w:r w:rsidR="005469CC">
              <w:rPr>
                <w:noProof/>
                <w:webHidden/>
              </w:rPr>
              <w:instrText xml:space="preserve"> PAGEREF _Toc68853002 \h </w:instrText>
            </w:r>
            <w:r w:rsidR="00224B37">
              <w:rPr>
                <w:noProof/>
                <w:webHidden/>
              </w:rPr>
            </w:r>
            <w:r w:rsidR="00224B37">
              <w:rPr>
                <w:noProof/>
                <w:webHidden/>
              </w:rPr>
              <w:fldChar w:fldCharType="separate"/>
            </w:r>
            <w:r w:rsidR="005469CC">
              <w:rPr>
                <w:noProof/>
                <w:webHidden/>
              </w:rPr>
              <w:t>13</w:t>
            </w:r>
            <w:r w:rsidR="00224B37">
              <w:rPr>
                <w:noProof/>
                <w:webHidden/>
              </w:rPr>
              <w:fldChar w:fldCharType="end"/>
            </w:r>
          </w:hyperlink>
        </w:p>
        <w:p w14:paraId="35DEA5B2" w14:textId="77777777" w:rsidR="005469CC" w:rsidRDefault="00D43DC5">
          <w:pPr>
            <w:pStyle w:val="TOC2"/>
            <w:tabs>
              <w:tab w:val="right" w:leader="dot" w:pos="9782"/>
            </w:tabs>
            <w:rPr>
              <w:rFonts w:eastAsiaTheme="minorEastAsia"/>
              <w:smallCaps w:val="0"/>
              <w:noProof/>
              <w:sz w:val="22"/>
              <w:szCs w:val="22"/>
            </w:rPr>
          </w:pPr>
          <w:hyperlink w:anchor="_Toc68853003" w:history="1">
            <w:r w:rsidR="005469CC" w:rsidRPr="00AA5FE2">
              <w:rPr>
                <w:rStyle w:val="Hyperlink"/>
                <w:rFonts w:eastAsia="Calibri"/>
                <w:noProof/>
              </w:rPr>
              <w:t>DENTAL LABORATORY TECHNICIAN, ADVANCE, 570 clock hours</w:t>
            </w:r>
            <w:r w:rsidR="005469CC">
              <w:rPr>
                <w:noProof/>
                <w:webHidden/>
              </w:rPr>
              <w:tab/>
            </w:r>
            <w:r w:rsidR="00224B37">
              <w:rPr>
                <w:noProof/>
                <w:webHidden/>
              </w:rPr>
              <w:fldChar w:fldCharType="begin"/>
            </w:r>
            <w:r w:rsidR="005469CC">
              <w:rPr>
                <w:noProof/>
                <w:webHidden/>
              </w:rPr>
              <w:instrText xml:space="preserve"> PAGEREF _Toc68853003 \h </w:instrText>
            </w:r>
            <w:r w:rsidR="00224B37">
              <w:rPr>
                <w:noProof/>
                <w:webHidden/>
              </w:rPr>
            </w:r>
            <w:r w:rsidR="00224B37">
              <w:rPr>
                <w:noProof/>
                <w:webHidden/>
              </w:rPr>
              <w:fldChar w:fldCharType="separate"/>
            </w:r>
            <w:r w:rsidR="005469CC">
              <w:rPr>
                <w:noProof/>
                <w:webHidden/>
              </w:rPr>
              <w:t>16</w:t>
            </w:r>
            <w:r w:rsidR="00224B37">
              <w:rPr>
                <w:noProof/>
                <w:webHidden/>
              </w:rPr>
              <w:fldChar w:fldCharType="end"/>
            </w:r>
          </w:hyperlink>
        </w:p>
        <w:p w14:paraId="39877542" w14:textId="77777777" w:rsidR="005469CC" w:rsidRDefault="00D43DC5">
          <w:pPr>
            <w:pStyle w:val="TOC2"/>
            <w:tabs>
              <w:tab w:val="right" w:leader="dot" w:pos="9782"/>
            </w:tabs>
            <w:rPr>
              <w:rFonts w:eastAsiaTheme="minorEastAsia"/>
              <w:smallCaps w:val="0"/>
              <w:noProof/>
              <w:sz w:val="22"/>
              <w:szCs w:val="22"/>
            </w:rPr>
          </w:pPr>
          <w:hyperlink w:anchor="_Toc68853004" w:history="1">
            <w:r w:rsidR="005469CC" w:rsidRPr="00AA5FE2">
              <w:rPr>
                <w:rStyle w:val="Hyperlink"/>
                <w:rFonts w:eastAsia="Calibri"/>
                <w:noProof/>
              </w:rPr>
              <w:t>REMEDIAL LESSONS FOR MASSAGE THERAPY, 100 clock hours</w:t>
            </w:r>
            <w:r w:rsidR="005469CC">
              <w:rPr>
                <w:noProof/>
                <w:webHidden/>
              </w:rPr>
              <w:tab/>
            </w:r>
            <w:r w:rsidR="00224B37">
              <w:rPr>
                <w:noProof/>
                <w:webHidden/>
              </w:rPr>
              <w:fldChar w:fldCharType="begin"/>
            </w:r>
            <w:r w:rsidR="005469CC">
              <w:rPr>
                <w:noProof/>
                <w:webHidden/>
              </w:rPr>
              <w:instrText xml:space="preserve"> PAGEREF _Toc68853004 \h </w:instrText>
            </w:r>
            <w:r w:rsidR="00224B37">
              <w:rPr>
                <w:noProof/>
                <w:webHidden/>
              </w:rPr>
            </w:r>
            <w:r w:rsidR="00224B37">
              <w:rPr>
                <w:noProof/>
                <w:webHidden/>
              </w:rPr>
              <w:fldChar w:fldCharType="separate"/>
            </w:r>
            <w:r w:rsidR="005469CC">
              <w:rPr>
                <w:noProof/>
                <w:webHidden/>
              </w:rPr>
              <w:t>19</w:t>
            </w:r>
            <w:r w:rsidR="00224B37">
              <w:rPr>
                <w:noProof/>
                <w:webHidden/>
              </w:rPr>
              <w:fldChar w:fldCharType="end"/>
            </w:r>
          </w:hyperlink>
        </w:p>
        <w:p w14:paraId="1CAA256B" w14:textId="77777777" w:rsidR="005469CC" w:rsidRDefault="00D43DC5">
          <w:pPr>
            <w:pStyle w:val="TOC2"/>
            <w:tabs>
              <w:tab w:val="right" w:leader="dot" w:pos="9782"/>
            </w:tabs>
            <w:rPr>
              <w:rFonts w:eastAsiaTheme="minorEastAsia"/>
              <w:smallCaps w:val="0"/>
              <w:noProof/>
              <w:sz w:val="22"/>
              <w:szCs w:val="22"/>
            </w:rPr>
          </w:pPr>
          <w:hyperlink w:anchor="_Toc68853005" w:history="1">
            <w:r w:rsidR="005469CC" w:rsidRPr="00AA5FE2">
              <w:rPr>
                <w:rStyle w:val="Hyperlink"/>
                <w:rFonts w:eastAsia="Calibri"/>
                <w:noProof/>
              </w:rPr>
              <w:t>REMEDIAL LESSONS FOR DENTAL LABORATORY TECHNICIAN, 100 clock hours</w:t>
            </w:r>
            <w:r w:rsidR="005469CC">
              <w:rPr>
                <w:noProof/>
                <w:webHidden/>
              </w:rPr>
              <w:tab/>
            </w:r>
            <w:r w:rsidR="00224B37">
              <w:rPr>
                <w:noProof/>
                <w:webHidden/>
              </w:rPr>
              <w:fldChar w:fldCharType="begin"/>
            </w:r>
            <w:r w:rsidR="005469CC">
              <w:rPr>
                <w:noProof/>
                <w:webHidden/>
              </w:rPr>
              <w:instrText xml:space="preserve"> PAGEREF _Toc68853005 \h </w:instrText>
            </w:r>
            <w:r w:rsidR="00224B37">
              <w:rPr>
                <w:noProof/>
                <w:webHidden/>
              </w:rPr>
            </w:r>
            <w:r w:rsidR="00224B37">
              <w:rPr>
                <w:noProof/>
                <w:webHidden/>
              </w:rPr>
              <w:fldChar w:fldCharType="separate"/>
            </w:r>
            <w:r w:rsidR="005469CC">
              <w:rPr>
                <w:noProof/>
                <w:webHidden/>
              </w:rPr>
              <w:t>21</w:t>
            </w:r>
            <w:r w:rsidR="00224B37">
              <w:rPr>
                <w:noProof/>
                <w:webHidden/>
              </w:rPr>
              <w:fldChar w:fldCharType="end"/>
            </w:r>
          </w:hyperlink>
        </w:p>
        <w:p w14:paraId="466A3570" w14:textId="77777777" w:rsidR="005469CC" w:rsidRDefault="00D43DC5">
          <w:pPr>
            <w:pStyle w:val="TOC1"/>
            <w:tabs>
              <w:tab w:val="right" w:leader="dot" w:pos="9782"/>
            </w:tabs>
            <w:rPr>
              <w:rFonts w:eastAsiaTheme="minorEastAsia"/>
              <w:b w:val="0"/>
              <w:bCs w:val="0"/>
              <w:caps w:val="0"/>
              <w:noProof/>
              <w:sz w:val="22"/>
              <w:szCs w:val="22"/>
            </w:rPr>
          </w:pPr>
          <w:hyperlink w:anchor="_Toc68853006" w:history="1">
            <w:r w:rsidR="005469CC" w:rsidRPr="00AA5FE2">
              <w:rPr>
                <w:rStyle w:val="Hyperlink"/>
                <w:noProof/>
              </w:rPr>
              <w:t>REQUIREMENTS FOR LICENSES TO WORK AS MASSAGE THERAPISTS</w:t>
            </w:r>
            <w:r w:rsidR="005469CC">
              <w:rPr>
                <w:noProof/>
                <w:webHidden/>
              </w:rPr>
              <w:tab/>
            </w:r>
            <w:r w:rsidR="00224B37">
              <w:rPr>
                <w:noProof/>
                <w:webHidden/>
              </w:rPr>
              <w:fldChar w:fldCharType="begin"/>
            </w:r>
            <w:r w:rsidR="005469CC">
              <w:rPr>
                <w:noProof/>
                <w:webHidden/>
              </w:rPr>
              <w:instrText xml:space="preserve"> PAGEREF _Toc68853006 \h </w:instrText>
            </w:r>
            <w:r w:rsidR="00224B37">
              <w:rPr>
                <w:noProof/>
                <w:webHidden/>
              </w:rPr>
            </w:r>
            <w:r w:rsidR="00224B37">
              <w:rPr>
                <w:noProof/>
                <w:webHidden/>
              </w:rPr>
              <w:fldChar w:fldCharType="separate"/>
            </w:r>
            <w:r w:rsidR="005469CC">
              <w:rPr>
                <w:noProof/>
                <w:webHidden/>
              </w:rPr>
              <w:t>23</w:t>
            </w:r>
            <w:r w:rsidR="00224B37">
              <w:rPr>
                <w:noProof/>
                <w:webHidden/>
              </w:rPr>
              <w:fldChar w:fldCharType="end"/>
            </w:r>
          </w:hyperlink>
        </w:p>
        <w:p w14:paraId="7390F309" w14:textId="77777777" w:rsidR="005469CC" w:rsidRDefault="00D43DC5">
          <w:pPr>
            <w:pStyle w:val="TOC1"/>
            <w:tabs>
              <w:tab w:val="right" w:leader="dot" w:pos="9782"/>
            </w:tabs>
            <w:rPr>
              <w:rFonts w:eastAsiaTheme="minorEastAsia"/>
              <w:b w:val="0"/>
              <w:bCs w:val="0"/>
              <w:caps w:val="0"/>
              <w:noProof/>
              <w:sz w:val="22"/>
              <w:szCs w:val="22"/>
            </w:rPr>
          </w:pPr>
          <w:hyperlink w:anchor="_Toc68853007" w:history="1">
            <w:r w:rsidR="005469CC" w:rsidRPr="00AA5FE2">
              <w:rPr>
                <w:rStyle w:val="Hyperlink"/>
                <w:noProof/>
              </w:rPr>
              <w:t>ORIENTATION BEFORE THE STARTS OF CLASSES</w:t>
            </w:r>
            <w:r w:rsidR="005469CC">
              <w:rPr>
                <w:noProof/>
                <w:webHidden/>
              </w:rPr>
              <w:tab/>
            </w:r>
            <w:r w:rsidR="00224B37">
              <w:rPr>
                <w:noProof/>
                <w:webHidden/>
              </w:rPr>
              <w:fldChar w:fldCharType="begin"/>
            </w:r>
            <w:r w:rsidR="005469CC">
              <w:rPr>
                <w:noProof/>
                <w:webHidden/>
              </w:rPr>
              <w:instrText xml:space="preserve"> PAGEREF _Toc68853007 \h </w:instrText>
            </w:r>
            <w:r w:rsidR="00224B37">
              <w:rPr>
                <w:noProof/>
                <w:webHidden/>
              </w:rPr>
            </w:r>
            <w:r w:rsidR="00224B37">
              <w:rPr>
                <w:noProof/>
                <w:webHidden/>
              </w:rPr>
              <w:fldChar w:fldCharType="separate"/>
            </w:r>
            <w:r w:rsidR="005469CC">
              <w:rPr>
                <w:noProof/>
                <w:webHidden/>
              </w:rPr>
              <w:t>23</w:t>
            </w:r>
            <w:r w:rsidR="00224B37">
              <w:rPr>
                <w:noProof/>
                <w:webHidden/>
              </w:rPr>
              <w:fldChar w:fldCharType="end"/>
            </w:r>
          </w:hyperlink>
        </w:p>
        <w:p w14:paraId="1AC888F2" w14:textId="77777777" w:rsidR="005469CC" w:rsidRDefault="00D43DC5">
          <w:pPr>
            <w:pStyle w:val="TOC1"/>
            <w:tabs>
              <w:tab w:val="right" w:leader="dot" w:pos="9782"/>
            </w:tabs>
            <w:rPr>
              <w:rFonts w:eastAsiaTheme="minorEastAsia"/>
              <w:b w:val="0"/>
              <w:bCs w:val="0"/>
              <w:caps w:val="0"/>
              <w:noProof/>
              <w:sz w:val="22"/>
              <w:szCs w:val="22"/>
            </w:rPr>
          </w:pPr>
          <w:hyperlink w:anchor="_Toc68853008" w:history="1">
            <w:r w:rsidR="005469CC" w:rsidRPr="00AA5FE2">
              <w:rPr>
                <w:rStyle w:val="Hyperlink"/>
                <w:noProof/>
              </w:rPr>
              <w:t>STATEMENT OF NON-DISCRIMINATION:</w:t>
            </w:r>
            <w:r w:rsidR="005469CC">
              <w:rPr>
                <w:noProof/>
                <w:webHidden/>
              </w:rPr>
              <w:tab/>
            </w:r>
            <w:r w:rsidR="00224B37">
              <w:rPr>
                <w:noProof/>
                <w:webHidden/>
              </w:rPr>
              <w:fldChar w:fldCharType="begin"/>
            </w:r>
            <w:r w:rsidR="005469CC">
              <w:rPr>
                <w:noProof/>
                <w:webHidden/>
              </w:rPr>
              <w:instrText xml:space="preserve"> PAGEREF _Toc68853008 \h </w:instrText>
            </w:r>
            <w:r w:rsidR="00224B37">
              <w:rPr>
                <w:noProof/>
                <w:webHidden/>
              </w:rPr>
            </w:r>
            <w:r w:rsidR="00224B37">
              <w:rPr>
                <w:noProof/>
                <w:webHidden/>
              </w:rPr>
              <w:fldChar w:fldCharType="separate"/>
            </w:r>
            <w:r w:rsidR="005469CC">
              <w:rPr>
                <w:noProof/>
                <w:webHidden/>
              </w:rPr>
              <w:t>23</w:t>
            </w:r>
            <w:r w:rsidR="00224B37">
              <w:rPr>
                <w:noProof/>
                <w:webHidden/>
              </w:rPr>
              <w:fldChar w:fldCharType="end"/>
            </w:r>
          </w:hyperlink>
        </w:p>
        <w:p w14:paraId="1A3A7C51" w14:textId="77777777" w:rsidR="005469CC" w:rsidRDefault="00D43DC5">
          <w:pPr>
            <w:pStyle w:val="TOC1"/>
            <w:tabs>
              <w:tab w:val="right" w:leader="dot" w:pos="9782"/>
            </w:tabs>
            <w:rPr>
              <w:rFonts w:eastAsiaTheme="minorEastAsia"/>
              <w:b w:val="0"/>
              <w:bCs w:val="0"/>
              <w:caps w:val="0"/>
              <w:noProof/>
              <w:sz w:val="22"/>
              <w:szCs w:val="22"/>
            </w:rPr>
          </w:pPr>
          <w:hyperlink w:anchor="_Toc68853009" w:history="1">
            <w:r w:rsidR="005469CC" w:rsidRPr="00AA5FE2">
              <w:rPr>
                <w:rStyle w:val="Hyperlink"/>
                <w:noProof/>
              </w:rPr>
              <w:t>FINANCIAL AID FOR STUDENTS</w:t>
            </w:r>
            <w:r w:rsidR="005469CC">
              <w:rPr>
                <w:noProof/>
                <w:webHidden/>
              </w:rPr>
              <w:tab/>
            </w:r>
            <w:r w:rsidR="00224B37">
              <w:rPr>
                <w:noProof/>
                <w:webHidden/>
              </w:rPr>
              <w:fldChar w:fldCharType="begin"/>
            </w:r>
            <w:r w:rsidR="005469CC">
              <w:rPr>
                <w:noProof/>
                <w:webHidden/>
              </w:rPr>
              <w:instrText xml:space="preserve"> PAGEREF _Toc68853009 \h </w:instrText>
            </w:r>
            <w:r w:rsidR="00224B37">
              <w:rPr>
                <w:noProof/>
                <w:webHidden/>
              </w:rPr>
            </w:r>
            <w:r w:rsidR="00224B37">
              <w:rPr>
                <w:noProof/>
                <w:webHidden/>
              </w:rPr>
              <w:fldChar w:fldCharType="separate"/>
            </w:r>
            <w:r w:rsidR="005469CC">
              <w:rPr>
                <w:noProof/>
                <w:webHidden/>
              </w:rPr>
              <w:t>23</w:t>
            </w:r>
            <w:r w:rsidR="00224B37">
              <w:rPr>
                <w:noProof/>
                <w:webHidden/>
              </w:rPr>
              <w:fldChar w:fldCharType="end"/>
            </w:r>
          </w:hyperlink>
        </w:p>
        <w:p w14:paraId="50BFDF14" w14:textId="77777777" w:rsidR="005469CC" w:rsidRDefault="00D43DC5">
          <w:pPr>
            <w:pStyle w:val="TOC1"/>
            <w:tabs>
              <w:tab w:val="right" w:leader="dot" w:pos="9782"/>
            </w:tabs>
            <w:rPr>
              <w:rFonts w:eastAsiaTheme="minorEastAsia"/>
              <w:b w:val="0"/>
              <w:bCs w:val="0"/>
              <w:caps w:val="0"/>
              <w:noProof/>
              <w:sz w:val="22"/>
              <w:szCs w:val="22"/>
            </w:rPr>
          </w:pPr>
          <w:hyperlink w:anchor="_Toc68853010" w:history="1">
            <w:r w:rsidR="005469CC" w:rsidRPr="00AA5FE2">
              <w:rPr>
                <w:rStyle w:val="Hyperlink"/>
                <w:noProof/>
              </w:rPr>
              <w:t>NO DEGREE PROGRAM OFFERED:</w:t>
            </w:r>
            <w:r w:rsidR="005469CC">
              <w:rPr>
                <w:noProof/>
                <w:webHidden/>
              </w:rPr>
              <w:tab/>
            </w:r>
            <w:r w:rsidR="00224B37">
              <w:rPr>
                <w:noProof/>
                <w:webHidden/>
              </w:rPr>
              <w:fldChar w:fldCharType="begin"/>
            </w:r>
            <w:r w:rsidR="005469CC">
              <w:rPr>
                <w:noProof/>
                <w:webHidden/>
              </w:rPr>
              <w:instrText xml:space="preserve"> PAGEREF _Toc68853010 \h </w:instrText>
            </w:r>
            <w:r w:rsidR="00224B37">
              <w:rPr>
                <w:noProof/>
                <w:webHidden/>
              </w:rPr>
            </w:r>
            <w:r w:rsidR="00224B37">
              <w:rPr>
                <w:noProof/>
                <w:webHidden/>
              </w:rPr>
              <w:fldChar w:fldCharType="separate"/>
            </w:r>
            <w:r w:rsidR="005469CC">
              <w:rPr>
                <w:noProof/>
                <w:webHidden/>
              </w:rPr>
              <w:t>23</w:t>
            </w:r>
            <w:r w:rsidR="00224B37">
              <w:rPr>
                <w:noProof/>
                <w:webHidden/>
              </w:rPr>
              <w:fldChar w:fldCharType="end"/>
            </w:r>
          </w:hyperlink>
        </w:p>
        <w:p w14:paraId="6BDDF02F" w14:textId="77777777" w:rsidR="005469CC" w:rsidRDefault="00D43DC5">
          <w:pPr>
            <w:pStyle w:val="TOC1"/>
            <w:tabs>
              <w:tab w:val="right" w:leader="dot" w:pos="9782"/>
            </w:tabs>
            <w:rPr>
              <w:rFonts w:eastAsiaTheme="minorEastAsia"/>
              <w:b w:val="0"/>
              <w:bCs w:val="0"/>
              <w:caps w:val="0"/>
              <w:noProof/>
              <w:sz w:val="22"/>
              <w:szCs w:val="22"/>
            </w:rPr>
          </w:pPr>
          <w:hyperlink w:anchor="_Toc68853011" w:history="1">
            <w:r w:rsidR="005469CC" w:rsidRPr="00AA5FE2">
              <w:rPr>
                <w:rStyle w:val="Hyperlink"/>
                <w:noProof/>
              </w:rPr>
              <w:t>CALCELLATION, WITHDRAWN, DISMISSED, REFUND AND STUDENT TUITION RECOVERY FUND</w:t>
            </w:r>
            <w:r w:rsidR="005469CC">
              <w:rPr>
                <w:noProof/>
                <w:webHidden/>
              </w:rPr>
              <w:tab/>
            </w:r>
            <w:r w:rsidR="00224B37">
              <w:rPr>
                <w:noProof/>
                <w:webHidden/>
              </w:rPr>
              <w:fldChar w:fldCharType="begin"/>
            </w:r>
            <w:r w:rsidR="005469CC">
              <w:rPr>
                <w:noProof/>
                <w:webHidden/>
              </w:rPr>
              <w:instrText xml:space="preserve"> PAGEREF _Toc68853011 \h </w:instrText>
            </w:r>
            <w:r w:rsidR="00224B37">
              <w:rPr>
                <w:noProof/>
                <w:webHidden/>
              </w:rPr>
            </w:r>
            <w:r w:rsidR="00224B37">
              <w:rPr>
                <w:noProof/>
                <w:webHidden/>
              </w:rPr>
              <w:fldChar w:fldCharType="separate"/>
            </w:r>
            <w:r w:rsidR="005469CC">
              <w:rPr>
                <w:noProof/>
                <w:webHidden/>
              </w:rPr>
              <w:t>24</w:t>
            </w:r>
            <w:r w:rsidR="00224B37">
              <w:rPr>
                <w:noProof/>
                <w:webHidden/>
              </w:rPr>
              <w:fldChar w:fldCharType="end"/>
            </w:r>
          </w:hyperlink>
        </w:p>
        <w:p w14:paraId="3C5426D2" w14:textId="77777777" w:rsidR="005469CC" w:rsidRDefault="00D43DC5">
          <w:pPr>
            <w:pStyle w:val="TOC2"/>
            <w:tabs>
              <w:tab w:val="right" w:leader="dot" w:pos="9782"/>
            </w:tabs>
            <w:rPr>
              <w:rFonts w:eastAsiaTheme="minorEastAsia"/>
              <w:smallCaps w:val="0"/>
              <w:noProof/>
              <w:sz w:val="22"/>
              <w:szCs w:val="22"/>
            </w:rPr>
          </w:pPr>
          <w:hyperlink w:anchor="_Toc68853012" w:history="1">
            <w:r w:rsidR="005469CC" w:rsidRPr="00AA5FE2">
              <w:rPr>
                <w:rStyle w:val="Hyperlink"/>
                <w:rFonts w:eastAsia="Times New Roman"/>
                <w:noProof/>
                <w:snapToGrid w:val="0"/>
              </w:rPr>
              <w:t>STUDENT'S RIGHT TO CANCEL</w:t>
            </w:r>
            <w:r w:rsidR="005469CC">
              <w:rPr>
                <w:noProof/>
                <w:webHidden/>
              </w:rPr>
              <w:tab/>
            </w:r>
            <w:r w:rsidR="00224B37">
              <w:rPr>
                <w:noProof/>
                <w:webHidden/>
              </w:rPr>
              <w:fldChar w:fldCharType="begin"/>
            </w:r>
            <w:r w:rsidR="005469CC">
              <w:rPr>
                <w:noProof/>
                <w:webHidden/>
              </w:rPr>
              <w:instrText xml:space="preserve"> PAGEREF _Toc68853012 \h </w:instrText>
            </w:r>
            <w:r w:rsidR="00224B37">
              <w:rPr>
                <w:noProof/>
                <w:webHidden/>
              </w:rPr>
            </w:r>
            <w:r w:rsidR="00224B37">
              <w:rPr>
                <w:noProof/>
                <w:webHidden/>
              </w:rPr>
              <w:fldChar w:fldCharType="separate"/>
            </w:r>
            <w:r w:rsidR="005469CC">
              <w:rPr>
                <w:noProof/>
                <w:webHidden/>
              </w:rPr>
              <w:t>24</w:t>
            </w:r>
            <w:r w:rsidR="00224B37">
              <w:rPr>
                <w:noProof/>
                <w:webHidden/>
              </w:rPr>
              <w:fldChar w:fldCharType="end"/>
            </w:r>
          </w:hyperlink>
        </w:p>
        <w:p w14:paraId="036227ED" w14:textId="77777777" w:rsidR="005469CC" w:rsidRDefault="00D43DC5">
          <w:pPr>
            <w:pStyle w:val="TOC2"/>
            <w:tabs>
              <w:tab w:val="right" w:leader="dot" w:pos="9782"/>
            </w:tabs>
            <w:rPr>
              <w:rFonts w:eastAsiaTheme="minorEastAsia"/>
              <w:smallCaps w:val="0"/>
              <w:noProof/>
              <w:sz w:val="22"/>
              <w:szCs w:val="22"/>
            </w:rPr>
          </w:pPr>
          <w:hyperlink w:anchor="_Toc68853013" w:history="1">
            <w:r w:rsidR="005469CC" w:rsidRPr="00AA5FE2">
              <w:rPr>
                <w:rStyle w:val="Hyperlink"/>
                <w:rFonts w:eastAsia="Times New Roman"/>
                <w:noProof/>
              </w:rPr>
              <w:t>WITHDRAWAL FROM THE PROGRAM</w:t>
            </w:r>
            <w:r w:rsidR="005469CC">
              <w:rPr>
                <w:noProof/>
                <w:webHidden/>
              </w:rPr>
              <w:tab/>
            </w:r>
            <w:r w:rsidR="00224B37">
              <w:rPr>
                <w:noProof/>
                <w:webHidden/>
              </w:rPr>
              <w:fldChar w:fldCharType="begin"/>
            </w:r>
            <w:r w:rsidR="005469CC">
              <w:rPr>
                <w:noProof/>
                <w:webHidden/>
              </w:rPr>
              <w:instrText xml:space="preserve"> PAGEREF _Toc68853013 \h </w:instrText>
            </w:r>
            <w:r w:rsidR="00224B37">
              <w:rPr>
                <w:noProof/>
                <w:webHidden/>
              </w:rPr>
            </w:r>
            <w:r w:rsidR="00224B37">
              <w:rPr>
                <w:noProof/>
                <w:webHidden/>
              </w:rPr>
              <w:fldChar w:fldCharType="separate"/>
            </w:r>
            <w:r w:rsidR="005469CC">
              <w:rPr>
                <w:noProof/>
                <w:webHidden/>
              </w:rPr>
              <w:t>24</w:t>
            </w:r>
            <w:r w:rsidR="00224B37">
              <w:rPr>
                <w:noProof/>
                <w:webHidden/>
              </w:rPr>
              <w:fldChar w:fldCharType="end"/>
            </w:r>
          </w:hyperlink>
        </w:p>
        <w:p w14:paraId="67A25635" w14:textId="77777777" w:rsidR="005469CC" w:rsidRDefault="00D43DC5">
          <w:pPr>
            <w:pStyle w:val="TOC2"/>
            <w:tabs>
              <w:tab w:val="right" w:leader="dot" w:pos="9782"/>
            </w:tabs>
            <w:rPr>
              <w:rFonts w:eastAsiaTheme="minorEastAsia"/>
              <w:smallCaps w:val="0"/>
              <w:noProof/>
              <w:sz w:val="22"/>
              <w:szCs w:val="22"/>
            </w:rPr>
          </w:pPr>
          <w:hyperlink w:anchor="_Toc68853014" w:history="1">
            <w:r w:rsidR="005469CC" w:rsidRPr="00AA5FE2">
              <w:rPr>
                <w:rStyle w:val="Hyperlink"/>
                <w:rFonts w:eastAsia="Times New Roman"/>
                <w:noProof/>
              </w:rPr>
              <w:t>DISMISSED FROM THE PROGRAM</w:t>
            </w:r>
            <w:r w:rsidR="005469CC">
              <w:rPr>
                <w:noProof/>
                <w:webHidden/>
              </w:rPr>
              <w:tab/>
            </w:r>
            <w:r w:rsidR="00224B37">
              <w:rPr>
                <w:noProof/>
                <w:webHidden/>
              </w:rPr>
              <w:fldChar w:fldCharType="begin"/>
            </w:r>
            <w:r w:rsidR="005469CC">
              <w:rPr>
                <w:noProof/>
                <w:webHidden/>
              </w:rPr>
              <w:instrText xml:space="preserve"> PAGEREF _Toc68853014 \h </w:instrText>
            </w:r>
            <w:r w:rsidR="00224B37">
              <w:rPr>
                <w:noProof/>
                <w:webHidden/>
              </w:rPr>
            </w:r>
            <w:r w:rsidR="00224B37">
              <w:rPr>
                <w:noProof/>
                <w:webHidden/>
              </w:rPr>
              <w:fldChar w:fldCharType="separate"/>
            </w:r>
            <w:r w:rsidR="005469CC">
              <w:rPr>
                <w:noProof/>
                <w:webHidden/>
              </w:rPr>
              <w:t>24</w:t>
            </w:r>
            <w:r w:rsidR="00224B37">
              <w:rPr>
                <w:noProof/>
                <w:webHidden/>
              </w:rPr>
              <w:fldChar w:fldCharType="end"/>
            </w:r>
          </w:hyperlink>
        </w:p>
        <w:p w14:paraId="59D22869" w14:textId="77777777" w:rsidR="005469CC" w:rsidRDefault="00D43DC5">
          <w:pPr>
            <w:pStyle w:val="TOC2"/>
            <w:tabs>
              <w:tab w:val="right" w:leader="dot" w:pos="9782"/>
            </w:tabs>
            <w:rPr>
              <w:rFonts w:eastAsiaTheme="minorEastAsia"/>
              <w:smallCaps w:val="0"/>
              <w:noProof/>
              <w:sz w:val="22"/>
              <w:szCs w:val="22"/>
            </w:rPr>
          </w:pPr>
          <w:hyperlink w:anchor="_Toc68853015" w:history="1">
            <w:r w:rsidR="005469CC" w:rsidRPr="00AA5FE2">
              <w:rPr>
                <w:rStyle w:val="Hyperlink"/>
                <w:rFonts w:eastAsia="Times New Roman"/>
                <w:noProof/>
              </w:rPr>
              <w:t>STUDENT'S RIGHT TO APPEAL OF DISMISSAL</w:t>
            </w:r>
            <w:r w:rsidR="005469CC">
              <w:rPr>
                <w:noProof/>
                <w:webHidden/>
              </w:rPr>
              <w:tab/>
            </w:r>
            <w:r w:rsidR="00224B37">
              <w:rPr>
                <w:noProof/>
                <w:webHidden/>
              </w:rPr>
              <w:fldChar w:fldCharType="begin"/>
            </w:r>
            <w:r w:rsidR="005469CC">
              <w:rPr>
                <w:noProof/>
                <w:webHidden/>
              </w:rPr>
              <w:instrText xml:space="preserve"> PAGEREF _Toc68853015 \h </w:instrText>
            </w:r>
            <w:r w:rsidR="00224B37">
              <w:rPr>
                <w:noProof/>
                <w:webHidden/>
              </w:rPr>
            </w:r>
            <w:r w:rsidR="00224B37">
              <w:rPr>
                <w:noProof/>
                <w:webHidden/>
              </w:rPr>
              <w:fldChar w:fldCharType="separate"/>
            </w:r>
            <w:r w:rsidR="005469CC">
              <w:rPr>
                <w:noProof/>
                <w:webHidden/>
              </w:rPr>
              <w:t>24</w:t>
            </w:r>
            <w:r w:rsidR="00224B37">
              <w:rPr>
                <w:noProof/>
                <w:webHidden/>
              </w:rPr>
              <w:fldChar w:fldCharType="end"/>
            </w:r>
          </w:hyperlink>
        </w:p>
        <w:p w14:paraId="6E653954" w14:textId="77777777" w:rsidR="005469CC" w:rsidRDefault="00D43DC5">
          <w:pPr>
            <w:pStyle w:val="TOC2"/>
            <w:tabs>
              <w:tab w:val="right" w:leader="dot" w:pos="9782"/>
            </w:tabs>
            <w:rPr>
              <w:rFonts w:eastAsiaTheme="minorEastAsia"/>
              <w:smallCaps w:val="0"/>
              <w:noProof/>
              <w:sz w:val="22"/>
              <w:szCs w:val="22"/>
            </w:rPr>
          </w:pPr>
          <w:hyperlink w:anchor="_Toc68853016" w:history="1">
            <w:r w:rsidR="005469CC" w:rsidRPr="00AA5FE2">
              <w:rPr>
                <w:rStyle w:val="Hyperlink"/>
                <w:noProof/>
              </w:rPr>
              <w:t>LEAVE OF ADSENSE</w:t>
            </w:r>
            <w:r w:rsidR="005469CC">
              <w:rPr>
                <w:noProof/>
                <w:webHidden/>
              </w:rPr>
              <w:tab/>
            </w:r>
            <w:r w:rsidR="00224B37">
              <w:rPr>
                <w:noProof/>
                <w:webHidden/>
              </w:rPr>
              <w:fldChar w:fldCharType="begin"/>
            </w:r>
            <w:r w:rsidR="005469CC">
              <w:rPr>
                <w:noProof/>
                <w:webHidden/>
              </w:rPr>
              <w:instrText xml:space="preserve"> PAGEREF _Toc68853016 \h </w:instrText>
            </w:r>
            <w:r w:rsidR="00224B37">
              <w:rPr>
                <w:noProof/>
                <w:webHidden/>
              </w:rPr>
            </w:r>
            <w:r w:rsidR="00224B37">
              <w:rPr>
                <w:noProof/>
                <w:webHidden/>
              </w:rPr>
              <w:fldChar w:fldCharType="separate"/>
            </w:r>
            <w:r w:rsidR="005469CC">
              <w:rPr>
                <w:noProof/>
                <w:webHidden/>
              </w:rPr>
              <w:t>25</w:t>
            </w:r>
            <w:r w:rsidR="00224B37">
              <w:rPr>
                <w:noProof/>
                <w:webHidden/>
              </w:rPr>
              <w:fldChar w:fldCharType="end"/>
            </w:r>
          </w:hyperlink>
        </w:p>
        <w:p w14:paraId="3C554F04" w14:textId="77777777" w:rsidR="005469CC" w:rsidRDefault="00D43DC5">
          <w:pPr>
            <w:pStyle w:val="TOC2"/>
            <w:tabs>
              <w:tab w:val="right" w:leader="dot" w:pos="9782"/>
            </w:tabs>
            <w:rPr>
              <w:rFonts w:eastAsiaTheme="minorEastAsia"/>
              <w:smallCaps w:val="0"/>
              <w:noProof/>
              <w:sz w:val="22"/>
              <w:szCs w:val="22"/>
            </w:rPr>
          </w:pPr>
          <w:hyperlink w:anchor="_Toc68853017" w:history="1">
            <w:r w:rsidR="005469CC" w:rsidRPr="00AA5FE2">
              <w:rPr>
                <w:rStyle w:val="Hyperlink"/>
                <w:noProof/>
              </w:rPr>
              <w:t>RE-ENTRY OF TRAINING</w:t>
            </w:r>
            <w:r w:rsidR="005469CC">
              <w:rPr>
                <w:noProof/>
                <w:webHidden/>
              </w:rPr>
              <w:tab/>
            </w:r>
            <w:r w:rsidR="00224B37">
              <w:rPr>
                <w:noProof/>
                <w:webHidden/>
              </w:rPr>
              <w:fldChar w:fldCharType="begin"/>
            </w:r>
            <w:r w:rsidR="005469CC">
              <w:rPr>
                <w:noProof/>
                <w:webHidden/>
              </w:rPr>
              <w:instrText xml:space="preserve"> PAGEREF _Toc68853017 \h </w:instrText>
            </w:r>
            <w:r w:rsidR="00224B37">
              <w:rPr>
                <w:noProof/>
                <w:webHidden/>
              </w:rPr>
            </w:r>
            <w:r w:rsidR="00224B37">
              <w:rPr>
                <w:noProof/>
                <w:webHidden/>
              </w:rPr>
              <w:fldChar w:fldCharType="separate"/>
            </w:r>
            <w:r w:rsidR="005469CC">
              <w:rPr>
                <w:noProof/>
                <w:webHidden/>
              </w:rPr>
              <w:t>25</w:t>
            </w:r>
            <w:r w:rsidR="00224B37">
              <w:rPr>
                <w:noProof/>
                <w:webHidden/>
              </w:rPr>
              <w:fldChar w:fldCharType="end"/>
            </w:r>
          </w:hyperlink>
        </w:p>
        <w:p w14:paraId="2FC51DE7" w14:textId="77777777" w:rsidR="005469CC" w:rsidRDefault="00D43DC5">
          <w:pPr>
            <w:pStyle w:val="TOC2"/>
            <w:tabs>
              <w:tab w:val="right" w:leader="dot" w:pos="9782"/>
            </w:tabs>
            <w:rPr>
              <w:rFonts w:eastAsiaTheme="minorEastAsia"/>
              <w:smallCaps w:val="0"/>
              <w:noProof/>
              <w:sz w:val="22"/>
              <w:szCs w:val="22"/>
            </w:rPr>
          </w:pPr>
          <w:hyperlink w:anchor="_Toc68853018" w:history="1">
            <w:r w:rsidR="005469CC" w:rsidRPr="00AA5FE2">
              <w:rPr>
                <w:rStyle w:val="Hyperlink"/>
                <w:rFonts w:eastAsia="Times New Roman"/>
                <w:noProof/>
              </w:rPr>
              <w:t>REFUND CALCULATION</w:t>
            </w:r>
            <w:r w:rsidR="005469CC">
              <w:rPr>
                <w:noProof/>
                <w:webHidden/>
              </w:rPr>
              <w:tab/>
            </w:r>
            <w:r w:rsidR="00224B37">
              <w:rPr>
                <w:noProof/>
                <w:webHidden/>
              </w:rPr>
              <w:fldChar w:fldCharType="begin"/>
            </w:r>
            <w:r w:rsidR="005469CC">
              <w:rPr>
                <w:noProof/>
                <w:webHidden/>
              </w:rPr>
              <w:instrText xml:space="preserve"> PAGEREF _Toc68853018 \h </w:instrText>
            </w:r>
            <w:r w:rsidR="00224B37">
              <w:rPr>
                <w:noProof/>
                <w:webHidden/>
              </w:rPr>
            </w:r>
            <w:r w:rsidR="00224B37">
              <w:rPr>
                <w:noProof/>
                <w:webHidden/>
              </w:rPr>
              <w:fldChar w:fldCharType="separate"/>
            </w:r>
            <w:r w:rsidR="005469CC">
              <w:rPr>
                <w:noProof/>
                <w:webHidden/>
              </w:rPr>
              <w:t>25</w:t>
            </w:r>
            <w:r w:rsidR="00224B37">
              <w:rPr>
                <w:noProof/>
                <w:webHidden/>
              </w:rPr>
              <w:fldChar w:fldCharType="end"/>
            </w:r>
          </w:hyperlink>
        </w:p>
        <w:p w14:paraId="3818EB67" w14:textId="77777777" w:rsidR="005469CC" w:rsidRDefault="00D43DC5">
          <w:pPr>
            <w:pStyle w:val="TOC2"/>
            <w:tabs>
              <w:tab w:val="right" w:leader="dot" w:pos="9782"/>
            </w:tabs>
            <w:rPr>
              <w:rFonts w:eastAsiaTheme="minorEastAsia"/>
              <w:smallCaps w:val="0"/>
              <w:noProof/>
              <w:sz w:val="22"/>
              <w:szCs w:val="22"/>
            </w:rPr>
          </w:pPr>
          <w:hyperlink w:anchor="_Toc68853019" w:history="1">
            <w:r w:rsidR="005469CC" w:rsidRPr="00AA5FE2">
              <w:rPr>
                <w:rStyle w:val="Hyperlink"/>
                <w:rFonts w:eastAsia="Times New Roman"/>
                <w:noProof/>
              </w:rPr>
              <w:t>STUDENT TUITION RECOVERY FUND (STRF):</w:t>
            </w:r>
            <w:r w:rsidR="005469CC">
              <w:rPr>
                <w:noProof/>
                <w:webHidden/>
              </w:rPr>
              <w:tab/>
            </w:r>
            <w:r w:rsidR="00224B37">
              <w:rPr>
                <w:noProof/>
                <w:webHidden/>
              </w:rPr>
              <w:fldChar w:fldCharType="begin"/>
            </w:r>
            <w:r w:rsidR="005469CC">
              <w:rPr>
                <w:noProof/>
                <w:webHidden/>
              </w:rPr>
              <w:instrText xml:space="preserve"> PAGEREF _Toc68853019 \h </w:instrText>
            </w:r>
            <w:r w:rsidR="00224B37">
              <w:rPr>
                <w:noProof/>
                <w:webHidden/>
              </w:rPr>
            </w:r>
            <w:r w:rsidR="00224B37">
              <w:rPr>
                <w:noProof/>
                <w:webHidden/>
              </w:rPr>
              <w:fldChar w:fldCharType="separate"/>
            </w:r>
            <w:r w:rsidR="005469CC">
              <w:rPr>
                <w:noProof/>
                <w:webHidden/>
              </w:rPr>
              <w:t>25</w:t>
            </w:r>
            <w:r w:rsidR="00224B37">
              <w:rPr>
                <w:noProof/>
                <w:webHidden/>
              </w:rPr>
              <w:fldChar w:fldCharType="end"/>
            </w:r>
          </w:hyperlink>
        </w:p>
        <w:p w14:paraId="2F0BA902" w14:textId="77777777" w:rsidR="005469CC" w:rsidRDefault="00D43DC5">
          <w:pPr>
            <w:pStyle w:val="TOC2"/>
            <w:tabs>
              <w:tab w:val="right" w:leader="dot" w:pos="9782"/>
            </w:tabs>
            <w:rPr>
              <w:rFonts w:eastAsiaTheme="minorEastAsia"/>
              <w:smallCaps w:val="0"/>
              <w:noProof/>
              <w:sz w:val="22"/>
              <w:szCs w:val="22"/>
            </w:rPr>
          </w:pPr>
          <w:hyperlink w:anchor="_Toc68853020" w:history="1">
            <w:r w:rsidR="005469CC" w:rsidRPr="00AA5FE2">
              <w:rPr>
                <w:rStyle w:val="Hyperlink"/>
                <w:noProof/>
              </w:rPr>
              <w:t>SCHOOL CLOSURE:</w:t>
            </w:r>
            <w:r w:rsidR="005469CC">
              <w:rPr>
                <w:noProof/>
                <w:webHidden/>
              </w:rPr>
              <w:tab/>
            </w:r>
            <w:r w:rsidR="00224B37">
              <w:rPr>
                <w:noProof/>
                <w:webHidden/>
              </w:rPr>
              <w:fldChar w:fldCharType="begin"/>
            </w:r>
            <w:r w:rsidR="005469CC">
              <w:rPr>
                <w:noProof/>
                <w:webHidden/>
              </w:rPr>
              <w:instrText xml:space="preserve"> PAGEREF _Toc68853020 \h </w:instrText>
            </w:r>
            <w:r w:rsidR="00224B37">
              <w:rPr>
                <w:noProof/>
                <w:webHidden/>
              </w:rPr>
            </w:r>
            <w:r w:rsidR="00224B37">
              <w:rPr>
                <w:noProof/>
                <w:webHidden/>
              </w:rPr>
              <w:fldChar w:fldCharType="separate"/>
            </w:r>
            <w:r w:rsidR="005469CC">
              <w:rPr>
                <w:noProof/>
                <w:webHidden/>
              </w:rPr>
              <w:t>26</w:t>
            </w:r>
            <w:r w:rsidR="00224B37">
              <w:rPr>
                <w:noProof/>
                <w:webHidden/>
              </w:rPr>
              <w:fldChar w:fldCharType="end"/>
            </w:r>
          </w:hyperlink>
        </w:p>
        <w:p w14:paraId="6D5F7C5A" w14:textId="77777777" w:rsidR="005469CC" w:rsidRDefault="00D43DC5">
          <w:pPr>
            <w:pStyle w:val="TOC2"/>
            <w:tabs>
              <w:tab w:val="right" w:leader="dot" w:pos="9782"/>
            </w:tabs>
            <w:rPr>
              <w:rFonts w:eastAsiaTheme="minorEastAsia"/>
              <w:smallCaps w:val="0"/>
              <w:noProof/>
              <w:sz w:val="22"/>
              <w:szCs w:val="22"/>
            </w:rPr>
          </w:pPr>
          <w:hyperlink w:anchor="_Toc68853021" w:history="1">
            <w:r w:rsidR="005469CC" w:rsidRPr="00AA5FE2">
              <w:rPr>
                <w:rStyle w:val="Hyperlink"/>
                <w:noProof/>
              </w:rPr>
              <w:t>REPAY A LOAN TO PAY FOR TUITION, FEES, BOOKS and SUPPLIES)</w:t>
            </w:r>
            <w:r w:rsidR="005469CC">
              <w:rPr>
                <w:noProof/>
                <w:webHidden/>
              </w:rPr>
              <w:tab/>
            </w:r>
            <w:r w:rsidR="00224B37">
              <w:rPr>
                <w:noProof/>
                <w:webHidden/>
              </w:rPr>
              <w:fldChar w:fldCharType="begin"/>
            </w:r>
            <w:r w:rsidR="005469CC">
              <w:rPr>
                <w:noProof/>
                <w:webHidden/>
              </w:rPr>
              <w:instrText xml:space="preserve"> PAGEREF _Toc68853021 \h </w:instrText>
            </w:r>
            <w:r w:rsidR="00224B37">
              <w:rPr>
                <w:noProof/>
                <w:webHidden/>
              </w:rPr>
            </w:r>
            <w:r w:rsidR="00224B37">
              <w:rPr>
                <w:noProof/>
                <w:webHidden/>
              </w:rPr>
              <w:fldChar w:fldCharType="separate"/>
            </w:r>
            <w:r w:rsidR="005469CC">
              <w:rPr>
                <w:noProof/>
                <w:webHidden/>
              </w:rPr>
              <w:t>26</w:t>
            </w:r>
            <w:r w:rsidR="00224B37">
              <w:rPr>
                <w:noProof/>
                <w:webHidden/>
              </w:rPr>
              <w:fldChar w:fldCharType="end"/>
            </w:r>
          </w:hyperlink>
        </w:p>
        <w:p w14:paraId="0332859B" w14:textId="77777777" w:rsidR="005469CC" w:rsidRDefault="00D43DC5">
          <w:pPr>
            <w:pStyle w:val="TOC2"/>
            <w:tabs>
              <w:tab w:val="right" w:leader="dot" w:pos="9782"/>
            </w:tabs>
            <w:rPr>
              <w:rFonts w:eastAsiaTheme="minorEastAsia"/>
              <w:smallCaps w:val="0"/>
              <w:noProof/>
              <w:sz w:val="22"/>
              <w:szCs w:val="22"/>
            </w:rPr>
          </w:pPr>
          <w:hyperlink w:anchor="_Toc68853022" w:history="1">
            <w:r w:rsidR="005469CC" w:rsidRPr="00AA5FE2">
              <w:rPr>
                <w:rStyle w:val="Hyperlink"/>
                <w:noProof/>
              </w:rPr>
              <w:t>FINANCIAL PROGRAM</w:t>
            </w:r>
            <w:r w:rsidR="005469CC">
              <w:rPr>
                <w:noProof/>
                <w:webHidden/>
              </w:rPr>
              <w:tab/>
            </w:r>
            <w:r w:rsidR="00224B37">
              <w:rPr>
                <w:noProof/>
                <w:webHidden/>
              </w:rPr>
              <w:fldChar w:fldCharType="begin"/>
            </w:r>
            <w:r w:rsidR="005469CC">
              <w:rPr>
                <w:noProof/>
                <w:webHidden/>
              </w:rPr>
              <w:instrText xml:space="preserve"> PAGEREF _Toc68853022 \h </w:instrText>
            </w:r>
            <w:r w:rsidR="00224B37">
              <w:rPr>
                <w:noProof/>
                <w:webHidden/>
              </w:rPr>
            </w:r>
            <w:r w:rsidR="00224B37">
              <w:rPr>
                <w:noProof/>
                <w:webHidden/>
              </w:rPr>
              <w:fldChar w:fldCharType="separate"/>
            </w:r>
            <w:r w:rsidR="005469CC">
              <w:rPr>
                <w:noProof/>
                <w:webHidden/>
              </w:rPr>
              <w:t>26</w:t>
            </w:r>
            <w:r w:rsidR="00224B37">
              <w:rPr>
                <w:noProof/>
                <w:webHidden/>
              </w:rPr>
              <w:fldChar w:fldCharType="end"/>
            </w:r>
          </w:hyperlink>
        </w:p>
        <w:p w14:paraId="443C36FE" w14:textId="77777777" w:rsidR="005469CC" w:rsidRDefault="00D43DC5">
          <w:pPr>
            <w:pStyle w:val="TOC1"/>
            <w:tabs>
              <w:tab w:val="right" w:leader="dot" w:pos="9782"/>
            </w:tabs>
            <w:rPr>
              <w:rFonts w:eastAsiaTheme="minorEastAsia"/>
              <w:b w:val="0"/>
              <w:bCs w:val="0"/>
              <w:caps w:val="0"/>
              <w:noProof/>
              <w:sz w:val="22"/>
              <w:szCs w:val="22"/>
            </w:rPr>
          </w:pPr>
          <w:hyperlink w:anchor="_Toc68853023" w:history="1">
            <w:r w:rsidR="005469CC" w:rsidRPr="00AA5FE2">
              <w:rPr>
                <w:rStyle w:val="Hyperlink"/>
                <w:noProof/>
              </w:rPr>
              <w:t>GRADING POLICY AND GRADUATION REQUIREMENTS</w:t>
            </w:r>
            <w:r w:rsidR="005469CC">
              <w:rPr>
                <w:noProof/>
                <w:webHidden/>
              </w:rPr>
              <w:tab/>
            </w:r>
            <w:r w:rsidR="00224B37">
              <w:rPr>
                <w:noProof/>
                <w:webHidden/>
              </w:rPr>
              <w:fldChar w:fldCharType="begin"/>
            </w:r>
            <w:r w:rsidR="005469CC">
              <w:rPr>
                <w:noProof/>
                <w:webHidden/>
              </w:rPr>
              <w:instrText xml:space="preserve"> PAGEREF _Toc68853023 \h </w:instrText>
            </w:r>
            <w:r w:rsidR="00224B37">
              <w:rPr>
                <w:noProof/>
                <w:webHidden/>
              </w:rPr>
            </w:r>
            <w:r w:rsidR="00224B37">
              <w:rPr>
                <w:noProof/>
                <w:webHidden/>
              </w:rPr>
              <w:fldChar w:fldCharType="separate"/>
            </w:r>
            <w:r w:rsidR="005469CC">
              <w:rPr>
                <w:noProof/>
                <w:webHidden/>
              </w:rPr>
              <w:t>26</w:t>
            </w:r>
            <w:r w:rsidR="00224B37">
              <w:rPr>
                <w:noProof/>
                <w:webHidden/>
              </w:rPr>
              <w:fldChar w:fldCharType="end"/>
            </w:r>
          </w:hyperlink>
        </w:p>
        <w:p w14:paraId="55168425" w14:textId="77777777" w:rsidR="005469CC" w:rsidRDefault="00D43DC5">
          <w:pPr>
            <w:pStyle w:val="TOC1"/>
            <w:tabs>
              <w:tab w:val="right" w:leader="dot" w:pos="9782"/>
            </w:tabs>
            <w:rPr>
              <w:rFonts w:eastAsiaTheme="minorEastAsia"/>
              <w:b w:val="0"/>
              <w:bCs w:val="0"/>
              <w:caps w:val="0"/>
              <w:noProof/>
              <w:sz w:val="22"/>
              <w:szCs w:val="22"/>
            </w:rPr>
          </w:pPr>
          <w:hyperlink w:anchor="_Toc68853024" w:history="1">
            <w:r w:rsidR="005469CC" w:rsidRPr="00AA5FE2">
              <w:rPr>
                <w:rStyle w:val="Hyperlink"/>
                <w:noProof/>
              </w:rPr>
              <w:t>PROBATION POLICIES</w:t>
            </w:r>
            <w:r w:rsidR="005469CC">
              <w:rPr>
                <w:noProof/>
                <w:webHidden/>
              </w:rPr>
              <w:tab/>
            </w:r>
            <w:r w:rsidR="00224B37">
              <w:rPr>
                <w:noProof/>
                <w:webHidden/>
              </w:rPr>
              <w:fldChar w:fldCharType="begin"/>
            </w:r>
            <w:r w:rsidR="005469CC">
              <w:rPr>
                <w:noProof/>
                <w:webHidden/>
              </w:rPr>
              <w:instrText xml:space="preserve"> PAGEREF _Toc68853024 \h </w:instrText>
            </w:r>
            <w:r w:rsidR="00224B37">
              <w:rPr>
                <w:noProof/>
                <w:webHidden/>
              </w:rPr>
            </w:r>
            <w:r w:rsidR="00224B37">
              <w:rPr>
                <w:noProof/>
                <w:webHidden/>
              </w:rPr>
              <w:fldChar w:fldCharType="separate"/>
            </w:r>
            <w:r w:rsidR="005469CC">
              <w:rPr>
                <w:noProof/>
                <w:webHidden/>
              </w:rPr>
              <w:t>27</w:t>
            </w:r>
            <w:r w:rsidR="00224B37">
              <w:rPr>
                <w:noProof/>
                <w:webHidden/>
              </w:rPr>
              <w:fldChar w:fldCharType="end"/>
            </w:r>
          </w:hyperlink>
        </w:p>
        <w:p w14:paraId="5BD85010" w14:textId="77777777" w:rsidR="005469CC" w:rsidRDefault="00D43DC5">
          <w:pPr>
            <w:pStyle w:val="TOC1"/>
            <w:tabs>
              <w:tab w:val="right" w:leader="dot" w:pos="9782"/>
            </w:tabs>
            <w:rPr>
              <w:rFonts w:eastAsiaTheme="minorEastAsia"/>
              <w:b w:val="0"/>
              <w:bCs w:val="0"/>
              <w:caps w:val="0"/>
              <w:noProof/>
              <w:sz w:val="22"/>
              <w:szCs w:val="22"/>
            </w:rPr>
          </w:pPr>
          <w:hyperlink w:anchor="_Toc68853025" w:history="1">
            <w:r w:rsidR="005469CC" w:rsidRPr="00AA5FE2">
              <w:rPr>
                <w:rStyle w:val="Hyperlink"/>
                <w:noProof/>
              </w:rPr>
              <w:t>MAKE UP INCOMPLETED COURSES</w:t>
            </w:r>
            <w:r w:rsidR="005469CC">
              <w:rPr>
                <w:noProof/>
                <w:webHidden/>
              </w:rPr>
              <w:tab/>
            </w:r>
            <w:r w:rsidR="00224B37">
              <w:rPr>
                <w:noProof/>
                <w:webHidden/>
              </w:rPr>
              <w:fldChar w:fldCharType="begin"/>
            </w:r>
            <w:r w:rsidR="005469CC">
              <w:rPr>
                <w:noProof/>
                <w:webHidden/>
              </w:rPr>
              <w:instrText xml:space="preserve"> PAGEREF _Toc68853025 \h </w:instrText>
            </w:r>
            <w:r w:rsidR="00224B37">
              <w:rPr>
                <w:noProof/>
                <w:webHidden/>
              </w:rPr>
            </w:r>
            <w:r w:rsidR="00224B37">
              <w:rPr>
                <w:noProof/>
                <w:webHidden/>
              </w:rPr>
              <w:fldChar w:fldCharType="separate"/>
            </w:r>
            <w:r w:rsidR="005469CC">
              <w:rPr>
                <w:noProof/>
                <w:webHidden/>
              </w:rPr>
              <w:t>27</w:t>
            </w:r>
            <w:r w:rsidR="00224B37">
              <w:rPr>
                <w:noProof/>
                <w:webHidden/>
              </w:rPr>
              <w:fldChar w:fldCharType="end"/>
            </w:r>
          </w:hyperlink>
        </w:p>
        <w:p w14:paraId="148460BD" w14:textId="77777777" w:rsidR="005469CC" w:rsidRDefault="00D43DC5">
          <w:pPr>
            <w:pStyle w:val="TOC1"/>
            <w:tabs>
              <w:tab w:val="right" w:leader="dot" w:pos="9782"/>
            </w:tabs>
            <w:rPr>
              <w:rFonts w:eastAsiaTheme="minorEastAsia"/>
              <w:b w:val="0"/>
              <w:bCs w:val="0"/>
              <w:caps w:val="0"/>
              <w:noProof/>
              <w:sz w:val="22"/>
              <w:szCs w:val="22"/>
            </w:rPr>
          </w:pPr>
          <w:hyperlink w:anchor="_Toc68853026" w:history="1">
            <w:r w:rsidR="005469CC" w:rsidRPr="00AA5FE2">
              <w:rPr>
                <w:rStyle w:val="Hyperlink"/>
                <w:noProof/>
              </w:rPr>
              <w:t>COMPLETION</w:t>
            </w:r>
            <w:r w:rsidR="005469CC">
              <w:rPr>
                <w:noProof/>
                <w:webHidden/>
              </w:rPr>
              <w:tab/>
            </w:r>
            <w:r w:rsidR="00224B37">
              <w:rPr>
                <w:noProof/>
                <w:webHidden/>
              </w:rPr>
              <w:fldChar w:fldCharType="begin"/>
            </w:r>
            <w:r w:rsidR="005469CC">
              <w:rPr>
                <w:noProof/>
                <w:webHidden/>
              </w:rPr>
              <w:instrText xml:space="preserve"> PAGEREF _Toc68853026 \h </w:instrText>
            </w:r>
            <w:r w:rsidR="00224B37">
              <w:rPr>
                <w:noProof/>
                <w:webHidden/>
              </w:rPr>
            </w:r>
            <w:r w:rsidR="00224B37">
              <w:rPr>
                <w:noProof/>
                <w:webHidden/>
              </w:rPr>
              <w:fldChar w:fldCharType="separate"/>
            </w:r>
            <w:r w:rsidR="005469CC">
              <w:rPr>
                <w:noProof/>
                <w:webHidden/>
              </w:rPr>
              <w:t>27</w:t>
            </w:r>
            <w:r w:rsidR="00224B37">
              <w:rPr>
                <w:noProof/>
                <w:webHidden/>
              </w:rPr>
              <w:fldChar w:fldCharType="end"/>
            </w:r>
          </w:hyperlink>
        </w:p>
        <w:p w14:paraId="357FEDDB" w14:textId="77777777" w:rsidR="005469CC" w:rsidRDefault="00D43DC5">
          <w:pPr>
            <w:pStyle w:val="TOC1"/>
            <w:tabs>
              <w:tab w:val="right" w:leader="dot" w:pos="9782"/>
            </w:tabs>
            <w:rPr>
              <w:rFonts w:eastAsiaTheme="minorEastAsia"/>
              <w:b w:val="0"/>
              <w:bCs w:val="0"/>
              <w:caps w:val="0"/>
              <w:noProof/>
              <w:sz w:val="22"/>
              <w:szCs w:val="22"/>
            </w:rPr>
          </w:pPr>
          <w:hyperlink w:anchor="_Toc68853027" w:history="1">
            <w:r w:rsidR="005469CC" w:rsidRPr="00AA5FE2">
              <w:rPr>
                <w:rStyle w:val="Hyperlink"/>
                <w:noProof/>
              </w:rPr>
              <w:t>STUDENT RECORDS</w:t>
            </w:r>
            <w:r w:rsidR="005469CC">
              <w:rPr>
                <w:noProof/>
                <w:webHidden/>
              </w:rPr>
              <w:tab/>
            </w:r>
            <w:r w:rsidR="00224B37">
              <w:rPr>
                <w:noProof/>
                <w:webHidden/>
              </w:rPr>
              <w:fldChar w:fldCharType="begin"/>
            </w:r>
            <w:r w:rsidR="005469CC">
              <w:rPr>
                <w:noProof/>
                <w:webHidden/>
              </w:rPr>
              <w:instrText xml:space="preserve"> PAGEREF _Toc68853027 \h </w:instrText>
            </w:r>
            <w:r w:rsidR="00224B37">
              <w:rPr>
                <w:noProof/>
                <w:webHidden/>
              </w:rPr>
            </w:r>
            <w:r w:rsidR="00224B37">
              <w:rPr>
                <w:noProof/>
                <w:webHidden/>
              </w:rPr>
              <w:fldChar w:fldCharType="separate"/>
            </w:r>
            <w:r w:rsidR="005469CC">
              <w:rPr>
                <w:noProof/>
                <w:webHidden/>
              </w:rPr>
              <w:t>27</w:t>
            </w:r>
            <w:r w:rsidR="00224B37">
              <w:rPr>
                <w:noProof/>
                <w:webHidden/>
              </w:rPr>
              <w:fldChar w:fldCharType="end"/>
            </w:r>
          </w:hyperlink>
        </w:p>
        <w:p w14:paraId="07D4B112" w14:textId="77777777" w:rsidR="005469CC" w:rsidRDefault="00D43DC5">
          <w:pPr>
            <w:pStyle w:val="TOC1"/>
            <w:tabs>
              <w:tab w:val="right" w:leader="dot" w:pos="9782"/>
            </w:tabs>
            <w:rPr>
              <w:rFonts w:eastAsiaTheme="minorEastAsia"/>
              <w:b w:val="0"/>
              <w:bCs w:val="0"/>
              <w:caps w:val="0"/>
              <w:noProof/>
              <w:sz w:val="22"/>
              <w:szCs w:val="22"/>
            </w:rPr>
          </w:pPr>
          <w:hyperlink w:anchor="_Toc68853028" w:history="1">
            <w:r w:rsidR="005469CC" w:rsidRPr="00AA5FE2">
              <w:rPr>
                <w:rStyle w:val="Hyperlink"/>
                <w:noProof/>
              </w:rPr>
              <w:t>STUDENT CONDUCT</w:t>
            </w:r>
            <w:r w:rsidR="005469CC">
              <w:rPr>
                <w:noProof/>
                <w:webHidden/>
              </w:rPr>
              <w:tab/>
            </w:r>
            <w:r w:rsidR="00224B37">
              <w:rPr>
                <w:noProof/>
                <w:webHidden/>
              </w:rPr>
              <w:fldChar w:fldCharType="begin"/>
            </w:r>
            <w:r w:rsidR="005469CC">
              <w:rPr>
                <w:noProof/>
                <w:webHidden/>
              </w:rPr>
              <w:instrText xml:space="preserve"> PAGEREF _Toc68853028 \h </w:instrText>
            </w:r>
            <w:r w:rsidR="00224B37">
              <w:rPr>
                <w:noProof/>
                <w:webHidden/>
              </w:rPr>
            </w:r>
            <w:r w:rsidR="00224B37">
              <w:rPr>
                <w:noProof/>
                <w:webHidden/>
              </w:rPr>
              <w:fldChar w:fldCharType="separate"/>
            </w:r>
            <w:r w:rsidR="005469CC">
              <w:rPr>
                <w:noProof/>
                <w:webHidden/>
              </w:rPr>
              <w:t>28</w:t>
            </w:r>
            <w:r w:rsidR="00224B37">
              <w:rPr>
                <w:noProof/>
                <w:webHidden/>
              </w:rPr>
              <w:fldChar w:fldCharType="end"/>
            </w:r>
          </w:hyperlink>
        </w:p>
        <w:p w14:paraId="0599B019" w14:textId="77777777" w:rsidR="005469CC" w:rsidRDefault="00D43DC5">
          <w:pPr>
            <w:pStyle w:val="TOC1"/>
            <w:tabs>
              <w:tab w:val="right" w:leader="dot" w:pos="9782"/>
            </w:tabs>
            <w:rPr>
              <w:rFonts w:eastAsiaTheme="minorEastAsia"/>
              <w:b w:val="0"/>
              <w:bCs w:val="0"/>
              <w:caps w:val="0"/>
              <w:noProof/>
              <w:sz w:val="22"/>
              <w:szCs w:val="22"/>
            </w:rPr>
          </w:pPr>
          <w:hyperlink w:anchor="_Toc68853029" w:history="1">
            <w:r w:rsidR="005469CC" w:rsidRPr="00AA5FE2">
              <w:rPr>
                <w:rStyle w:val="Hyperlink"/>
                <w:noProof/>
              </w:rPr>
              <w:t>DRUG AWARENESS POLICY</w:t>
            </w:r>
            <w:r w:rsidR="005469CC">
              <w:rPr>
                <w:noProof/>
                <w:webHidden/>
              </w:rPr>
              <w:tab/>
            </w:r>
            <w:r w:rsidR="00224B37">
              <w:rPr>
                <w:noProof/>
                <w:webHidden/>
              </w:rPr>
              <w:fldChar w:fldCharType="begin"/>
            </w:r>
            <w:r w:rsidR="005469CC">
              <w:rPr>
                <w:noProof/>
                <w:webHidden/>
              </w:rPr>
              <w:instrText xml:space="preserve"> PAGEREF _Toc68853029 \h </w:instrText>
            </w:r>
            <w:r w:rsidR="00224B37">
              <w:rPr>
                <w:noProof/>
                <w:webHidden/>
              </w:rPr>
            </w:r>
            <w:r w:rsidR="00224B37">
              <w:rPr>
                <w:noProof/>
                <w:webHidden/>
              </w:rPr>
              <w:fldChar w:fldCharType="separate"/>
            </w:r>
            <w:r w:rsidR="005469CC">
              <w:rPr>
                <w:noProof/>
                <w:webHidden/>
              </w:rPr>
              <w:t>28</w:t>
            </w:r>
            <w:r w:rsidR="00224B37">
              <w:rPr>
                <w:noProof/>
                <w:webHidden/>
              </w:rPr>
              <w:fldChar w:fldCharType="end"/>
            </w:r>
          </w:hyperlink>
        </w:p>
        <w:p w14:paraId="7405572A" w14:textId="77777777" w:rsidR="005469CC" w:rsidRDefault="00D43DC5">
          <w:pPr>
            <w:pStyle w:val="TOC1"/>
            <w:tabs>
              <w:tab w:val="right" w:leader="dot" w:pos="9782"/>
            </w:tabs>
            <w:rPr>
              <w:rFonts w:eastAsiaTheme="minorEastAsia"/>
              <w:b w:val="0"/>
              <w:bCs w:val="0"/>
              <w:caps w:val="0"/>
              <w:noProof/>
              <w:sz w:val="22"/>
              <w:szCs w:val="22"/>
            </w:rPr>
          </w:pPr>
          <w:hyperlink w:anchor="_Toc68853030" w:history="1">
            <w:r w:rsidR="005469CC" w:rsidRPr="00AA5FE2">
              <w:rPr>
                <w:rStyle w:val="Hyperlink"/>
                <w:noProof/>
              </w:rPr>
              <w:t>SMOKING POLICY</w:t>
            </w:r>
            <w:r w:rsidR="005469CC">
              <w:rPr>
                <w:noProof/>
                <w:webHidden/>
              </w:rPr>
              <w:tab/>
            </w:r>
            <w:r w:rsidR="00224B37">
              <w:rPr>
                <w:noProof/>
                <w:webHidden/>
              </w:rPr>
              <w:fldChar w:fldCharType="begin"/>
            </w:r>
            <w:r w:rsidR="005469CC">
              <w:rPr>
                <w:noProof/>
                <w:webHidden/>
              </w:rPr>
              <w:instrText xml:space="preserve"> PAGEREF _Toc68853030 \h </w:instrText>
            </w:r>
            <w:r w:rsidR="00224B37">
              <w:rPr>
                <w:noProof/>
                <w:webHidden/>
              </w:rPr>
            </w:r>
            <w:r w:rsidR="00224B37">
              <w:rPr>
                <w:noProof/>
                <w:webHidden/>
              </w:rPr>
              <w:fldChar w:fldCharType="separate"/>
            </w:r>
            <w:r w:rsidR="005469CC">
              <w:rPr>
                <w:noProof/>
                <w:webHidden/>
              </w:rPr>
              <w:t>28</w:t>
            </w:r>
            <w:r w:rsidR="00224B37">
              <w:rPr>
                <w:noProof/>
                <w:webHidden/>
              </w:rPr>
              <w:fldChar w:fldCharType="end"/>
            </w:r>
          </w:hyperlink>
        </w:p>
        <w:p w14:paraId="0BEDED48" w14:textId="77777777" w:rsidR="005469CC" w:rsidRDefault="00D43DC5">
          <w:pPr>
            <w:pStyle w:val="TOC1"/>
            <w:tabs>
              <w:tab w:val="right" w:leader="dot" w:pos="9782"/>
            </w:tabs>
            <w:rPr>
              <w:rFonts w:eastAsiaTheme="minorEastAsia"/>
              <w:b w:val="0"/>
              <w:bCs w:val="0"/>
              <w:caps w:val="0"/>
              <w:noProof/>
              <w:sz w:val="22"/>
              <w:szCs w:val="22"/>
            </w:rPr>
          </w:pPr>
          <w:hyperlink w:anchor="_Toc68853031" w:history="1">
            <w:r w:rsidR="005469CC" w:rsidRPr="00AA5FE2">
              <w:rPr>
                <w:rStyle w:val="Hyperlink"/>
                <w:noProof/>
              </w:rPr>
              <w:t>STUDENT SERVICES</w:t>
            </w:r>
            <w:r w:rsidR="005469CC">
              <w:rPr>
                <w:noProof/>
                <w:webHidden/>
              </w:rPr>
              <w:tab/>
            </w:r>
            <w:r w:rsidR="00224B37">
              <w:rPr>
                <w:noProof/>
                <w:webHidden/>
              </w:rPr>
              <w:fldChar w:fldCharType="begin"/>
            </w:r>
            <w:r w:rsidR="005469CC">
              <w:rPr>
                <w:noProof/>
                <w:webHidden/>
              </w:rPr>
              <w:instrText xml:space="preserve"> PAGEREF _Toc68853031 \h </w:instrText>
            </w:r>
            <w:r w:rsidR="00224B37">
              <w:rPr>
                <w:noProof/>
                <w:webHidden/>
              </w:rPr>
            </w:r>
            <w:r w:rsidR="00224B37">
              <w:rPr>
                <w:noProof/>
                <w:webHidden/>
              </w:rPr>
              <w:fldChar w:fldCharType="separate"/>
            </w:r>
            <w:r w:rsidR="005469CC">
              <w:rPr>
                <w:noProof/>
                <w:webHidden/>
              </w:rPr>
              <w:t>28</w:t>
            </w:r>
            <w:r w:rsidR="00224B37">
              <w:rPr>
                <w:noProof/>
                <w:webHidden/>
              </w:rPr>
              <w:fldChar w:fldCharType="end"/>
            </w:r>
          </w:hyperlink>
        </w:p>
        <w:p w14:paraId="41B4A2EC" w14:textId="77777777" w:rsidR="005469CC" w:rsidRDefault="00D43DC5">
          <w:pPr>
            <w:pStyle w:val="TOC2"/>
            <w:tabs>
              <w:tab w:val="right" w:leader="dot" w:pos="9782"/>
            </w:tabs>
            <w:rPr>
              <w:rFonts w:eastAsiaTheme="minorEastAsia"/>
              <w:smallCaps w:val="0"/>
              <w:noProof/>
              <w:sz w:val="22"/>
              <w:szCs w:val="22"/>
            </w:rPr>
          </w:pPr>
          <w:hyperlink w:anchor="_Toc68853032" w:history="1">
            <w:r w:rsidR="005469CC" w:rsidRPr="00AA5FE2">
              <w:rPr>
                <w:rStyle w:val="Hyperlink"/>
                <w:noProof/>
              </w:rPr>
              <w:t>JOB PLACEMENT ASSISTANCE</w:t>
            </w:r>
            <w:r w:rsidR="005469CC">
              <w:rPr>
                <w:noProof/>
                <w:webHidden/>
              </w:rPr>
              <w:tab/>
            </w:r>
            <w:r w:rsidR="00224B37">
              <w:rPr>
                <w:noProof/>
                <w:webHidden/>
              </w:rPr>
              <w:fldChar w:fldCharType="begin"/>
            </w:r>
            <w:r w:rsidR="005469CC">
              <w:rPr>
                <w:noProof/>
                <w:webHidden/>
              </w:rPr>
              <w:instrText xml:space="preserve"> PAGEREF _Toc68853032 \h </w:instrText>
            </w:r>
            <w:r w:rsidR="00224B37">
              <w:rPr>
                <w:noProof/>
                <w:webHidden/>
              </w:rPr>
            </w:r>
            <w:r w:rsidR="00224B37">
              <w:rPr>
                <w:noProof/>
                <w:webHidden/>
              </w:rPr>
              <w:fldChar w:fldCharType="separate"/>
            </w:r>
            <w:r w:rsidR="005469CC">
              <w:rPr>
                <w:noProof/>
                <w:webHidden/>
              </w:rPr>
              <w:t>28</w:t>
            </w:r>
            <w:r w:rsidR="00224B37">
              <w:rPr>
                <w:noProof/>
                <w:webHidden/>
              </w:rPr>
              <w:fldChar w:fldCharType="end"/>
            </w:r>
          </w:hyperlink>
        </w:p>
        <w:p w14:paraId="49DB0150" w14:textId="77777777" w:rsidR="005469CC" w:rsidRDefault="00D43DC5">
          <w:pPr>
            <w:pStyle w:val="TOC2"/>
            <w:tabs>
              <w:tab w:val="right" w:leader="dot" w:pos="9782"/>
            </w:tabs>
            <w:rPr>
              <w:rFonts w:eastAsiaTheme="minorEastAsia"/>
              <w:smallCaps w:val="0"/>
              <w:noProof/>
              <w:sz w:val="22"/>
              <w:szCs w:val="22"/>
            </w:rPr>
          </w:pPr>
          <w:hyperlink w:anchor="_Toc68853033" w:history="1">
            <w:r w:rsidR="005469CC" w:rsidRPr="00AA5FE2">
              <w:rPr>
                <w:rStyle w:val="Hyperlink"/>
                <w:noProof/>
              </w:rPr>
              <w:t>LIBRARY and OTHER LEARNING SOURCES:</w:t>
            </w:r>
            <w:r w:rsidR="005469CC">
              <w:rPr>
                <w:noProof/>
                <w:webHidden/>
              </w:rPr>
              <w:tab/>
            </w:r>
            <w:r w:rsidR="00224B37">
              <w:rPr>
                <w:noProof/>
                <w:webHidden/>
              </w:rPr>
              <w:fldChar w:fldCharType="begin"/>
            </w:r>
            <w:r w:rsidR="005469CC">
              <w:rPr>
                <w:noProof/>
                <w:webHidden/>
              </w:rPr>
              <w:instrText xml:space="preserve"> PAGEREF _Toc68853033 \h </w:instrText>
            </w:r>
            <w:r w:rsidR="00224B37">
              <w:rPr>
                <w:noProof/>
                <w:webHidden/>
              </w:rPr>
            </w:r>
            <w:r w:rsidR="00224B37">
              <w:rPr>
                <w:noProof/>
                <w:webHidden/>
              </w:rPr>
              <w:fldChar w:fldCharType="separate"/>
            </w:r>
            <w:r w:rsidR="005469CC">
              <w:rPr>
                <w:noProof/>
                <w:webHidden/>
              </w:rPr>
              <w:t>28</w:t>
            </w:r>
            <w:r w:rsidR="00224B37">
              <w:rPr>
                <w:noProof/>
                <w:webHidden/>
              </w:rPr>
              <w:fldChar w:fldCharType="end"/>
            </w:r>
          </w:hyperlink>
        </w:p>
        <w:p w14:paraId="71CE4223" w14:textId="77777777" w:rsidR="005469CC" w:rsidRDefault="00D43DC5">
          <w:pPr>
            <w:pStyle w:val="TOC2"/>
            <w:tabs>
              <w:tab w:val="right" w:leader="dot" w:pos="9782"/>
            </w:tabs>
            <w:rPr>
              <w:rFonts w:eastAsiaTheme="minorEastAsia"/>
              <w:smallCaps w:val="0"/>
              <w:noProof/>
              <w:sz w:val="22"/>
              <w:szCs w:val="22"/>
            </w:rPr>
          </w:pPr>
          <w:hyperlink w:anchor="_Toc68853034" w:history="1">
            <w:r w:rsidR="005469CC" w:rsidRPr="00AA5FE2">
              <w:rPr>
                <w:rStyle w:val="Hyperlink"/>
                <w:noProof/>
              </w:rPr>
              <w:t>STUDENT HOUSING</w:t>
            </w:r>
            <w:r w:rsidR="005469CC">
              <w:rPr>
                <w:noProof/>
                <w:webHidden/>
              </w:rPr>
              <w:tab/>
            </w:r>
            <w:r w:rsidR="00224B37">
              <w:rPr>
                <w:noProof/>
                <w:webHidden/>
              </w:rPr>
              <w:fldChar w:fldCharType="begin"/>
            </w:r>
            <w:r w:rsidR="005469CC">
              <w:rPr>
                <w:noProof/>
                <w:webHidden/>
              </w:rPr>
              <w:instrText xml:space="preserve"> PAGEREF _Toc68853034 \h </w:instrText>
            </w:r>
            <w:r w:rsidR="00224B37">
              <w:rPr>
                <w:noProof/>
                <w:webHidden/>
              </w:rPr>
            </w:r>
            <w:r w:rsidR="00224B37">
              <w:rPr>
                <w:noProof/>
                <w:webHidden/>
              </w:rPr>
              <w:fldChar w:fldCharType="separate"/>
            </w:r>
            <w:r w:rsidR="005469CC">
              <w:rPr>
                <w:noProof/>
                <w:webHidden/>
              </w:rPr>
              <w:t>29</w:t>
            </w:r>
            <w:r w:rsidR="00224B37">
              <w:rPr>
                <w:noProof/>
                <w:webHidden/>
              </w:rPr>
              <w:fldChar w:fldCharType="end"/>
            </w:r>
          </w:hyperlink>
        </w:p>
        <w:p w14:paraId="10CC1E05" w14:textId="77777777" w:rsidR="005469CC" w:rsidRDefault="00D43DC5">
          <w:pPr>
            <w:pStyle w:val="TOC2"/>
            <w:tabs>
              <w:tab w:val="right" w:leader="dot" w:pos="9782"/>
            </w:tabs>
            <w:rPr>
              <w:rFonts w:eastAsiaTheme="minorEastAsia"/>
              <w:smallCaps w:val="0"/>
              <w:noProof/>
              <w:sz w:val="22"/>
              <w:szCs w:val="22"/>
            </w:rPr>
          </w:pPr>
          <w:hyperlink w:anchor="_Toc68853035" w:history="1">
            <w:r w:rsidR="005469CC" w:rsidRPr="00AA5FE2">
              <w:rPr>
                <w:rStyle w:val="Hyperlink"/>
                <w:noProof/>
              </w:rPr>
              <w:t>TUTORING</w:t>
            </w:r>
            <w:r w:rsidR="005469CC">
              <w:rPr>
                <w:noProof/>
                <w:webHidden/>
              </w:rPr>
              <w:tab/>
            </w:r>
            <w:r w:rsidR="00224B37">
              <w:rPr>
                <w:noProof/>
                <w:webHidden/>
              </w:rPr>
              <w:fldChar w:fldCharType="begin"/>
            </w:r>
            <w:r w:rsidR="005469CC">
              <w:rPr>
                <w:noProof/>
                <w:webHidden/>
              </w:rPr>
              <w:instrText xml:space="preserve"> PAGEREF _Toc68853035 \h </w:instrText>
            </w:r>
            <w:r w:rsidR="00224B37">
              <w:rPr>
                <w:noProof/>
                <w:webHidden/>
              </w:rPr>
            </w:r>
            <w:r w:rsidR="00224B37">
              <w:rPr>
                <w:noProof/>
                <w:webHidden/>
              </w:rPr>
              <w:fldChar w:fldCharType="separate"/>
            </w:r>
            <w:r w:rsidR="005469CC">
              <w:rPr>
                <w:noProof/>
                <w:webHidden/>
              </w:rPr>
              <w:t>29</w:t>
            </w:r>
            <w:r w:rsidR="00224B37">
              <w:rPr>
                <w:noProof/>
                <w:webHidden/>
              </w:rPr>
              <w:fldChar w:fldCharType="end"/>
            </w:r>
          </w:hyperlink>
        </w:p>
        <w:p w14:paraId="01A86F7A" w14:textId="77777777" w:rsidR="005469CC" w:rsidRDefault="00D43DC5">
          <w:pPr>
            <w:pStyle w:val="TOC2"/>
            <w:tabs>
              <w:tab w:val="right" w:leader="dot" w:pos="9782"/>
            </w:tabs>
            <w:rPr>
              <w:rFonts w:eastAsiaTheme="minorEastAsia"/>
              <w:smallCaps w:val="0"/>
              <w:noProof/>
              <w:sz w:val="22"/>
              <w:szCs w:val="22"/>
            </w:rPr>
          </w:pPr>
          <w:hyperlink w:anchor="_Toc68853036" w:history="1">
            <w:r w:rsidR="005469CC" w:rsidRPr="00AA5FE2">
              <w:rPr>
                <w:rStyle w:val="Hyperlink"/>
                <w:noProof/>
              </w:rPr>
              <w:t>EMERGENCY RESPONSE</w:t>
            </w:r>
            <w:r w:rsidR="005469CC">
              <w:rPr>
                <w:noProof/>
                <w:webHidden/>
              </w:rPr>
              <w:tab/>
            </w:r>
            <w:r w:rsidR="00224B37">
              <w:rPr>
                <w:noProof/>
                <w:webHidden/>
              </w:rPr>
              <w:fldChar w:fldCharType="begin"/>
            </w:r>
            <w:r w:rsidR="005469CC">
              <w:rPr>
                <w:noProof/>
                <w:webHidden/>
              </w:rPr>
              <w:instrText xml:space="preserve"> PAGEREF _Toc68853036 \h </w:instrText>
            </w:r>
            <w:r w:rsidR="00224B37">
              <w:rPr>
                <w:noProof/>
                <w:webHidden/>
              </w:rPr>
            </w:r>
            <w:r w:rsidR="00224B37">
              <w:rPr>
                <w:noProof/>
                <w:webHidden/>
              </w:rPr>
              <w:fldChar w:fldCharType="separate"/>
            </w:r>
            <w:r w:rsidR="005469CC">
              <w:rPr>
                <w:noProof/>
                <w:webHidden/>
              </w:rPr>
              <w:t>29</w:t>
            </w:r>
            <w:r w:rsidR="00224B37">
              <w:rPr>
                <w:noProof/>
                <w:webHidden/>
              </w:rPr>
              <w:fldChar w:fldCharType="end"/>
            </w:r>
          </w:hyperlink>
        </w:p>
        <w:p w14:paraId="35C93DA3" w14:textId="77777777" w:rsidR="005469CC" w:rsidRDefault="00D43DC5">
          <w:pPr>
            <w:pStyle w:val="TOC1"/>
            <w:tabs>
              <w:tab w:val="right" w:leader="dot" w:pos="9782"/>
            </w:tabs>
            <w:rPr>
              <w:rFonts w:eastAsiaTheme="minorEastAsia"/>
              <w:b w:val="0"/>
              <w:bCs w:val="0"/>
              <w:caps w:val="0"/>
              <w:noProof/>
              <w:sz w:val="22"/>
              <w:szCs w:val="22"/>
            </w:rPr>
          </w:pPr>
          <w:hyperlink w:anchor="_Toc68853037" w:history="1">
            <w:r w:rsidR="005469CC" w:rsidRPr="00AA5FE2">
              <w:rPr>
                <w:rStyle w:val="Hyperlink"/>
                <w:noProof/>
              </w:rPr>
              <w:t>ATTENDANCE POLICIES</w:t>
            </w:r>
            <w:r w:rsidR="005469CC">
              <w:rPr>
                <w:noProof/>
                <w:webHidden/>
              </w:rPr>
              <w:tab/>
            </w:r>
            <w:r w:rsidR="00224B37">
              <w:rPr>
                <w:noProof/>
                <w:webHidden/>
              </w:rPr>
              <w:fldChar w:fldCharType="begin"/>
            </w:r>
            <w:r w:rsidR="005469CC">
              <w:rPr>
                <w:noProof/>
                <w:webHidden/>
              </w:rPr>
              <w:instrText xml:space="preserve"> PAGEREF _Toc68853037 \h </w:instrText>
            </w:r>
            <w:r w:rsidR="00224B37">
              <w:rPr>
                <w:noProof/>
                <w:webHidden/>
              </w:rPr>
            </w:r>
            <w:r w:rsidR="00224B37">
              <w:rPr>
                <w:noProof/>
                <w:webHidden/>
              </w:rPr>
              <w:fldChar w:fldCharType="separate"/>
            </w:r>
            <w:r w:rsidR="005469CC">
              <w:rPr>
                <w:noProof/>
                <w:webHidden/>
              </w:rPr>
              <w:t>29</w:t>
            </w:r>
            <w:r w:rsidR="00224B37">
              <w:rPr>
                <w:noProof/>
                <w:webHidden/>
              </w:rPr>
              <w:fldChar w:fldCharType="end"/>
            </w:r>
          </w:hyperlink>
        </w:p>
        <w:p w14:paraId="044E7767" w14:textId="77777777" w:rsidR="005469CC" w:rsidRDefault="00D43DC5">
          <w:pPr>
            <w:pStyle w:val="TOC2"/>
            <w:tabs>
              <w:tab w:val="right" w:leader="dot" w:pos="9782"/>
            </w:tabs>
            <w:rPr>
              <w:rFonts w:eastAsiaTheme="minorEastAsia"/>
              <w:smallCaps w:val="0"/>
              <w:noProof/>
              <w:sz w:val="22"/>
              <w:szCs w:val="22"/>
            </w:rPr>
          </w:pPr>
          <w:hyperlink w:anchor="_Toc68853038" w:history="1">
            <w:r w:rsidR="005469CC" w:rsidRPr="00AA5FE2">
              <w:rPr>
                <w:rStyle w:val="Hyperlink"/>
                <w:noProof/>
              </w:rPr>
              <w:t>ATTENDANCE</w:t>
            </w:r>
            <w:r w:rsidR="005469CC">
              <w:rPr>
                <w:noProof/>
                <w:webHidden/>
              </w:rPr>
              <w:tab/>
            </w:r>
            <w:r w:rsidR="00224B37">
              <w:rPr>
                <w:noProof/>
                <w:webHidden/>
              </w:rPr>
              <w:fldChar w:fldCharType="begin"/>
            </w:r>
            <w:r w:rsidR="005469CC">
              <w:rPr>
                <w:noProof/>
                <w:webHidden/>
              </w:rPr>
              <w:instrText xml:space="preserve"> PAGEREF _Toc68853038 \h </w:instrText>
            </w:r>
            <w:r w:rsidR="00224B37">
              <w:rPr>
                <w:noProof/>
                <w:webHidden/>
              </w:rPr>
            </w:r>
            <w:r w:rsidR="00224B37">
              <w:rPr>
                <w:noProof/>
                <w:webHidden/>
              </w:rPr>
              <w:fldChar w:fldCharType="separate"/>
            </w:r>
            <w:r w:rsidR="005469CC">
              <w:rPr>
                <w:noProof/>
                <w:webHidden/>
              </w:rPr>
              <w:t>29</w:t>
            </w:r>
            <w:r w:rsidR="00224B37">
              <w:rPr>
                <w:noProof/>
                <w:webHidden/>
              </w:rPr>
              <w:fldChar w:fldCharType="end"/>
            </w:r>
          </w:hyperlink>
        </w:p>
        <w:p w14:paraId="5147598C" w14:textId="77777777" w:rsidR="005469CC" w:rsidRDefault="00D43DC5">
          <w:pPr>
            <w:pStyle w:val="TOC2"/>
            <w:tabs>
              <w:tab w:val="right" w:leader="dot" w:pos="9782"/>
            </w:tabs>
            <w:rPr>
              <w:rFonts w:eastAsiaTheme="minorEastAsia"/>
              <w:smallCaps w:val="0"/>
              <w:noProof/>
              <w:sz w:val="22"/>
              <w:szCs w:val="22"/>
            </w:rPr>
          </w:pPr>
          <w:hyperlink w:anchor="_Toc68853039" w:history="1">
            <w:r w:rsidR="005469CC" w:rsidRPr="00AA5FE2">
              <w:rPr>
                <w:rStyle w:val="Hyperlink"/>
                <w:noProof/>
              </w:rPr>
              <w:t>TARDINESS</w:t>
            </w:r>
            <w:r w:rsidR="005469CC">
              <w:rPr>
                <w:noProof/>
                <w:webHidden/>
              </w:rPr>
              <w:tab/>
            </w:r>
            <w:r w:rsidR="00224B37">
              <w:rPr>
                <w:noProof/>
                <w:webHidden/>
              </w:rPr>
              <w:fldChar w:fldCharType="begin"/>
            </w:r>
            <w:r w:rsidR="005469CC">
              <w:rPr>
                <w:noProof/>
                <w:webHidden/>
              </w:rPr>
              <w:instrText xml:space="preserve"> PAGEREF _Toc68853039 \h </w:instrText>
            </w:r>
            <w:r w:rsidR="00224B37">
              <w:rPr>
                <w:noProof/>
                <w:webHidden/>
              </w:rPr>
            </w:r>
            <w:r w:rsidR="00224B37">
              <w:rPr>
                <w:noProof/>
                <w:webHidden/>
              </w:rPr>
              <w:fldChar w:fldCharType="separate"/>
            </w:r>
            <w:r w:rsidR="005469CC">
              <w:rPr>
                <w:noProof/>
                <w:webHidden/>
              </w:rPr>
              <w:t>29</w:t>
            </w:r>
            <w:r w:rsidR="00224B37">
              <w:rPr>
                <w:noProof/>
                <w:webHidden/>
              </w:rPr>
              <w:fldChar w:fldCharType="end"/>
            </w:r>
          </w:hyperlink>
        </w:p>
        <w:p w14:paraId="3943335D" w14:textId="77777777" w:rsidR="005469CC" w:rsidRDefault="00D43DC5">
          <w:pPr>
            <w:pStyle w:val="TOC2"/>
            <w:tabs>
              <w:tab w:val="right" w:leader="dot" w:pos="9782"/>
            </w:tabs>
            <w:rPr>
              <w:rFonts w:eastAsiaTheme="minorEastAsia"/>
              <w:smallCaps w:val="0"/>
              <w:noProof/>
              <w:sz w:val="22"/>
              <w:szCs w:val="22"/>
            </w:rPr>
          </w:pPr>
          <w:hyperlink w:anchor="_Toc68853040" w:history="1">
            <w:r w:rsidR="005469CC" w:rsidRPr="00AA5FE2">
              <w:rPr>
                <w:rStyle w:val="Hyperlink"/>
                <w:noProof/>
              </w:rPr>
              <w:t>LEAVE OF ABSENCE</w:t>
            </w:r>
            <w:r w:rsidR="005469CC">
              <w:rPr>
                <w:noProof/>
                <w:webHidden/>
              </w:rPr>
              <w:tab/>
            </w:r>
            <w:r w:rsidR="00224B37">
              <w:rPr>
                <w:noProof/>
                <w:webHidden/>
              </w:rPr>
              <w:fldChar w:fldCharType="begin"/>
            </w:r>
            <w:r w:rsidR="005469CC">
              <w:rPr>
                <w:noProof/>
                <w:webHidden/>
              </w:rPr>
              <w:instrText xml:space="preserve"> PAGEREF _Toc68853040 \h </w:instrText>
            </w:r>
            <w:r w:rsidR="00224B37">
              <w:rPr>
                <w:noProof/>
                <w:webHidden/>
              </w:rPr>
            </w:r>
            <w:r w:rsidR="00224B37">
              <w:rPr>
                <w:noProof/>
                <w:webHidden/>
              </w:rPr>
              <w:fldChar w:fldCharType="separate"/>
            </w:r>
            <w:r w:rsidR="005469CC">
              <w:rPr>
                <w:noProof/>
                <w:webHidden/>
              </w:rPr>
              <w:t>29</w:t>
            </w:r>
            <w:r w:rsidR="00224B37">
              <w:rPr>
                <w:noProof/>
                <w:webHidden/>
              </w:rPr>
              <w:fldChar w:fldCharType="end"/>
            </w:r>
          </w:hyperlink>
        </w:p>
        <w:p w14:paraId="62165904" w14:textId="77777777" w:rsidR="005469CC" w:rsidRDefault="00D43DC5">
          <w:pPr>
            <w:pStyle w:val="TOC2"/>
            <w:tabs>
              <w:tab w:val="right" w:leader="dot" w:pos="9782"/>
            </w:tabs>
            <w:rPr>
              <w:rFonts w:eastAsiaTheme="minorEastAsia"/>
              <w:smallCaps w:val="0"/>
              <w:noProof/>
              <w:sz w:val="22"/>
              <w:szCs w:val="22"/>
            </w:rPr>
          </w:pPr>
          <w:hyperlink w:anchor="_Toc68853041" w:history="1">
            <w:r w:rsidR="005469CC" w:rsidRPr="00AA5FE2">
              <w:rPr>
                <w:rStyle w:val="Hyperlink"/>
                <w:noProof/>
              </w:rPr>
              <w:t>DROP-OUT</w:t>
            </w:r>
            <w:r w:rsidR="005469CC">
              <w:rPr>
                <w:noProof/>
                <w:webHidden/>
              </w:rPr>
              <w:tab/>
            </w:r>
            <w:r w:rsidR="00224B37">
              <w:rPr>
                <w:noProof/>
                <w:webHidden/>
              </w:rPr>
              <w:fldChar w:fldCharType="begin"/>
            </w:r>
            <w:r w:rsidR="005469CC">
              <w:rPr>
                <w:noProof/>
                <w:webHidden/>
              </w:rPr>
              <w:instrText xml:space="preserve"> PAGEREF _Toc68853041 \h </w:instrText>
            </w:r>
            <w:r w:rsidR="00224B37">
              <w:rPr>
                <w:noProof/>
                <w:webHidden/>
              </w:rPr>
            </w:r>
            <w:r w:rsidR="00224B37">
              <w:rPr>
                <w:noProof/>
                <w:webHidden/>
              </w:rPr>
              <w:fldChar w:fldCharType="separate"/>
            </w:r>
            <w:r w:rsidR="005469CC">
              <w:rPr>
                <w:noProof/>
                <w:webHidden/>
              </w:rPr>
              <w:t>30</w:t>
            </w:r>
            <w:r w:rsidR="00224B37">
              <w:rPr>
                <w:noProof/>
                <w:webHidden/>
              </w:rPr>
              <w:fldChar w:fldCharType="end"/>
            </w:r>
          </w:hyperlink>
        </w:p>
        <w:p w14:paraId="0E61CD51" w14:textId="77777777" w:rsidR="005469CC" w:rsidRDefault="00D43DC5">
          <w:pPr>
            <w:pStyle w:val="TOC2"/>
            <w:tabs>
              <w:tab w:val="right" w:leader="dot" w:pos="9782"/>
            </w:tabs>
            <w:rPr>
              <w:rFonts w:eastAsiaTheme="minorEastAsia"/>
              <w:smallCaps w:val="0"/>
              <w:noProof/>
              <w:sz w:val="22"/>
              <w:szCs w:val="22"/>
            </w:rPr>
          </w:pPr>
          <w:hyperlink w:anchor="_Toc68853042" w:history="1">
            <w:r w:rsidR="005469CC" w:rsidRPr="00AA5FE2">
              <w:rPr>
                <w:rStyle w:val="Hyperlink"/>
                <w:noProof/>
              </w:rPr>
              <w:t>MAKE UP WORK</w:t>
            </w:r>
            <w:r w:rsidR="005469CC">
              <w:rPr>
                <w:noProof/>
                <w:webHidden/>
              </w:rPr>
              <w:tab/>
            </w:r>
            <w:r w:rsidR="00224B37">
              <w:rPr>
                <w:noProof/>
                <w:webHidden/>
              </w:rPr>
              <w:fldChar w:fldCharType="begin"/>
            </w:r>
            <w:r w:rsidR="005469CC">
              <w:rPr>
                <w:noProof/>
                <w:webHidden/>
              </w:rPr>
              <w:instrText xml:space="preserve"> PAGEREF _Toc68853042 \h </w:instrText>
            </w:r>
            <w:r w:rsidR="00224B37">
              <w:rPr>
                <w:noProof/>
                <w:webHidden/>
              </w:rPr>
            </w:r>
            <w:r w:rsidR="00224B37">
              <w:rPr>
                <w:noProof/>
                <w:webHidden/>
              </w:rPr>
              <w:fldChar w:fldCharType="separate"/>
            </w:r>
            <w:r w:rsidR="005469CC">
              <w:rPr>
                <w:noProof/>
                <w:webHidden/>
              </w:rPr>
              <w:t>30</w:t>
            </w:r>
            <w:r w:rsidR="00224B37">
              <w:rPr>
                <w:noProof/>
                <w:webHidden/>
              </w:rPr>
              <w:fldChar w:fldCharType="end"/>
            </w:r>
          </w:hyperlink>
        </w:p>
        <w:p w14:paraId="590E4E40" w14:textId="77777777" w:rsidR="005469CC" w:rsidRDefault="00D43DC5">
          <w:pPr>
            <w:pStyle w:val="TOC1"/>
            <w:tabs>
              <w:tab w:val="right" w:leader="dot" w:pos="9782"/>
            </w:tabs>
            <w:rPr>
              <w:rFonts w:eastAsiaTheme="minorEastAsia"/>
              <w:b w:val="0"/>
              <w:bCs w:val="0"/>
              <w:caps w:val="0"/>
              <w:noProof/>
              <w:sz w:val="22"/>
              <w:szCs w:val="22"/>
            </w:rPr>
          </w:pPr>
          <w:hyperlink w:anchor="_Toc68853043" w:history="1">
            <w:r w:rsidR="005469CC" w:rsidRPr="00AA5FE2">
              <w:rPr>
                <w:rStyle w:val="Hyperlink"/>
                <w:noProof/>
              </w:rPr>
              <w:t>COMPLAINT PROCEDURE</w:t>
            </w:r>
            <w:r w:rsidR="005469CC">
              <w:rPr>
                <w:noProof/>
                <w:webHidden/>
              </w:rPr>
              <w:tab/>
            </w:r>
            <w:r w:rsidR="00224B37">
              <w:rPr>
                <w:noProof/>
                <w:webHidden/>
              </w:rPr>
              <w:fldChar w:fldCharType="begin"/>
            </w:r>
            <w:r w:rsidR="005469CC">
              <w:rPr>
                <w:noProof/>
                <w:webHidden/>
              </w:rPr>
              <w:instrText xml:space="preserve"> PAGEREF _Toc68853043 \h </w:instrText>
            </w:r>
            <w:r w:rsidR="00224B37">
              <w:rPr>
                <w:noProof/>
                <w:webHidden/>
              </w:rPr>
            </w:r>
            <w:r w:rsidR="00224B37">
              <w:rPr>
                <w:noProof/>
                <w:webHidden/>
              </w:rPr>
              <w:fldChar w:fldCharType="separate"/>
            </w:r>
            <w:r w:rsidR="005469CC">
              <w:rPr>
                <w:noProof/>
                <w:webHidden/>
              </w:rPr>
              <w:t>30</w:t>
            </w:r>
            <w:r w:rsidR="00224B37">
              <w:rPr>
                <w:noProof/>
                <w:webHidden/>
              </w:rPr>
              <w:fldChar w:fldCharType="end"/>
            </w:r>
          </w:hyperlink>
        </w:p>
        <w:p w14:paraId="14DCE570" w14:textId="77777777" w:rsidR="005469CC" w:rsidRDefault="00D43DC5">
          <w:pPr>
            <w:pStyle w:val="TOC2"/>
            <w:tabs>
              <w:tab w:val="right" w:leader="dot" w:pos="9782"/>
            </w:tabs>
            <w:rPr>
              <w:rFonts w:eastAsiaTheme="minorEastAsia"/>
              <w:smallCaps w:val="0"/>
              <w:noProof/>
              <w:sz w:val="22"/>
              <w:szCs w:val="22"/>
            </w:rPr>
          </w:pPr>
          <w:hyperlink w:anchor="_Toc68853044" w:history="1">
            <w:r w:rsidR="005469CC" w:rsidRPr="00AA5FE2">
              <w:rPr>
                <w:rStyle w:val="Hyperlink"/>
                <w:noProof/>
              </w:rPr>
              <w:t>QUESTIONS ABOUT THIS CATALOG</w:t>
            </w:r>
            <w:r w:rsidR="005469CC">
              <w:rPr>
                <w:noProof/>
                <w:webHidden/>
              </w:rPr>
              <w:tab/>
            </w:r>
            <w:r w:rsidR="00224B37">
              <w:rPr>
                <w:noProof/>
                <w:webHidden/>
              </w:rPr>
              <w:fldChar w:fldCharType="begin"/>
            </w:r>
            <w:r w:rsidR="005469CC">
              <w:rPr>
                <w:noProof/>
                <w:webHidden/>
              </w:rPr>
              <w:instrText xml:space="preserve"> PAGEREF _Toc68853044 \h </w:instrText>
            </w:r>
            <w:r w:rsidR="00224B37">
              <w:rPr>
                <w:noProof/>
                <w:webHidden/>
              </w:rPr>
            </w:r>
            <w:r w:rsidR="00224B37">
              <w:rPr>
                <w:noProof/>
                <w:webHidden/>
              </w:rPr>
              <w:fldChar w:fldCharType="separate"/>
            </w:r>
            <w:r w:rsidR="005469CC">
              <w:rPr>
                <w:noProof/>
                <w:webHidden/>
              </w:rPr>
              <w:t>30</w:t>
            </w:r>
            <w:r w:rsidR="00224B37">
              <w:rPr>
                <w:noProof/>
                <w:webHidden/>
              </w:rPr>
              <w:fldChar w:fldCharType="end"/>
            </w:r>
          </w:hyperlink>
        </w:p>
        <w:p w14:paraId="795ABAA6" w14:textId="77777777" w:rsidR="005469CC" w:rsidRDefault="00D43DC5">
          <w:pPr>
            <w:pStyle w:val="TOC2"/>
            <w:tabs>
              <w:tab w:val="right" w:leader="dot" w:pos="9782"/>
            </w:tabs>
            <w:rPr>
              <w:rFonts w:eastAsiaTheme="minorEastAsia"/>
              <w:smallCaps w:val="0"/>
              <w:noProof/>
              <w:sz w:val="22"/>
              <w:szCs w:val="22"/>
            </w:rPr>
          </w:pPr>
          <w:hyperlink w:anchor="_Toc68853045" w:history="1">
            <w:r w:rsidR="005469CC" w:rsidRPr="00AA5FE2">
              <w:rPr>
                <w:rStyle w:val="Hyperlink"/>
                <w:noProof/>
              </w:rPr>
              <w:t>STUDENT COMPLAINT PROCEDURE</w:t>
            </w:r>
            <w:r w:rsidR="005469CC">
              <w:rPr>
                <w:noProof/>
                <w:webHidden/>
              </w:rPr>
              <w:tab/>
            </w:r>
            <w:r w:rsidR="00224B37">
              <w:rPr>
                <w:noProof/>
                <w:webHidden/>
              </w:rPr>
              <w:fldChar w:fldCharType="begin"/>
            </w:r>
            <w:r w:rsidR="005469CC">
              <w:rPr>
                <w:noProof/>
                <w:webHidden/>
              </w:rPr>
              <w:instrText xml:space="preserve"> PAGEREF _Toc68853045 \h </w:instrText>
            </w:r>
            <w:r w:rsidR="00224B37">
              <w:rPr>
                <w:noProof/>
                <w:webHidden/>
              </w:rPr>
            </w:r>
            <w:r w:rsidR="00224B37">
              <w:rPr>
                <w:noProof/>
                <w:webHidden/>
              </w:rPr>
              <w:fldChar w:fldCharType="separate"/>
            </w:r>
            <w:r w:rsidR="005469CC">
              <w:rPr>
                <w:noProof/>
                <w:webHidden/>
              </w:rPr>
              <w:t>30</w:t>
            </w:r>
            <w:r w:rsidR="00224B37">
              <w:rPr>
                <w:noProof/>
                <w:webHidden/>
              </w:rPr>
              <w:fldChar w:fldCharType="end"/>
            </w:r>
          </w:hyperlink>
        </w:p>
        <w:p w14:paraId="28B75EA7" w14:textId="77777777" w:rsidR="005469CC" w:rsidRDefault="00D43DC5">
          <w:pPr>
            <w:pStyle w:val="TOC2"/>
            <w:tabs>
              <w:tab w:val="right" w:leader="dot" w:pos="9782"/>
            </w:tabs>
            <w:rPr>
              <w:rFonts w:eastAsiaTheme="minorEastAsia"/>
              <w:smallCaps w:val="0"/>
              <w:noProof/>
              <w:sz w:val="22"/>
              <w:szCs w:val="22"/>
            </w:rPr>
          </w:pPr>
          <w:hyperlink w:anchor="_Toc68853046" w:history="1">
            <w:r w:rsidR="005469CC" w:rsidRPr="00AA5FE2">
              <w:rPr>
                <w:rStyle w:val="Hyperlink"/>
                <w:noProof/>
              </w:rPr>
              <w:t>FILE A COMPLAINT ABOUT THE INSTITUTION</w:t>
            </w:r>
            <w:r w:rsidR="005469CC">
              <w:rPr>
                <w:noProof/>
                <w:webHidden/>
              </w:rPr>
              <w:tab/>
            </w:r>
            <w:r w:rsidR="00224B37">
              <w:rPr>
                <w:noProof/>
                <w:webHidden/>
              </w:rPr>
              <w:fldChar w:fldCharType="begin"/>
            </w:r>
            <w:r w:rsidR="005469CC">
              <w:rPr>
                <w:noProof/>
                <w:webHidden/>
              </w:rPr>
              <w:instrText xml:space="preserve"> PAGEREF _Toc68853046 \h </w:instrText>
            </w:r>
            <w:r w:rsidR="00224B37">
              <w:rPr>
                <w:noProof/>
                <w:webHidden/>
              </w:rPr>
            </w:r>
            <w:r w:rsidR="00224B37">
              <w:rPr>
                <w:noProof/>
                <w:webHidden/>
              </w:rPr>
              <w:fldChar w:fldCharType="separate"/>
            </w:r>
            <w:r w:rsidR="005469CC">
              <w:rPr>
                <w:noProof/>
                <w:webHidden/>
              </w:rPr>
              <w:t>31</w:t>
            </w:r>
            <w:r w:rsidR="00224B37">
              <w:rPr>
                <w:noProof/>
                <w:webHidden/>
              </w:rPr>
              <w:fldChar w:fldCharType="end"/>
            </w:r>
          </w:hyperlink>
        </w:p>
        <w:p w14:paraId="1DB6F952" w14:textId="77777777" w:rsidR="005469CC" w:rsidRDefault="00D43DC5">
          <w:pPr>
            <w:pStyle w:val="TOC1"/>
            <w:tabs>
              <w:tab w:val="right" w:leader="dot" w:pos="9782"/>
            </w:tabs>
            <w:rPr>
              <w:rFonts w:eastAsiaTheme="minorEastAsia"/>
              <w:b w:val="0"/>
              <w:bCs w:val="0"/>
              <w:caps w:val="0"/>
              <w:noProof/>
              <w:sz w:val="22"/>
              <w:szCs w:val="22"/>
            </w:rPr>
          </w:pPr>
          <w:hyperlink w:anchor="_Toc68853047" w:history="1">
            <w:r w:rsidR="005469CC" w:rsidRPr="00AA5FE2">
              <w:rPr>
                <w:rStyle w:val="Hyperlink"/>
                <w:noProof/>
              </w:rPr>
              <w:t>CALIFORNIA BUSINESS AND PROFESSIONAL CODE FOR MASSAGE THERAPIST OR BUSINESS PRACTICES AS RELATED TO MASSAGE:</w:t>
            </w:r>
            <w:r w:rsidR="005469CC">
              <w:rPr>
                <w:noProof/>
                <w:webHidden/>
              </w:rPr>
              <w:tab/>
            </w:r>
            <w:r w:rsidR="00224B37">
              <w:rPr>
                <w:noProof/>
                <w:webHidden/>
              </w:rPr>
              <w:fldChar w:fldCharType="begin"/>
            </w:r>
            <w:r w:rsidR="005469CC">
              <w:rPr>
                <w:noProof/>
                <w:webHidden/>
              </w:rPr>
              <w:instrText xml:space="preserve"> PAGEREF _Toc68853047 \h </w:instrText>
            </w:r>
            <w:r w:rsidR="00224B37">
              <w:rPr>
                <w:noProof/>
                <w:webHidden/>
              </w:rPr>
            </w:r>
            <w:r w:rsidR="00224B37">
              <w:rPr>
                <w:noProof/>
                <w:webHidden/>
              </w:rPr>
              <w:fldChar w:fldCharType="separate"/>
            </w:r>
            <w:r w:rsidR="005469CC">
              <w:rPr>
                <w:noProof/>
                <w:webHidden/>
              </w:rPr>
              <w:t>31</w:t>
            </w:r>
            <w:r w:rsidR="00224B37">
              <w:rPr>
                <w:noProof/>
                <w:webHidden/>
              </w:rPr>
              <w:fldChar w:fldCharType="end"/>
            </w:r>
          </w:hyperlink>
        </w:p>
        <w:p w14:paraId="0F8791AA" w14:textId="77777777" w:rsidR="005469CC" w:rsidRDefault="00D43DC5">
          <w:pPr>
            <w:pStyle w:val="TOC1"/>
            <w:tabs>
              <w:tab w:val="right" w:leader="dot" w:pos="9782"/>
            </w:tabs>
            <w:rPr>
              <w:rFonts w:eastAsiaTheme="minorEastAsia"/>
              <w:b w:val="0"/>
              <w:bCs w:val="0"/>
              <w:caps w:val="0"/>
              <w:noProof/>
              <w:sz w:val="22"/>
              <w:szCs w:val="22"/>
            </w:rPr>
          </w:pPr>
          <w:hyperlink w:anchor="_Toc68853048" w:history="1">
            <w:r w:rsidR="005469CC" w:rsidRPr="00AA5FE2">
              <w:rPr>
                <w:rStyle w:val="Hyperlink"/>
                <w:noProof/>
              </w:rPr>
              <w:t>HYGIENE, DRESS CODE, AND DRAPING POLICIES FOR MASSAGE THERAPY STUDENTS</w:t>
            </w:r>
            <w:r w:rsidR="005469CC">
              <w:rPr>
                <w:noProof/>
                <w:webHidden/>
              </w:rPr>
              <w:tab/>
            </w:r>
            <w:r w:rsidR="00224B37">
              <w:rPr>
                <w:noProof/>
                <w:webHidden/>
              </w:rPr>
              <w:fldChar w:fldCharType="begin"/>
            </w:r>
            <w:r w:rsidR="005469CC">
              <w:rPr>
                <w:noProof/>
                <w:webHidden/>
              </w:rPr>
              <w:instrText xml:space="preserve"> PAGEREF _Toc68853048 \h </w:instrText>
            </w:r>
            <w:r w:rsidR="00224B37">
              <w:rPr>
                <w:noProof/>
                <w:webHidden/>
              </w:rPr>
            </w:r>
            <w:r w:rsidR="00224B37">
              <w:rPr>
                <w:noProof/>
                <w:webHidden/>
              </w:rPr>
              <w:fldChar w:fldCharType="separate"/>
            </w:r>
            <w:r w:rsidR="005469CC">
              <w:rPr>
                <w:noProof/>
                <w:webHidden/>
              </w:rPr>
              <w:t>31</w:t>
            </w:r>
            <w:r w:rsidR="00224B37">
              <w:rPr>
                <w:noProof/>
                <w:webHidden/>
              </w:rPr>
              <w:fldChar w:fldCharType="end"/>
            </w:r>
          </w:hyperlink>
        </w:p>
        <w:p w14:paraId="5EEBD630" w14:textId="77777777" w:rsidR="005469CC" w:rsidRDefault="00D43DC5">
          <w:pPr>
            <w:pStyle w:val="TOC2"/>
            <w:tabs>
              <w:tab w:val="right" w:leader="dot" w:pos="9782"/>
            </w:tabs>
            <w:rPr>
              <w:rFonts w:eastAsiaTheme="minorEastAsia"/>
              <w:smallCaps w:val="0"/>
              <w:noProof/>
              <w:sz w:val="22"/>
              <w:szCs w:val="22"/>
            </w:rPr>
          </w:pPr>
          <w:hyperlink w:anchor="_Toc68853049" w:history="1">
            <w:r w:rsidR="005469CC" w:rsidRPr="00AA5FE2">
              <w:rPr>
                <w:rStyle w:val="Hyperlink"/>
                <w:noProof/>
              </w:rPr>
              <w:t>Draping: As mentioned in the Massage Therapy program's Textbook</w:t>
            </w:r>
            <w:r w:rsidR="005469CC">
              <w:rPr>
                <w:noProof/>
                <w:webHidden/>
              </w:rPr>
              <w:tab/>
            </w:r>
            <w:r w:rsidR="00224B37">
              <w:rPr>
                <w:noProof/>
                <w:webHidden/>
              </w:rPr>
              <w:fldChar w:fldCharType="begin"/>
            </w:r>
            <w:r w:rsidR="005469CC">
              <w:rPr>
                <w:noProof/>
                <w:webHidden/>
              </w:rPr>
              <w:instrText xml:space="preserve"> PAGEREF _Toc68853049 \h </w:instrText>
            </w:r>
            <w:r w:rsidR="00224B37">
              <w:rPr>
                <w:noProof/>
                <w:webHidden/>
              </w:rPr>
            </w:r>
            <w:r w:rsidR="00224B37">
              <w:rPr>
                <w:noProof/>
                <w:webHidden/>
              </w:rPr>
              <w:fldChar w:fldCharType="separate"/>
            </w:r>
            <w:r w:rsidR="005469CC">
              <w:rPr>
                <w:noProof/>
                <w:webHidden/>
              </w:rPr>
              <w:t>31</w:t>
            </w:r>
            <w:r w:rsidR="00224B37">
              <w:rPr>
                <w:noProof/>
                <w:webHidden/>
              </w:rPr>
              <w:fldChar w:fldCharType="end"/>
            </w:r>
          </w:hyperlink>
        </w:p>
        <w:p w14:paraId="1884C874" w14:textId="77777777" w:rsidR="00CD4CDE" w:rsidRDefault="00224B37" w:rsidP="004D471C">
          <w:pPr>
            <w:pStyle w:val="TOC1"/>
            <w:tabs>
              <w:tab w:val="right" w:leader="dot" w:pos="9782"/>
            </w:tabs>
          </w:pPr>
          <w:r>
            <w:rPr>
              <w:b w:val="0"/>
              <w:bCs w:val="0"/>
              <w:caps w:val="0"/>
              <w:noProof/>
            </w:rPr>
            <w:fldChar w:fldCharType="end"/>
          </w:r>
        </w:p>
      </w:sdtContent>
    </w:sdt>
    <w:p w14:paraId="390ADBE3" w14:textId="77777777" w:rsidR="0054599C" w:rsidRDefault="0054599C">
      <w:r>
        <w:br w:type="page"/>
      </w:r>
    </w:p>
    <w:p w14:paraId="70A273D2" w14:textId="77777777" w:rsidR="006346BB" w:rsidRPr="007C3C02" w:rsidRDefault="00B76DA5" w:rsidP="007C3C02">
      <w:pPr>
        <w:pStyle w:val="Heading1"/>
      </w:pPr>
      <w:bookmarkStart w:id="0" w:name="_Toc68852981"/>
      <w:r w:rsidRPr="007C3C02">
        <w:lastRenderedPageBreak/>
        <w:t>APPROVAL</w:t>
      </w:r>
      <w:r w:rsidR="002951AA" w:rsidRPr="007C3C02">
        <w:t xml:space="preserve"> </w:t>
      </w:r>
      <w:r w:rsidRPr="007C3C02">
        <w:t>DISCLOSURE STATEMENT</w:t>
      </w:r>
      <w:bookmarkEnd w:id="0"/>
    </w:p>
    <w:p w14:paraId="23422FC2" w14:textId="77777777" w:rsidR="00165D48" w:rsidRPr="00402482" w:rsidRDefault="00402482">
      <w:pPr>
        <w:rPr>
          <w:rFonts w:ascii="Times New Roman" w:hAnsi="Times New Roman" w:cs="Times New Roman"/>
          <w:sz w:val="24"/>
          <w:szCs w:val="24"/>
        </w:rPr>
      </w:pPr>
      <w:r w:rsidRPr="00402482">
        <w:rPr>
          <w:rFonts w:ascii="Times New Roman" w:hAnsi="Times New Roman" w:cs="Times New Roman"/>
          <w:sz w:val="24"/>
          <w:szCs w:val="24"/>
        </w:rPr>
        <w:t>OC Health Career College</w:t>
      </w:r>
      <w:r w:rsidR="00165D48" w:rsidRPr="00402482">
        <w:rPr>
          <w:rFonts w:ascii="Times New Roman" w:hAnsi="Times New Roman" w:cs="Times New Roman"/>
          <w:sz w:val="24"/>
          <w:szCs w:val="24"/>
        </w:rPr>
        <w:t xml:space="preserve"> is a private institution. It is approved to operate by the Bureau for Private Postsecondary Education (BPPE) (www.bppe.ca.gov) Department of Consumer Affairs P</w:t>
      </w:r>
      <w:r w:rsidR="005D26BD">
        <w:rPr>
          <w:rFonts w:ascii="Times New Roman" w:hAnsi="Times New Roman" w:cs="Times New Roman"/>
          <w:sz w:val="24"/>
          <w:szCs w:val="24"/>
        </w:rPr>
        <w:t>O</w:t>
      </w:r>
      <w:r w:rsidR="00165D48" w:rsidRPr="00402482">
        <w:rPr>
          <w:rFonts w:ascii="Times New Roman" w:hAnsi="Times New Roman" w:cs="Times New Roman"/>
          <w:sz w:val="24"/>
          <w:szCs w:val="24"/>
        </w:rPr>
        <w:t xml:space="preserve"> Box 980818 West Sacramento, CA 95798. Pursuant to California Education Code Section 94915, the Bureau's approval means that the institution and its operation complies with the minimum standards established under the law for occupational instruction by private post-secondary educational institutions, and does not imply any endorsement or recommendation by the State or by the Bureau</w:t>
      </w:r>
    </w:p>
    <w:p w14:paraId="3D2EF1AE" w14:textId="77777777" w:rsidR="00165D48" w:rsidRPr="00402482" w:rsidRDefault="00165D48" w:rsidP="007C3C02">
      <w:pPr>
        <w:pStyle w:val="Heading1"/>
      </w:pPr>
      <w:bookmarkStart w:id="1" w:name="_Toc68852982"/>
      <w:r w:rsidRPr="00402482">
        <w:t>STATEMENT OF OWNERSHIP</w:t>
      </w:r>
      <w:bookmarkEnd w:id="1"/>
    </w:p>
    <w:p w14:paraId="4CFA6FA2" w14:textId="77777777" w:rsidR="00402482" w:rsidRPr="00402482" w:rsidRDefault="00E0258D" w:rsidP="00402482">
      <w:pPr>
        <w:shd w:val="clear" w:color="auto" w:fill="FFFFFF"/>
        <w:rPr>
          <w:rFonts w:ascii="Times New Roman" w:eastAsia="Times New Roman" w:hAnsi="Times New Roman" w:cs="Times New Roman"/>
          <w:color w:val="26282A"/>
          <w:sz w:val="24"/>
          <w:szCs w:val="24"/>
        </w:rPr>
      </w:pPr>
      <w:r w:rsidRPr="00402482">
        <w:rPr>
          <w:rFonts w:ascii="Times New Roman" w:hAnsi="Times New Roman" w:cs="Times New Roman"/>
          <w:sz w:val="24"/>
          <w:szCs w:val="24"/>
        </w:rPr>
        <w:t>OC Health Career College</w:t>
      </w:r>
      <w:r w:rsidR="00165D48" w:rsidRPr="00402482">
        <w:rPr>
          <w:rFonts w:ascii="Times New Roman" w:hAnsi="Times New Roman" w:cs="Times New Roman"/>
          <w:sz w:val="24"/>
          <w:szCs w:val="24"/>
        </w:rPr>
        <w:t xml:space="preserve"> is a private, for-profit corporation established in the State of California</w:t>
      </w:r>
      <w:r w:rsidR="00402482" w:rsidRPr="00402482">
        <w:rPr>
          <w:rFonts w:ascii="Times New Roman" w:hAnsi="Times New Roman" w:cs="Times New Roman"/>
          <w:sz w:val="24"/>
          <w:szCs w:val="24"/>
        </w:rPr>
        <w:t xml:space="preserve">. The name of the corporation is </w:t>
      </w:r>
      <w:r w:rsidR="00402482" w:rsidRPr="00402482">
        <w:rPr>
          <w:rFonts w:ascii="Times New Roman" w:eastAsia="Times New Roman" w:hAnsi="Times New Roman" w:cs="Times New Roman"/>
          <w:color w:val="26282A"/>
          <w:sz w:val="24"/>
          <w:szCs w:val="24"/>
        </w:rPr>
        <w:t>A</w:t>
      </w:r>
      <w:r w:rsidR="005D26BD">
        <w:rPr>
          <w:rFonts w:ascii="Times New Roman" w:eastAsia="Times New Roman" w:hAnsi="Times New Roman" w:cs="Times New Roman"/>
          <w:color w:val="26282A"/>
          <w:sz w:val="24"/>
          <w:szCs w:val="24"/>
        </w:rPr>
        <w:t>CE</w:t>
      </w:r>
      <w:r w:rsidR="00402482" w:rsidRPr="00402482">
        <w:rPr>
          <w:rFonts w:ascii="Times New Roman" w:eastAsia="Times New Roman" w:hAnsi="Times New Roman" w:cs="Times New Roman"/>
          <w:color w:val="26282A"/>
          <w:sz w:val="24"/>
          <w:szCs w:val="24"/>
        </w:rPr>
        <w:t xml:space="preserve"> Veteran L</w:t>
      </w:r>
      <w:r w:rsidR="005D26BD">
        <w:rPr>
          <w:rFonts w:ascii="Times New Roman" w:eastAsia="Times New Roman" w:hAnsi="Times New Roman" w:cs="Times New Roman"/>
          <w:color w:val="26282A"/>
          <w:sz w:val="24"/>
          <w:szCs w:val="24"/>
        </w:rPr>
        <w:t>LC</w:t>
      </w:r>
      <w:r w:rsidR="00402482" w:rsidRPr="00402482">
        <w:rPr>
          <w:rFonts w:ascii="Times New Roman" w:eastAsia="Times New Roman" w:hAnsi="Times New Roman" w:cs="Times New Roman"/>
          <w:color w:val="26282A"/>
          <w:sz w:val="24"/>
          <w:szCs w:val="24"/>
        </w:rPr>
        <w:t xml:space="preserve"> </w:t>
      </w:r>
      <w:r w:rsidR="001C5AA3">
        <w:rPr>
          <w:rFonts w:ascii="Times New Roman" w:eastAsia="Times New Roman" w:hAnsi="Times New Roman" w:cs="Times New Roman"/>
          <w:color w:val="26282A"/>
          <w:sz w:val="24"/>
          <w:szCs w:val="24"/>
        </w:rPr>
        <w:t xml:space="preserve">doing business </w:t>
      </w:r>
      <w:r w:rsidR="00402482" w:rsidRPr="00402482">
        <w:rPr>
          <w:rFonts w:ascii="Times New Roman" w:eastAsia="Times New Roman" w:hAnsi="Times New Roman" w:cs="Times New Roman"/>
          <w:color w:val="26282A"/>
          <w:sz w:val="24"/>
          <w:szCs w:val="24"/>
        </w:rPr>
        <w:t>a</w:t>
      </w:r>
      <w:r w:rsidR="001C5AA3">
        <w:rPr>
          <w:rFonts w:ascii="Times New Roman" w:eastAsia="Times New Roman" w:hAnsi="Times New Roman" w:cs="Times New Roman"/>
          <w:color w:val="26282A"/>
          <w:sz w:val="24"/>
          <w:szCs w:val="24"/>
        </w:rPr>
        <w:t>s</w:t>
      </w:r>
      <w:r w:rsidR="00402482" w:rsidRPr="00402482">
        <w:rPr>
          <w:rFonts w:ascii="Times New Roman" w:eastAsia="Times New Roman" w:hAnsi="Times New Roman" w:cs="Times New Roman"/>
          <w:color w:val="26282A"/>
          <w:sz w:val="24"/>
          <w:szCs w:val="24"/>
        </w:rPr>
        <w:t> O</w:t>
      </w:r>
      <w:r w:rsidR="009C37AB">
        <w:rPr>
          <w:rFonts w:ascii="Times New Roman" w:eastAsia="Times New Roman" w:hAnsi="Times New Roman" w:cs="Times New Roman"/>
          <w:color w:val="26282A"/>
          <w:sz w:val="24"/>
          <w:szCs w:val="24"/>
        </w:rPr>
        <w:t>C.</w:t>
      </w:r>
      <w:r w:rsidR="00402482" w:rsidRPr="00402482">
        <w:rPr>
          <w:rFonts w:ascii="Times New Roman" w:eastAsia="Times New Roman" w:hAnsi="Times New Roman" w:cs="Times New Roman"/>
          <w:color w:val="26282A"/>
          <w:sz w:val="24"/>
          <w:szCs w:val="24"/>
        </w:rPr>
        <w:t xml:space="preserve"> Health Career College </w:t>
      </w:r>
    </w:p>
    <w:p w14:paraId="3E99885F" w14:textId="77777777" w:rsidR="00165D48" w:rsidRPr="00402482" w:rsidRDefault="00165D48" w:rsidP="007C3C02">
      <w:pPr>
        <w:pStyle w:val="Heading1"/>
      </w:pPr>
      <w:bookmarkStart w:id="2" w:name="_Toc68852983"/>
      <w:r w:rsidRPr="00402482">
        <w:t>BANKRUPCY</w:t>
      </w:r>
      <w:bookmarkEnd w:id="2"/>
    </w:p>
    <w:p w14:paraId="23117B48" w14:textId="77777777" w:rsidR="00165D48" w:rsidRPr="00402482" w:rsidRDefault="00E0258D">
      <w:pPr>
        <w:rPr>
          <w:rFonts w:ascii="Times New Roman" w:hAnsi="Times New Roman" w:cs="Times New Roman"/>
          <w:sz w:val="24"/>
          <w:szCs w:val="24"/>
        </w:rPr>
      </w:pPr>
      <w:r w:rsidRPr="00402482">
        <w:rPr>
          <w:rFonts w:ascii="Times New Roman" w:hAnsi="Times New Roman" w:cs="Times New Roman"/>
          <w:sz w:val="24"/>
          <w:szCs w:val="24"/>
        </w:rPr>
        <w:t>OC Health College</w:t>
      </w:r>
      <w:r w:rsidR="00165D48" w:rsidRPr="00402482">
        <w:rPr>
          <w:rFonts w:ascii="Times New Roman" w:hAnsi="Times New Roman" w:cs="Times New Roman"/>
          <w:sz w:val="24"/>
          <w:szCs w:val="24"/>
        </w:rPr>
        <w:t xml:space="preserve"> does not have a pending petition in bankruptcy, is not operating as a debtor in possession, and has not filed a petition within the preceding five years, or has had a petition in bankruptcy filed against it within the preceding five years that resulted in reorganization under Chapter 11 of the United States Bankruptcy Code (11 U</w:t>
      </w:r>
      <w:r w:rsidR="005D26BD">
        <w:rPr>
          <w:rFonts w:ascii="Times New Roman" w:hAnsi="Times New Roman" w:cs="Times New Roman"/>
          <w:sz w:val="24"/>
          <w:szCs w:val="24"/>
        </w:rPr>
        <w:t>SC</w:t>
      </w:r>
      <w:r w:rsidR="00165D48" w:rsidRPr="00402482">
        <w:rPr>
          <w:rFonts w:ascii="Times New Roman" w:hAnsi="Times New Roman" w:cs="Times New Roman"/>
          <w:sz w:val="24"/>
          <w:szCs w:val="24"/>
        </w:rPr>
        <w:t xml:space="preserve"> Sec. 1101 et seq.).</w:t>
      </w:r>
    </w:p>
    <w:p w14:paraId="70B339AB" w14:textId="77777777" w:rsidR="00B42CF6" w:rsidRDefault="00B42CF6" w:rsidP="007C3C02">
      <w:pPr>
        <w:pStyle w:val="Heading1"/>
      </w:pPr>
      <w:bookmarkStart w:id="3" w:name="_Toc68852984"/>
      <w:r w:rsidRPr="00402482">
        <w:t>MISSION STATEMENT</w:t>
      </w:r>
      <w:bookmarkEnd w:id="3"/>
    </w:p>
    <w:p w14:paraId="26B83E06" w14:textId="77777777" w:rsidR="006634D8" w:rsidRPr="00641D14" w:rsidRDefault="006634D8" w:rsidP="006634D8">
      <w:pPr>
        <w:rPr>
          <w:rFonts w:ascii="Times New Roman" w:eastAsia="Calibri" w:hAnsi="Times New Roman" w:cs="Times New Roman"/>
          <w:sz w:val="24"/>
          <w:szCs w:val="24"/>
          <w:lang w:val="vi-VN"/>
        </w:rPr>
      </w:pPr>
      <w:r>
        <w:rPr>
          <w:rFonts w:ascii="Times New Roman" w:eastAsia="Calibri" w:hAnsi="Times New Roman" w:cs="Times New Roman"/>
          <w:sz w:val="24"/>
          <w:szCs w:val="24"/>
        </w:rPr>
        <w:t>"</w:t>
      </w:r>
      <w:r w:rsidRPr="003D34B4">
        <w:rPr>
          <w:rFonts w:ascii="Times New Roman" w:eastAsia="Calibri" w:hAnsi="Times New Roman" w:cs="Times New Roman"/>
          <w:sz w:val="24"/>
          <w:szCs w:val="24"/>
        </w:rPr>
        <w:t>O</w:t>
      </w:r>
      <w:r w:rsidR="009C37AB">
        <w:rPr>
          <w:rFonts w:ascii="Times New Roman" w:eastAsia="Calibri" w:hAnsi="Times New Roman" w:cs="Times New Roman"/>
          <w:sz w:val="24"/>
          <w:szCs w:val="24"/>
        </w:rPr>
        <w:t>C.</w:t>
      </w:r>
      <w:r w:rsidRPr="003D34B4">
        <w:rPr>
          <w:rFonts w:ascii="Times New Roman" w:eastAsia="Calibri" w:hAnsi="Times New Roman" w:cs="Times New Roman"/>
          <w:sz w:val="24"/>
          <w:szCs w:val="24"/>
        </w:rPr>
        <w:t xml:space="preserve"> Health Career College strongly believes in improving people living quality</w:t>
      </w:r>
      <w:r w:rsidR="00C46066">
        <w:rPr>
          <w:rFonts w:ascii="Times New Roman" w:eastAsia="Calibri" w:hAnsi="Times New Roman" w:cs="Times New Roman"/>
          <w:sz w:val="24"/>
          <w:szCs w:val="24"/>
        </w:rPr>
        <w:t>,</w:t>
      </w:r>
      <w:r w:rsidRPr="003D34B4">
        <w:rPr>
          <w:rFonts w:ascii="Times New Roman" w:eastAsia="Calibri" w:hAnsi="Times New Roman" w:cs="Times New Roman"/>
          <w:sz w:val="24"/>
          <w:szCs w:val="24"/>
        </w:rPr>
        <w:t xml:space="preserve"> and with that mission, t</w:t>
      </w:r>
      <w:r w:rsidRPr="003D34B4">
        <w:rPr>
          <w:rFonts w:ascii="Times New Roman" w:eastAsia="Calibri" w:hAnsi="Times New Roman" w:cs="Times New Roman"/>
          <w:color w:val="000000"/>
          <w:sz w:val="24"/>
          <w:szCs w:val="24"/>
        </w:rPr>
        <w:t xml:space="preserve">he </w:t>
      </w:r>
      <w:r>
        <w:rPr>
          <w:rFonts w:ascii="Times New Roman" w:eastAsia="Calibri" w:hAnsi="Times New Roman" w:cs="Times New Roman"/>
          <w:color w:val="000000"/>
          <w:sz w:val="24"/>
          <w:szCs w:val="24"/>
        </w:rPr>
        <w:t>S</w:t>
      </w:r>
      <w:r w:rsidRPr="003D34B4">
        <w:rPr>
          <w:rFonts w:ascii="Times New Roman" w:eastAsia="Calibri" w:hAnsi="Times New Roman" w:cs="Times New Roman"/>
          <w:color w:val="000000"/>
          <w:sz w:val="24"/>
          <w:szCs w:val="24"/>
        </w:rPr>
        <w:t xml:space="preserve">chool offers educational </w:t>
      </w:r>
      <w:r>
        <w:rPr>
          <w:rFonts w:ascii="Times New Roman" w:eastAsia="Calibri" w:hAnsi="Times New Roman" w:cs="Times New Roman"/>
          <w:color w:val="000000"/>
          <w:sz w:val="24"/>
          <w:szCs w:val="24"/>
        </w:rPr>
        <w:t>programs</w:t>
      </w:r>
      <w:r w:rsidRPr="003D34B4">
        <w:rPr>
          <w:rFonts w:ascii="Times New Roman" w:eastAsia="Calibri" w:hAnsi="Times New Roman" w:cs="Times New Roman"/>
          <w:color w:val="000000"/>
          <w:sz w:val="24"/>
          <w:szCs w:val="24"/>
        </w:rPr>
        <w:t xml:space="preserve"> that focus </w:t>
      </w:r>
      <w:r>
        <w:rPr>
          <w:rFonts w:ascii="Times New Roman" w:eastAsia="Calibri" w:hAnsi="Times New Roman" w:cs="Times New Roman"/>
          <w:color w:val="000000"/>
          <w:sz w:val="24"/>
          <w:szCs w:val="24"/>
        </w:rPr>
        <w:t>o</w:t>
      </w:r>
      <w:r w:rsidRPr="003D34B4">
        <w:rPr>
          <w:rFonts w:ascii="Times New Roman" w:eastAsia="Calibri" w:hAnsi="Times New Roman" w:cs="Times New Roman"/>
          <w:color w:val="000000"/>
          <w:sz w:val="24"/>
          <w:szCs w:val="24"/>
        </w:rPr>
        <w:t xml:space="preserve">n </w:t>
      </w:r>
      <w:r>
        <w:rPr>
          <w:rFonts w:ascii="Times New Roman" w:eastAsia="Calibri" w:hAnsi="Times New Roman" w:cs="Times New Roman"/>
          <w:color w:val="000000"/>
          <w:sz w:val="24"/>
          <w:szCs w:val="24"/>
        </w:rPr>
        <w:t>enhanc</w:t>
      </w:r>
      <w:r w:rsidRPr="003D34B4">
        <w:rPr>
          <w:rFonts w:ascii="Times New Roman" w:eastAsia="Calibri" w:hAnsi="Times New Roman" w:cs="Times New Roman"/>
          <w:color w:val="000000"/>
          <w:sz w:val="24"/>
          <w:szCs w:val="24"/>
        </w:rPr>
        <w:t>ing people</w:t>
      </w:r>
      <w:r w:rsidR="00C46066">
        <w:rPr>
          <w:rFonts w:ascii="Times New Roman" w:eastAsia="Calibri" w:hAnsi="Times New Roman" w:cs="Times New Roman"/>
          <w:color w:val="000000"/>
          <w:sz w:val="24"/>
          <w:szCs w:val="24"/>
        </w:rPr>
        <w:t>'s</w:t>
      </w:r>
      <w:r w:rsidRPr="003D34B4">
        <w:rPr>
          <w:rFonts w:ascii="Times New Roman" w:eastAsia="Calibri" w:hAnsi="Times New Roman" w:cs="Times New Roman"/>
          <w:color w:val="000000"/>
          <w:sz w:val="24"/>
          <w:szCs w:val="24"/>
        </w:rPr>
        <w:t xml:space="preserve"> wellness and healthiness by provid</w:t>
      </w:r>
      <w:r>
        <w:rPr>
          <w:rFonts w:ascii="Times New Roman" w:eastAsia="Calibri" w:hAnsi="Times New Roman" w:cs="Times New Roman"/>
          <w:color w:val="000000"/>
          <w:sz w:val="24"/>
          <w:szCs w:val="24"/>
        </w:rPr>
        <w:t>ing</w:t>
      </w:r>
      <w:r w:rsidRPr="003D34B4">
        <w:rPr>
          <w:rFonts w:ascii="Times New Roman" w:eastAsia="Calibri" w:hAnsi="Times New Roman" w:cs="Times New Roman"/>
          <w:color w:val="000000"/>
          <w:sz w:val="24"/>
          <w:szCs w:val="24"/>
        </w:rPr>
        <w:t xml:space="preserve"> them with</w:t>
      </w:r>
      <w:r>
        <w:rPr>
          <w:rFonts w:ascii="Times New Roman" w:eastAsia="Calibri" w:hAnsi="Times New Roman" w:cs="Times New Roman"/>
          <w:color w:val="000000"/>
          <w:sz w:val="24"/>
          <w:szCs w:val="24"/>
          <w:lang w:val="vi-VN"/>
        </w:rPr>
        <w:t xml:space="preserve"> Massage Therapy and Dental Lab Technician programs.</w:t>
      </w:r>
    </w:p>
    <w:p w14:paraId="05302B0C" w14:textId="77777777" w:rsidR="006634D8" w:rsidRDefault="006634D8" w:rsidP="006634D8">
      <w:pPr>
        <w:spacing w:after="0" w:line="240" w:lineRule="auto"/>
        <w:rPr>
          <w:rFonts w:ascii="Times New Roman" w:eastAsia="Calibri" w:hAnsi="Times New Roman" w:cs="Times New Roman"/>
          <w:color w:val="000000"/>
          <w:sz w:val="24"/>
          <w:szCs w:val="24"/>
        </w:rPr>
      </w:pPr>
      <w:r w:rsidRPr="003D34B4">
        <w:rPr>
          <w:rFonts w:ascii="Times New Roman" w:eastAsia="Calibri" w:hAnsi="Times New Roman" w:cs="Times New Roman"/>
          <w:color w:val="000000"/>
          <w:sz w:val="24"/>
          <w:szCs w:val="24"/>
        </w:rPr>
        <w:t xml:space="preserve">Graduates of </w:t>
      </w:r>
      <w:r>
        <w:rPr>
          <w:rFonts w:ascii="Times New Roman" w:eastAsia="Calibri" w:hAnsi="Times New Roman" w:cs="Times New Roman"/>
          <w:color w:val="000000"/>
          <w:sz w:val="24"/>
          <w:szCs w:val="24"/>
        </w:rPr>
        <w:t>these</w:t>
      </w:r>
      <w:r w:rsidRPr="003D34B4">
        <w:rPr>
          <w:rFonts w:ascii="Times New Roman" w:eastAsia="Calibri" w:hAnsi="Times New Roman" w:cs="Times New Roman"/>
          <w:color w:val="000000"/>
          <w:sz w:val="24"/>
          <w:szCs w:val="24"/>
        </w:rPr>
        <w:t xml:space="preserve"> educational program</w:t>
      </w:r>
      <w:r>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lang w:val="vi-VN"/>
        </w:rPr>
        <w:t xml:space="preserve"> </w:t>
      </w:r>
      <w:r w:rsidRPr="003D34B4">
        <w:rPr>
          <w:rFonts w:ascii="Times New Roman" w:eastAsia="Calibri" w:hAnsi="Times New Roman" w:cs="Times New Roman"/>
          <w:color w:val="000000"/>
          <w:sz w:val="24"/>
          <w:szCs w:val="24"/>
        </w:rPr>
        <w:t xml:space="preserve">will help the </w:t>
      </w:r>
      <w:r>
        <w:rPr>
          <w:rFonts w:ascii="Times New Roman" w:eastAsia="Calibri" w:hAnsi="Times New Roman" w:cs="Times New Roman"/>
          <w:color w:val="000000"/>
          <w:sz w:val="24"/>
          <w:szCs w:val="24"/>
        </w:rPr>
        <w:t>S</w:t>
      </w:r>
      <w:r w:rsidRPr="003D34B4">
        <w:rPr>
          <w:rFonts w:ascii="Times New Roman" w:eastAsia="Calibri" w:hAnsi="Times New Roman" w:cs="Times New Roman"/>
          <w:color w:val="000000"/>
          <w:sz w:val="24"/>
          <w:szCs w:val="24"/>
        </w:rPr>
        <w:t xml:space="preserve">chool </w:t>
      </w:r>
      <w:r>
        <w:rPr>
          <w:rFonts w:ascii="Times New Roman" w:eastAsia="Calibri" w:hAnsi="Times New Roman" w:cs="Times New Roman"/>
          <w:color w:val="000000"/>
          <w:sz w:val="24"/>
          <w:szCs w:val="24"/>
        </w:rPr>
        <w:t>achieve that mission by adapting it for themselves through</w:t>
      </w:r>
      <w:r w:rsidRPr="003D34B4">
        <w:rPr>
          <w:rFonts w:ascii="Times New Roman" w:eastAsia="Calibri" w:hAnsi="Times New Roman" w:cs="Times New Roman"/>
          <w:color w:val="000000"/>
          <w:sz w:val="24"/>
          <w:szCs w:val="24"/>
        </w:rPr>
        <w:t xml:space="preserve"> training. Completi</w:t>
      </w:r>
      <w:r>
        <w:rPr>
          <w:rFonts w:ascii="Times New Roman" w:eastAsia="Calibri" w:hAnsi="Times New Roman" w:cs="Times New Roman"/>
          <w:color w:val="000000"/>
          <w:sz w:val="24"/>
          <w:szCs w:val="24"/>
        </w:rPr>
        <w:t>ng the training will also</w:t>
      </w:r>
      <w:r w:rsidRPr="003D34B4">
        <w:rPr>
          <w:rFonts w:ascii="Times New Roman" w:eastAsia="Calibri" w:hAnsi="Times New Roman" w:cs="Times New Roman"/>
          <w:color w:val="000000"/>
          <w:sz w:val="24"/>
          <w:szCs w:val="24"/>
        </w:rPr>
        <w:t xml:space="preserve"> improve their analytical, critical thinking and develop a habit of caring for other individuals. The skills and professionalism that students achieve with </w:t>
      </w:r>
      <w:r>
        <w:rPr>
          <w:rFonts w:ascii="Times New Roman" w:eastAsia="Calibri" w:hAnsi="Times New Roman" w:cs="Times New Roman"/>
          <w:color w:val="000000"/>
          <w:sz w:val="24"/>
          <w:szCs w:val="24"/>
        </w:rPr>
        <w:t>these</w:t>
      </w:r>
      <w:r w:rsidRPr="003D34B4">
        <w:rPr>
          <w:rFonts w:ascii="Times New Roman" w:eastAsia="Calibri" w:hAnsi="Times New Roman" w:cs="Times New Roman"/>
          <w:color w:val="000000"/>
          <w:sz w:val="24"/>
          <w:szCs w:val="24"/>
        </w:rPr>
        <w:t xml:space="preserve"> educational </w:t>
      </w:r>
      <w:r>
        <w:rPr>
          <w:rFonts w:ascii="Times New Roman" w:eastAsia="Calibri" w:hAnsi="Times New Roman" w:cs="Times New Roman"/>
          <w:color w:val="000000"/>
          <w:sz w:val="24"/>
          <w:szCs w:val="24"/>
        </w:rPr>
        <w:t>programs</w:t>
      </w:r>
      <w:r w:rsidRPr="003D34B4">
        <w:rPr>
          <w:rFonts w:ascii="Times New Roman" w:eastAsia="Calibri" w:hAnsi="Times New Roman" w:cs="Times New Roman"/>
          <w:color w:val="000000"/>
          <w:sz w:val="24"/>
          <w:szCs w:val="24"/>
        </w:rPr>
        <w:t xml:space="preserve"> will also help </w:t>
      </w:r>
      <w:r>
        <w:rPr>
          <w:rFonts w:ascii="Times New Roman" w:eastAsia="Calibri" w:hAnsi="Times New Roman" w:cs="Times New Roman"/>
          <w:color w:val="000000"/>
          <w:sz w:val="24"/>
          <w:szCs w:val="24"/>
        </w:rPr>
        <w:t xml:space="preserve">build students the careers that will be part of their </w:t>
      </w:r>
      <w:r w:rsidR="00882E1A">
        <w:rPr>
          <w:rFonts w:ascii="Times New Roman" w:eastAsia="Calibri" w:hAnsi="Times New Roman" w:cs="Times New Roman"/>
          <w:color w:val="000000"/>
          <w:sz w:val="24"/>
          <w:szCs w:val="24"/>
        </w:rPr>
        <w:t>valuable</w:t>
      </w:r>
      <w:r>
        <w:rPr>
          <w:rFonts w:ascii="Times New Roman" w:eastAsia="Calibri" w:hAnsi="Times New Roman" w:cs="Times New Roman"/>
          <w:color w:val="000000"/>
          <w:sz w:val="24"/>
          <w:szCs w:val="24"/>
        </w:rPr>
        <w:t xml:space="preserve"> life for themselves and </w:t>
      </w:r>
      <w:r w:rsidR="00882E1A">
        <w:rPr>
          <w:rFonts w:ascii="Times New Roman" w:eastAsia="Calibri" w:hAnsi="Times New Roman" w:cs="Times New Roman"/>
          <w:color w:val="000000"/>
          <w:sz w:val="24"/>
          <w:szCs w:val="24"/>
        </w:rPr>
        <w:t xml:space="preserve">caring </w:t>
      </w:r>
      <w:r>
        <w:rPr>
          <w:rFonts w:ascii="Times New Roman" w:eastAsia="Calibri" w:hAnsi="Times New Roman" w:cs="Times New Roman"/>
          <w:color w:val="000000"/>
          <w:sz w:val="24"/>
          <w:szCs w:val="24"/>
        </w:rPr>
        <w:t>for the community</w:t>
      </w:r>
      <w:r w:rsidRPr="003D34B4">
        <w:rPr>
          <w:rFonts w:ascii="Times New Roman" w:eastAsia="Calibri" w:hAnsi="Times New Roman" w:cs="Times New Roman"/>
          <w:color w:val="000000"/>
          <w:sz w:val="24"/>
          <w:szCs w:val="24"/>
        </w:rPr>
        <w:t xml:space="preserve"> they serve.</w:t>
      </w:r>
      <w:r>
        <w:rPr>
          <w:rFonts w:ascii="Times New Roman" w:eastAsia="Calibri" w:hAnsi="Times New Roman" w:cs="Times New Roman"/>
          <w:color w:val="000000"/>
          <w:sz w:val="24"/>
          <w:szCs w:val="24"/>
        </w:rPr>
        <w:t>"</w:t>
      </w:r>
    </w:p>
    <w:p w14:paraId="23F02E0C" w14:textId="77777777" w:rsidR="006634D8" w:rsidRDefault="006634D8" w:rsidP="006634D8">
      <w:pPr>
        <w:tabs>
          <w:tab w:val="left" w:pos="450"/>
        </w:tabs>
        <w:spacing w:after="0" w:line="240" w:lineRule="auto"/>
        <w:rPr>
          <w:rFonts w:ascii="Times New Roman" w:eastAsia="Calibri" w:hAnsi="Times New Roman" w:cs="Times New Roman"/>
          <w:color w:val="000000"/>
          <w:sz w:val="24"/>
          <w:szCs w:val="24"/>
        </w:rPr>
      </w:pPr>
    </w:p>
    <w:p w14:paraId="50234F29" w14:textId="77777777" w:rsidR="00B42CF6" w:rsidRPr="00402482" w:rsidRDefault="00B42CF6" w:rsidP="007C3C02">
      <w:pPr>
        <w:pStyle w:val="Heading1"/>
      </w:pPr>
      <w:bookmarkStart w:id="4" w:name="_Toc68852985"/>
      <w:r w:rsidRPr="00402482">
        <w:t>OBJECTIVES</w:t>
      </w:r>
      <w:bookmarkEnd w:id="4"/>
    </w:p>
    <w:p w14:paraId="75A0B8B3" w14:textId="77777777" w:rsidR="006634D8" w:rsidRPr="003D34B4" w:rsidRDefault="006634D8" w:rsidP="006634D8">
      <w:pPr>
        <w:rPr>
          <w:rFonts w:ascii="Times New Roman" w:eastAsia="Calibri" w:hAnsi="Times New Roman" w:cs="Times New Roman"/>
          <w:sz w:val="24"/>
          <w:szCs w:val="24"/>
        </w:rPr>
      </w:pPr>
      <w:r w:rsidRPr="003D34B4">
        <w:rPr>
          <w:rFonts w:ascii="Times New Roman" w:eastAsia="Calibri" w:hAnsi="Times New Roman" w:cs="Times New Roman"/>
          <w:sz w:val="24"/>
          <w:szCs w:val="24"/>
        </w:rPr>
        <w:t>To achieve the school mission, students will learn and acquire the following skills and knowledge:</w:t>
      </w:r>
    </w:p>
    <w:p w14:paraId="31DA9EF1" w14:textId="77777777" w:rsidR="006634D8" w:rsidRPr="003D34B4" w:rsidRDefault="006634D8" w:rsidP="006634D8">
      <w:pPr>
        <w:numPr>
          <w:ilvl w:val="0"/>
          <w:numId w:val="26"/>
        </w:numPr>
        <w:contextualSpacing/>
        <w:rPr>
          <w:rFonts w:ascii="Times New Roman" w:eastAsia="Calibri" w:hAnsi="Times New Roman" w:cs="Times New Roman"/>
          <w:sz w:val="24"/>
          <w:szCs w:val="24"/>
        </w:rPr>
      </w:pPr>
      <w:r w:rsidRPr="003D34B4">
        <w:rPr>
          <w:rFonts w:ascii="Times New Roman" w:eastAsia="Calibri" w:hAnsi="Times New Roman" w:cs="Times New Roman"/>
          <w:sz w:val="24"/>
          <w:szCs w:val="24"/>
        </w:rPr>
        <w:t xml:space="preserve">Current </w:t>
      </w:r>
      <w:r>
        <w:rPr>
          <w:rFonts w:ascii="Times New Roman" w:eastAsia="Calibri" w:hAnsi="Times New Roman" w:cs="Times New Roman"/>
          <w:sz w:val="24"/>
          <w:szCs w:val="24"/>
        </w:rPr>
        <w:t>theories and techniques of all the O</w:t>
      </w:r>
      <w:r w:rsidR="009C37AB">
        <w:rPr>
          <w:rFonts w:ascii="Times New Roman" w:eastAsia="Calibri" w:hAnsi="Times New Roman" w:cs="Times New Roman"/>
          <w:sz w:val="24"/>
          <w:szCs w:val="24"/>
        </w:rPr>
        <w:t>C.</w:t>
      </w:r>
      <w:r>
        <w:rPr>
          <w:rFonts w:ascii="Times New Roman" w:eastAsia="Calibri" w:hAnsi="Times New Roman" w:cs="Times New Roman"/>
          <w:sz w:val="24"/>
          <w:szCs w:val="24"/>
        </w:rPr>
        <w:t xml:space="preserve"> Health Career College's educational programs that are approved by the California Bureau of Private Postsecondary Education</w:t>
      </w:r>
    </w:p>
    <w:p w14:paraId="2B105D64" w14:textId="77777777" w:rsidR="006634D8" w:rsidRDefault="006634D8" w:rsidP="006634D8">
      <w:pPr>
        <w:numPr>
          <w:ilvl w:val="0"/>
          <w:numId w:val="26"/>
        </w:numPr>
        <w:contextualSpacing/>
        <w:rPr>
          <w:rFonts w:ascii="Times New Roman" w:eastAsia="Calibri" w:hAnsi="Times New Roman" w:cs="Times New Roman"/>
          <w:sz w:val="24"/>
          <w:szCs w:val="24"/>
        </w:rPr>
      </w:pPr>
      <w:r w:rsidRPr="000F7FDA">
        <w:rPr>
          <w:rFonts w:ascii="Times New Roman" w:eastAsia="Calibri" w:hAnsi="Times New Roman" w:cs="Times New Roman"/>
          <w:sz w:val="24"/>
          <w:szCs w:val="24"/>
        </w:rPr>
        <w:t>Current clinical or Laboratory practices that reflect the related industr</w:t>
      </w:r>
      <w:r>
        <w:rPr>
          <w:rFonts w:ascii="Times New Roman" w:eastAsia="Calibri" w:hAnsi="Times New Roman" w:cs="Times New Roman"/>
          <w:sz w:val="24"/>
          <w:szCs w:val="24"/>
        </w:rPr>
        <w:t>y</w:t>
      </w:r>
      <w:r w:rsidRPr="000F7FDA">
        <w:rPr>
          <w:rFonts w:ascii="Times New Roman" w:eastAsia="Calibri" w:hAnsi="Times New Roman" w:cs="Times New Roman"/>
          <w:sz w:val="24"/>
          <w:szCs w:val="24"/>
        </w:rPr>
        <w:t xml:space="preserve"> standards</w:t>
      </w:r>
      <w:r>
        <w:rPr>
          <w:rFonts w:ascii="Times New Roman" w:eastAsia="Calibri" w:hAnsi="Times New Roman" w:cs="Times New Roman"/>
          <w:sz w:val="24"/>
          <w:szCs w:val="24"/>
        </w:rPr>
        <w:t xml:space="preserve"> and practices</w:t>
      </w:r>
    </w:p>
    <w:p w14:paraId="2DDB9700" w14:textId="77777777" w:rsidR="006634D8" w:rsidRDefault="006634D8" w:rsidP="006634D8">
      <w:pPr>
        <w:numPr>
          <w:ilvl w:val="0"/>
          <w:numId w:val="26"/>
        </w:numPr>
        <w:contextualSpacing/>
        <w:rPr>
          <w:rFonts w:ascii="Times New Roman" w:eastAsia="Calibri" w:hAnsi="Times New Roman" w:cs="Times New Roman"/>
          <w:sz w:val="24"/>
          <w:szCs w:val="24"/>
        </w:rPr>
      </w:pPr>
      <w:r w:rsidRPr="00365F39">
        <w:rPr>
          <w:rFonts w:ascii="Times New Roman" w:eastAsia="Calibri" w:hAnsi="Times New Roman" w:cs="Times New Roman"/>
          <w:sz w:val="24"/>
          <w:szCs w:val="24"/>
        </w:rPr>
        <w:t xml:space="preserve">Job </w:t>
      </w:r>
      <w:r>
        <w:rPr>
          <w:rFonts w:ascii="Times New Roman" w:eastAsia="Calibri" w:hAnsi="Times New Roman" w:cs="Times New Roman"/>
          <w:sz w:val="24"/>
          <w:szCs w:val="24"/>
        </w:rPr>
        <w:t>s</w:t>
      </w:r>
      <w:r w:rsidRPr="00365F39">
        <w:rPr>
          <w:rFonts w:ascii="Times New Roman" w:eastAsia="Calibri" w:hAnsi="Times New Roman" w:cs="Times New Roman"/>
          <w:sz w:val="24"/>
          <w:szCs w:val="24"/>
        </w:rPr>
        <w:t xml:space="preserve">eeking </w:t>
      </w:r>
      <w:r>
        <w:rPr>
          <w:rFonts w:ascii="Times New Roman" w:eastAsia="Calibri" w:hAnsi="Times New Roman" w:cs="Times New Roman"/>
          <w:sz w:val="24"/>
          <w:szCs w:val="24"/>
        </w:rPr>
        <w:t>skills</w:t>
      </w:r>
      <w:r>
        <w:rPr>
          <w:rFonts w:ascii="Times New Roman" w:eastAsia="Calibri" w:hAnsi="Times New Roman" w:cs="Times New Roman"/>
          <w:sz w:val="24"/>
          <w:szCs w:val="24"/>
          <w:lang w:val="vi-VN"/>
        </w:rPr>
        <w:t xml:space="preserve"> </w:t>
      </w:r>
      <w:r w:rsidRPr="00365F39">
        <w:rPr>
          <w:rFonts w:ascii="Times New Roman" w:eastAsia="Calibri" w:hAnsi="Times New Roman" w:cs="Times New Roman"/>
          <w:sz w:val="24"/>
          <w:szCs w:val="24"/>
        </w:rPr>
        <w:t xml:space="preserve">and job search abilities </w:t>
      </w:r>
      <w:r>
        <w:rPr>
          <w:rFonts w:ascii="Times New Roman" w:eastAsia="Calibri" w:hAnsi="Times New Roman" w:cs="Times New Roman"/>
          <w:sz w:val="24"/>
          <w:szCs w:val="24"/>
        </w:rPr>
        <w:t>in</w:t>
      </w:r>
      <w:r w:rsidRPr="00365F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365F39">
        <w:rPr>
          <w:rFonts w:ascii="Times New Roman" w:eastAsia="Calibri" w:hAnsi="Times New Roman" w:cs="Times New Roman"/>
          <w:sz w:val="24"/>
          <w:szCs w:val="24"/>
        </w:rPr>
        <w:t>field of study.</w:t>
      </w:r>
    </w:p>
    <w:p w14:paraId="5C3CB463" w14:textId="77777777" w:rsidR="006634D8" w:rsidRDefault="006634D8" w:rsidP="006634D8">
      <w:pPr>
        <w:rPr>
          <w:rFonts w:ascii="Times New Roman" w:eastAsia="Calibri" w:hAnsi="Times New Roman" w:cs="Times New Roman"/>
          <w:sz w:val="24"/>
          <w:szCs w:val="24"/>
        </w:rPr>
      </w:pPr>
    </w:p>
    <w:p w14:paraId="1FE12E8E" w14:textId="77777777" w:rsidR="006634D8" w:rsidRDefault="006634D8" w:rsidP="006634D8">
      <w:pPr>
        <w:rPr>
          <w:rFonts w:ascii="Times New Roman" w:eastAsia="Calibri" w:hAnsi="Times New Roman" w:cs="Times New Roman"/>
          <w:sz w:val="24"/>
          <w:szCs w:val="24"/>
        </w:rPr>
      </w:pPr>
      <w:r w:rsidRPr="003D34B4">
        <w:rPr>
          <w:rFonts w:ascii="Times New Roman" w:eastAsia="Calibri" w:hAnsi="Times New Roman" w:cs="Times New Roman"/>
          <w:sz w:val="24"/>
          <w:szCs w:val="24"/>
        </w:rPr>
        <w:t>Student</w:t>
      </w:r>
      <w:r>
        <w:rPr>
          <w:rFonts w:ascii="Times New Roman" w:eastAsia="Calibri" w:hAnsi="Times New Roman" w:cs="Times New Roman"/>
          <w:sz w:val="24"/>
          <w:szCs w:val="24"/>
        </w:rPr>
        <w:t>'</w:t>
      </w:r>
      <w:r w:rsidRPr="003D34B4">
        <w:rPr>
          <w:rFonts w:ascii="Times New Roman" w:eastAsia="Calibri" w:hAnsi="Times New Roman" w:cs="Times New Roman"/>
          <w:sz w:val="24"/>
          <w:szCs w:val="24"/>
        </w:rPr>
        <w:t>s ability to graduate will be measured throughout their training program</w:t>
      </w:r>
      <w:r>
        <w:rPr>
          <w:rFonts w:ascii="Times New Roman" w:eastAsia="Calibri" w:hAnsi="Times New Roman" w:cs="Times New Roman"/>
          <w:sz w:val="24"/>
          <w:szCs w:val="24"/>
        </w:rPr>
        <w:t>. U</w:t>
      </w:r>
      <w:r w:rsidRPr="003D34B4">
        <w:rPr>
          <w:rFonts w:ascii="Times New Roman" w:eastAsia="Calibri" w:hAnsi="Times New Roman" w:cs="Times New Roman"/>
          <w:sz w:val="24"/>
          <w:szCs w:val="24"/>
        </w:rPr>
        <w:t xml:space="preserve">pon graduation, graduates </w:t>
      </w:r>
      <w:r>
        <w:rPr>
          <w:rFonts w:ascii="Times New Roman" w:eastAsia="Calibri" w:hAnsi="Times New Roman" w:cs="Times New Roman"/>
          <w:sz w:val="24"/>
          <w:szCs w:val="24"/>
        </w:rPr>
        <w:t xml:space="preserve">of the Massage Therapy program </w:t>
      </w:r>
      <w:r w:rsidRPr="003D34B4">
        <w:rPr>
          <w:rFonts w:ascii="Times New Roman" w:eastAsia="Calibri" w:hAnsi="Times New Roman" w:cs="Times New Roman"/>
          <w:sz w:val="24"/>
          <w:szCs w:val="24"/>
        </w:rPr>
        <w:t>can work as Massage Therapist</w:t>
      </w:r>
      <w:r>
        <w:rPr>
          <w:rFonts w:ascii="Times New Roman" w:eastAsia="Calibri" w:hAnsi="Times New Roman" w:cs="Times New Roman"/>
          <w:sz w:val="24"/>
          <w:szCs w:val="24"/>
        </w:rPr>
        <w:t>s</w:t>
      </w:r>
      <w:r w:rsidRPr="003D34B4">
        <w:rPr>
          <w:rFonts w:ascii="Times New Roman" w:eastAsia="Calibri" w:hAnsi="Times New Roman" w:cs="Times New Roman"/>
          <w:sz w:val="24"/>
          <w:szCs w:val="24"/>
        </w:rPr>
        <w:t xml:space="preserve"> for doctor</w:t>
      </w:r>
      <w:r>
        <w:rPr>
          <w:rFonts w:ascii="Times New Roman" w:eastAsia="Calibri" w:hAnsi="Times New Roman" w:cs="Times New Roman"/>
          <w:sz w:val="24"/>
          <w:szCs w:val="24"/>
        </w:rPr>
        <w:t>'</w:t>
      </w:r>
      <w:r w:rsidRPr="003D34B4">
        <w:rPr>
          <w:rFonts w:ascii="Times New Roman" w:eastAsia="Calibri" w:hAnsi="Times New Roman" w:cs="Times New Roman"/>
          <w:sz w:val="24"/>
          <w:szCs w:val="24"/>
        </w:rPr>
        <w:t>s offices, health clinics, massage establishments</w:t>
      </w:r>
      <w:r>
        <w:rPr>
          <w:rFonts w:ascii="Times New Roman" w:eastAsia="Calibri" w:hAnsi="Times New Roman" w:cs="Times New Roman"/>
          <w:sz w:val="24"/>
          <w:szCs w:val="24"/>
        </w:rPr>
        <w:t>,</w:t>
      </w:r>
      <w:r w:rsidRPr="003D34B4">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the</w:t>
      </w:r>
      <w:r w:rsidRPr="003D34B4">
        <w:rPr>
          <w:rFonts w:ascii="Times New Roman" w:eastAsia="Calibri" w:hAnsi="Times New Roman" w:cs="Times New Roman"/>
          <w:sz w:val="24"/>
          <w:szCs w:val="24"/>
        </w:rPr>
        <w:t xml:space="preserve"> ability to take certification exam</w:t>
      </w:r>
      <w:r>
        <w:rPr>
          <w:rFonts w:ascii="Times New Roman" w:eastAsia="Calibri" w:hAnsi="Times New Roman" w:cs="Times New Roman"/>
          <w:sz w:val="24"/>
          <w:szCs w:val="24"/>
        </w:rPr>
        <w:t>s</w:t>
      </w:r>
      <w:r w:rsidRPr="003D34B4">
        <w:rPr>
          <w:rFonts w:ascii="Times New Roman" w:eastAsia="Calibri" w:hAnsi="Times New Roman" w:cs="Times New Roman"/>
          <w:sz w:val="24"/>
          <w:szCs w:val="24"/>
        </w:rPr>
        <w:t xml:space="preserve"> provided by the </w:t>
      </w:r>
      <w:r w:rsidRPr="003D34B4">
        <w:rPr>
          <w:rFonts w:ascii="Times New Roman" w:eastAsia="Calibri" w:hAnsi="Times New Roman" w:cs="Times New Roman"/>
          <w:sz w:val="24"/>
          <w:szCs w:val="24"/>
        </w:rPr>
        <w:lastRenderedPageBreak/>
        <w:t>California Massage Therapy Council</w:t>
      </w:r>
      <w:r>
        <w:rPr>
          <w:rFonts w:ascii="Times New Roman" w:eastAsia="Calibri" w:hAnsi="Times New Roman" w:cs="Times New Roman"/>
          <w:sz w:val="24"/>
          <w:szCs w:val="24"/>
        </w:rPr>
        <w:t>. Graduates of the Dental Laboratory Technician Beginning or Advance can work as Dental Lab Technicians for companies that fabricate dentures, restorative dental parts.</w:t>
      </w:r>
    </w:p>
    <w:p w14:paraId="1CC3C957" w14:textId="77777777" w:rsidR="00480F03" w:rsidRPr="00882E1A" w:rsidRDefault="006634D8" w:rsidP="00480F03">
      <w:pPr>
        <w:tabs>
          <w:tab w:val="left" w:pos="1440"/>
        </w:tabs>
        <w:rPr>
          <w:rFonts w:ascii="Times New Roman" w:eastAsia="Calibri" w:hAnsi="Times New Roman" w:cs="Times New Roman"/>
          <w:color w:val="000000" w:themeColor="text1"/>
          <w:sz w:val="24"/>
          <w:szCs w:val="24"/>
        </w:rPr>
      </w:pPr>
      <w:r w:rsidRPr="00882E1A">
        <w:rPr>
          <w:rFonts w:ascii="Times New Roman" w:eastAsia="Calibri" w:hAnsi="Times New Roman" w:cs="Times New Roman"/>
          <w:color w:val="000000" w:themeColor="text1"/>
          <w:sz w:val="24"/>
          <w:szCs w:val="24"/>
        </w:rPr>
        <w:t xml:space="preserve">To enhance students' learning skills, the college has offered Remedial Lessons to </w:t>
      </w:r>
      <w:r w:rsidR="00C46066" w:rsidRPr="00882E1A">
        <w:rPr>
          <w:rFonts w:ascii="Times New Roman" w:eastAsia="Calibri" w:hAnsi="Times New Roman" w:cs="Times New Roman"/>
          <w:color w:val="000000" w:themeColor="text1"/>
          <w:sz w:val="24"/>
          <w:szCs w:val="24"/>
        </w:rPr>
        <w:t>Massage Therapy and Dental Laboratory Technician programs</w:t>
      </w:r>
      <w:r w:rsidR="00480F03" w:rsidRPr="00882E1A">
        <w:rPr>
          <w:rFonts w:ascii="Times New Roman" w:eastAsia="Calibri" w:hAnsi="Times New Roman" w:cs="Times New Roman"/>
          <w:color w:val="000000" w:themeColor="text1"/>
          <w:sz w:val="24"/>
          <w:szCs w:val="24"/>
        </w:rPr>
        <w:t xml:space="preserve"> taught in English</w:t>
      </w:r>
      <w:r w:rsidR="00882E1A" w:rsidRPr="00882E1A">
        <w:rPr>
          <w:rFonts w:ascii="Times New Roman" w:eastAsia="Calibri" w:hAnsi="Times New Roman" w:cs="Times New Roman"/>
          <w:color w:val="000000" w:themeColor="text1"/>
          <w:sz w:val="24"/>
          <w:szCs w:val="24"/>
        </w:rPr>
        <w:t xml:space="preserve"> only</w:t>
      </w:r>
      <w:r w:rsidR="00C46066" w:rsidRPr="00882E1A">
        <w:rPr>
          <w:rFonts w:ascii="Times New Roman" w:eastAsia="Calibri" w:hAnsi="Times New Roman" w:cs="Times New Roman"/>
          <w:color w:val="000000" w:themeColor="text1"/>
          <w:sz w:val="24"/>
          <w:szCs w:val="24"/>
        </w:rPr>
        <w:t>.</w:t>
      </w:r>
      <w:r w:rsidR="00882E1A" w:rsidRPr="00882E1A">
        <w:rPr>
          <w:rFonts w:ascii="Times New Roman" w:eastAsia="Calibri" w:hAnsi="Times New Roman" w:cs="Times New Roman"/>
          <w:color w:val="000000" w:themeColor="text1"/>
          <w:sz w:val="24"/>
          <w:szCs w:val="24"/>
        </w:rPr>
        <w:t xml:space="preserve"> Students can use dictionaries for the translation of terminologies related to either </w:t>
      </w:r>
      <w:r w:rsidR="009B2829">
        <w:rPr>
          <w:rFonts w:ascii="Times New Roman" w:eastAsia="Calibri" w:hAnsi="Times New Roman" w:cs="Times New Roman"/>
          <w:color w:val="000000" w:themeColor="text1"/>
          <w:sz w:val="24"/>
          <w:szCs w:val="24"/>
        </w:rPr>
        <w:t xml:space="preserve">the </w:t>
      </w:r>
      <w:r w:rsidR="00882E1A" w:rsidRPr="00882E1A">
        <w:rPr>
          <w:rFonts w:ascii="Times New Roman" w:eastAsia="Calibri" w:hAnsi="Times New Roman" w:cs="Times New Roman"/>
          <w:color w:val="000000" w:themeColor="text1"/>
          <w:sz w:val="24"/>
          <w:szCs w:val="24"/>
        </w:rPr>
        <w:t>Dental Laboratory or Massage Therapy fields.</w:t>
      </w:r>
      <w:r w:rsidR="00480F03" w:rsidRPr="00882E1A">
        <w:rPr>
          <w:rFonts w:ascii="Times New Roman" w:eastAsia="Calibri" w:hAnsi="Times New Roman" w:cs="Times New Roman"/>
          <w:color w:val="000000" w:themeColor="text1"/>
          <w:sz w:val="24"/>
          <w:szCs w:val="24"/>
        </w:rPr>
        <w:t xml:space="preserve"> </w:t>
      </w:r>
    </w:p>
    <w:p w14:paraId="1E0FDA96" w14:textId="77777777" w:rsidR="00CF32C6" w:rsidRDefault="00CF32C6" w:rsidP="00480F03">
      <w:pPr>
        <w:tabs>
          <w:tab w:val="left" w:pos="1440"/>
        </w:tabs>
        <w:rPr>
          <w:rFonts w:ascii="Times New Roman" w:eastAsia="Calibri" w:hAnsi="Times New Roman" w:cs="Times New Roman"/>
          <w:sz w:val="24"/>
          <w:szCs w:val="24"/>
        </w:rPr>
      </w:pPr>
      <w:r w:rsidRPr="003D34B4">
        <w:rPr>
          <w:rFonts w:ascii="Times New Roman" w:eastAsia="Calibri" w:hAnsi="Times New Roman" w:cs="Times New Roman"/>
          <w:sz w:val="24"/>
          <w:szCs w:val="24"/>
        </w:rPr>
        <w:t>Student</w:t>
      </w:r>
      <w:r w:rsidR="00921862">
        <w:rPr>
          <w:rFonts w:ascii="Times New Roman" w:eastAsia="Calibri" w:hAnsi="Times New Roman" w:cs="Times New Roman"/>
          <w:sz w:val="24"/>
          <w:szCs w:val="24"/>
        </w:rPr>
        <w:t>'</w:t>
      </w:r>
      <w:r w:rsidRPr="003D34B4">
        <w:rPr>
          <w:rFonts w:ascii="Times New Roman" w:eastAsia="Calibri" w:hAnsi="Times New Roman" w:cs="Times New Roman"/>
          <w:sz w:val="24"/>
          <w:szCs w:val="24"/>
        </w:rPr>
        <w:t>s ability to graduate will be measured throughout their training program</w:t>
      </w:r>
      <w:r>
        <w:rPr>
          <w:rFonts w:ascii="Times New Roman" w:eastAsia="Calibri" w:hAnsi="Times New Roman" w:cs="Times New Roman"/>
          <w:sz w:val="24"/>
          <w:szCs w:val="24"/>
        </w:rPr>
        <w:t>. U</w:t>
      </w:r>
      <w:r w:rsidRPr="003D34B4">
        <w:rPr>
          <w:rFonts w:ascii="Times New Roman" w:eastAsia="Calibri" w:hAnsi="Times New Roman" w:cs="Times New Roman"/>
          <w:sz w:val="24"/>
          <w:szCs w:val="24"/>
        </w:rPr>
        <w:t xml:space="preserve">pon graduation, graduates </w:t>
      </w:r>
      <w:r>
        <w:rPr>
          <w:rFonts w:ascii="Times New Roman" w:eastAsia="Calibri" w:hAnsi="Times New Roman" w:cs="Times New Roman"/>
          <w:sz w:val="24"/>
          <w:szCs w:val="24"/>
        </w:rPr>
        <w:t xml:space="preserve">of the Massage Therapy program </w:t>
      </w:r>
      <w:r w:rsidRPr="003D34B4">
        <w:rPr>
          <w:rFonts w:ascii="Times New Roman" w:eastAsia="Calibri" w:hAnsi="Times New Roman" w:cs="Times New Roman"/>
          <w:sz w:val="24"/>
          <w:szCs w:val="24"/>
        </w:rPr>
        <w:t>can work as Massage Therapist</w:t>
      </w:r>
      <w:r w:rsidR="009B2829">
        <w:rPr>
          <w:rFonts w:ascii="Times New Roman" w:eastAsia="Calibri" w:hAnsi="Times New Roman" w:cs="Times New Roman"/>
          <w:sz w:val="24"/>
          <w:szCs w:val="24"/>
        </w:rPr>
        <w:t>s</w:t>
      </w:r>
      <w:r w:rsidRPr="003D34B4">
        <w:rPr>
          <w:rFonts w:ascii="Times New Roman" w:eastAsia="Calibri" w:hAnsi="Times New Roman" w:cs="Times New Roman"/>
          <w:sz w:val="24"/>
          <w:szCs w:val="24"/>
        </w:rPr>
        <w:t xml:space="preserve"> for doctor</w:t>
      </w:r>
      <w:r w:rsidR="00921862">
        <w:rPr>
          <w:rFonts w:ascii="Times New Roman" w:eastAsia="Calibri" w:hAnsi="Times New Roman" w:cs="Times New Roman"/>
          <w:sz w:val="24"/>
          <w:szCs w:val="24"/>
        </w:rPr>
        <w:t>'</w:t>
      </w:r>
      <w:r w:rsidRPr="003D34B4">
        <w:rPr>
          <w:rFonts w:ascii="Times New Roman" w:eastAsia="Calibri" w:hAnsi="Times New Roman" w:cs="Times New Roman"/>
          <w:sz w:val="24"/>
          <w:szCs w:val="24"/>
        </w:rPr>
        <w:t>s offices, health clinics, massage establishments</w:t>
      </w:r>
      <w:r w:rsidR="009B2829">
        <w:rPr>
          <w:rFonts w:ascii="Times New Roman" w:eastAsia="Calibri" w:hAnsi="Times New Roman" w:cs="Times New Roman"/>
          <w:sz w:val="24"/>
          <w:szCs w:val="24"/>
        </w:rPr>
        <w:t>,</w:t>
      </w:r>
      <w:r w:rsidRPr="003D34B4">
        <w:rPr>
          <w:rFonts w:ascii="Times New Roman" w:eastAsia="Calibri" w:hAnsi="Times New Roman" w:cs="Times New Roman"/>
          <w:sz w:val="24"/>
          <w:szCs w:val="24"/>
        </w:rPr>
        <w:t xml:space="preserve"> and </w:t>
      </w:r>
      <w:r w:rsidR="009B2829">
        <w:rPr>
          <w:rFonts w:ascii="Times New Roman" w:eastAsia="Calibri" w:hAnsi="Times New Roman" w:cs="Times New Roman"/>
          <w:sz w:val="24"/>
          <w:szCs w:val="24"/>
        </w:rPr>
        <w:t>the</w:t>
      </w:r>
      <w:r w:rsidRPr="003D34B4">
        <w:rPr>
          <w:rFonts w:ascii="Times New Roman" w:eastAsia="Calibri" w:hAnsi="Times New Roman" w:cs="Times New Roman"/>
          <w:sz w:val="24"/>
          <w:szCs w:val="24"/>
        </w:rPr>
        <w:t xml:space="preserve"> ability to take certification exam</w:t>
      </w:r>
      <w:r w:rsidR="009B2829">
        <w:rPr>
          <w:rFonts w:ascii="Times New Roman" w:eastAsia="Calibri" w:hAnsi="Times New Roman" w:cs="Times New Roman"/>
          <w:sz w:val="24"/>
          <w:szCs w:val="24"/>
        </w:rPr>
        <w:t>s</w:t>
      </w:r>
      <w:r w:rsidRPr="003D34B4">
        <w:rPr>
          <w:rFonts w:ascii="Times New Roman" w:eastAsia="Calibri" w:hAnsi="Times New Roman" w:cs="Times New Roman"/>
          <w:sz w:val="24"/>
          <w:szCs w:val="24"/>
        </w:rPr>
        <w:t xml:space="preserve"> provided by the California Massage Therapy Council</w:t>
      </w:r>
      <w:r>
        <w:rPr>
          <w:rFonts w:ascii="Times New Roman" w:eastAsia="Calibri" w:hAnsi="Times New Roman" w:cs="Times New Roman"/>
          <w:sz w:val="24"/>
          <w:szCs w:val="24"/>
        </w:rPr>
        <w:t>. Graduates of the Dental Laboratory Technician Beginning or Advance can work as Dental Lab Technicians for companies that fabricate dentures, restorative dental parts.</w:t>
      </w:r>
    </w:p>
    <w:p w14:paraId="61416702" w14:textId="77777777" w:rsidR="00366C6A" w:rsidRDefault="0060288D" w:rsidP="00366C6A">
      <w:pPr>
        <w:rPr>
          <w:rFonts w:ascii="Times New Roman" w:hAnsi="Times New Roman" w:cs="Times New Roman"/>
          <w:sz w:val="24"/>
          <w:szCs w:val="24"/>
        </w:rPr>
      </w:pPr>
      <w:r>
        <w:rPr>
          <w:rFonts w:ascii="Times New Roman" w:hAnsi="Times New Roman" w:cs="Times New Roman"/>
          <w:sz w:val="24"/>
          <w:szCs w:val="24"/>
        </w:rPr>
        <w:t>Attendance and/or graduation from a California Massage Therapy Cou</w:t>
      </w:r>
      <w:r w:rsidR="00882E1A">
        <w:rPr>
          <w:rFonts w:ascii="Times New Roman" w:hAnsi="Times New Roman" w:cs="Times New Roman"/>
          <w:sz w:val="24"/>
          <w:szCs w:val="24"/>
        </w:rPr>
        <w:t>n</w:t>
      </w:r>
      <w:r>
        <w:rPr>
          <w:rFonts w:ascii="Times New Roman" w:hAnsi="Times New Roman" w:cs="Times New Roman"/>
          <w:sz w:val="24"/>
          <w:szCs w:val="24"/>
        </w:rPr>
        <w:t>cil</w:t>
      </w:r>
      <w:r w:rsidR="009B2829">
        <w:rPr>
          <w:rFonts w:ascii="Times New Roman" w:hAnsi="Times New Roman" w:cs="Times New Roman"/>
          <w:sz w:val="24"/>
          <w:szCs w:val="24"/>
        </w:rPr>
        <w:t>-</w:t>
      </w:r>
      <w:r>
        <w:rPr>
          <w:rFonts w:ascii="Times New Roman" w:hAnsi="Times New Roman" w:cs="Times New Roman"/>
          <w:sz w:val="24"/>
          <w:szCs w:val="24"/>
        </w:rPr>
        <w:t xml:space="preserve">approved </w:t>
      </w:r>
      <w:r w:rsidR="006634D8">
        <w:rPr>
          <w:rFonts w:ascii="Times New Roman" w:hAnsi="Times New Roman" w:cs="Times New Roman"/>
          <w:sz w:val="24"/>
          <w:szCs w:val="24"/>
        </w:rPr>
        <w:t>S</w:t>
      </w:r>
      <w:r>
        <w:rPr>
          <w:rFonts w:ascii="Times New Roman" w:hAnsi="Times New Roman" w:cs="Times New Roman"/>
          <w:sz w:val="24"/>
          <w:szCs w:val="24"/>
        </w:rPr>
        <w:t>chool does not guarantee certification by CAMTC. Applicants for certification shall meet all requirements</w:t>
      </w:r>
      <w:r w:rsidR="00882E1A">
        <w:rPr>
          <w:rFonts w:ascii="Times New Roman" w:hAnsi="Times New Roman" w:cs="Times New Roman"/>
          <w:sz w:val="24"/>
          <w:szCs w:val="24"/>
        </w:rPr>
        <w:t xml:space="preserve"> </w:t>
      </w:r>
      <w:r>
        <w:rPr>
          <w:rFonts w:ascii="Times New Roman" w:hAnsi="Times New Roman" w:cs="Times New Roman"/>
          <w:sz w:val="24"/>
          <w:szCs w:val="24"/>
        </w:rPr>
        <w:t>as listed in California Code section 4600 et. Seq.</w:t>
      </w:r>
    </w:p>
    <w:p w14:paraId="2519B29C" w14:textId="77777777" w:rsidR="0076442E" w:rsidRDefault="0076442E" w:rsidP="00366C6A">
      <w:pPr>
        <w:rPr>
          <w:rFonts w:ascii="Times New Roman" w:hAnsi="Times New Roman" w:cs="Times New Roman"/>
          <w:sz w:val="24"/>
          <w:szCs w:val="24"/>
        </w:rPr>
      </w:pPr>
      <w:bookmarkStart w:id="5" w:name="_Hlk67325760"/>
      <w:r>
        <w:rPr>
          <w:rFonts w:ascii="Times New Roman" w:hAnsi="Times New Roman" w:cs="Times New Roman"/>
          <w:sz w:val="24"/>
          <w:szCs w:val="24"/>
        </w:rPr>
        <w:t>Acc</w:t>
      </w:r>
      <w:r w:rsidR="00F34D00">
        <w:rPr>
          <w:rFonts w:ascii="Times New Roman" w:hAnsi="Times New Roman" w:cs="Times New Roman"/>
          <w:sz w:val="24"/>
          <w:szCs w:val="24"/>
        </w:rPr>
        <w:t xml:space="preserve">ording to </w:t>
      </w:r>
      <w:r w:rsidR="00F34D00" w:rsidRPr="00F34D00">
        <w:rPr>
          <w:rFonts w:ascii="Times New Roman" w:hAnsi="Times New Roman" w:cs="Times New Roman"/>
          <w:sz w:val="24"/>
          <w:szCs w:val="24"/>
        </w:rPr>
        <w:t>The Commission on Dental Accreditation of the American Dental Association</w:t>
      </w:r>
      <w:r w:rsidR="00F34D00">
        <w:rPr>
          <w:rFonts w:ascii="Times New Roman" w:hAnsi="Times New Roman" w:cs="Times New Roman"/>
          <w:sz w:val="24"/>
          <w:szCs w:val="24"/>
        </w:rPr>
        <w:t xml:space="preserve">, graduates from O Health Career College </w:t>
      </w:r>
      <w:r w:rsidR="00F34D00" w:rsidRPr="00F34D00">
        <w:rPr>
          <w:rFonts w:ascii="Times New Roman" w:hAnsi="Times New Roman" w:cs="Times New Roman"/>
          <w:sz w:val="24"/>
          <w:szCs w:val="24"/>
        </w:rPr>
        <w:t>Dental laboratory technicians can become certified by passing an examination that evaluates their technical skills and knowledge. The examination is administered by the National Board for Certification in Dental Laboratory Technology</w:t>
      </w:r>
      <w:r w:rsidR="007D0FC9">
        <w:rPr>
          <w:rFonts w:ascii="Times New Roman" w:hAnsi="Times New Roman" w:cs="Times New Roman"/>
          <w:sz w:val="24"/>
          <w:szCs w:val="24"/>
        </w:rPr>
        <w:t xml:space="preserve">. </w:t>
      </w:r>
      <w:r w:rsidR="0082120E">
        <w:rPr>
          <w:rFonts w:ascii="Times New Roman" w:hAnsi="Times New Roman" w:cs="Times New Roman"/>
          <w:sz w:val="24"/>
          <w:szCs w:val="24"/>
        </w:rPr>
        <w:t xml:space="preserve">Certification is not required to work as Dental Laboratory Technician. </w:t>
      </w:r>
      <w:r w:rsidR="007D0FC9">
        <w:rPr>
          <w:rFonts w:ascii="Times New Roman" w:hAnsi="Times New Roman" w:cs="Times New Roman"/>
          <w:sz w:val="24"/>
          <w:szCs w:val="24"/>
        </w:rPr>
        <w:t>Please check with the National Board for Certification in Dental Laboratory Technology for detail and complete information. Graduates from O</w:t>
      </w:r>
      <w:r w:rsidR="009C37AB">
        <w:rPr>
          <w:rFonts w:ascii="Times New Roman" w:hAnsi="Times New Roman" w:cs="Times New Roman"/>
          <w:sz w:val="24"/>
          <w:szCs w:val="24"/>
        </w:rPr>
        <w:t>C.</w:t>
      </w:r>
      <w:r w:rsidR="007D0FC9">
        <w:rPr>
          <w:rFonts w:ascii="Times New Roman" w:hAnsi="Times New Roman" w:cs="Times New Roman"/>
          <w:sz w:val="24"/>
          <w:szCs w:val="24"/>
        </w:rPr>
        <w:t xml:space="preserve"> Health Career College, Dental Laboratory Technician programs are capable of working as Dental Laboratory Technician</w:t>
      </w:r>
      <w:r w:rsidR="00F34D00">
        <w:rPr>
          <w:rFonts w:ascii="Times New Roman" w:hAnsi="Times New Roman" w:cs="Times New Roman"/>
          <w:sz w:val="24"/>
          <w:szCs w:val="24"/>
        </w:rPr>
        <w:t xml:space="preserve"> </w:t>
      </w:r>
    </w:p>
    <w:p w14:paraId="65E5E050" w14:textId="77777777" w:rsidR="008470AD" w:rsidRPr="00402482" w:rsidRDefault="008470AD" w:rsidP="007C3C02">
      <w:pPr>
        <w:pStyle w:val="Heading1"/>
      </w:pPr>
      <w:bookmarkStart w:id="6" w:name="_Toc68852986"/>
      <w:bookmarkEnd w:id="5"/>
      <w:r w:rsidRPr="00402482">
        <w:t>LANGUAGE OF INSTRUCTION</w:t>
      </w:r>
      <w:bookmarkEnd w:id="6"/>
    </w:p>
    <w:p w14:paraId="3EDB4E81" w14:textId="77777777" w:rsidR="008470AD" w:rsidRPr="00402482" w:rsidRDefault="008470AD">
      <w:pPr>
        <w:rPr>
          <w:rFonts w:ascii="Times New Roman" w:hAnsi="Times New Roman" w:cs="Times New Roman"/>
          <w:sz w:val="24"/>
          <w:szCs w:val="24"/>
        </w:rPr>
      </w:pPr>
      <w:r w:rsidRPr="00402482">
        <w:rPr>
          <w:rFonts w:ascii="Times New Roman" w:hAnsi="Times New Roman" w:cs="Times New Roman"/>
          <w:sz w:val="24"/>
          <w:szCs w:val="24"/>
        </w:rPr>
        <w:t>The educational program will be taught in English only</w:t>
      </w:r>
      <w:r w:rsidR="009B2829">
        <w:rPr>
          <w:rFonts w:ascii="Times New Roman" w:hAnsi="Times New Roman" w:cs="Times New Roman"/>
          <w:sz w:val="24"/>
          <w:szCs w:val="24"/>
        </w:rPr>
        <w:t>,</w:t>
      </w:r>
      <w:r w:rsidRPr="00402482">
        <w:rPr>
          <w:rFonts w:ascii="Times New Roman" w:hAnsi="Times New Roman" w:cs="Times New Roman"/>
          <w:sz w:val="24"/>
          <w:szCs w:val="24"/>
        </w:rPr>
        <w:t xml:space="preserve"> and the school catalog is in English. Students are informed to review </w:t>
      </w:r>
      <w:r w:rsidR="009B2829">
        <w:rPr>
          <w:rFonts w:ascii="Times New Roman" w:hAnsi="Times New Roman" w:cs="Times New Roman"/>
          <w:sz w:val="24"/>
          <w:szCs w:val="24"/>
        </w:rPr>
        <w:t>the following statement carefully</w:t>
      </w:r>
      <w:r w:rsidRPr="00402482">
        <w:rPr>
          <w:rFonts w:ascii="Times New Roman" w:hAnsi="Times New Roman" w:cs="Times New Roman"/>
          <w:sz w:val="24"/>
          <w:szCs w:val="24"/>
        </w:rPr>
        <w:t>, as required by (C</w:t>
      </w:r>
      <w:r w:rsidR="005D26BD">
        <w:rPr>
          <w:rFonts w:ascii="Times New Roman" w:hAnsi="Times New Roman" w:cs="Times New Roman"/>
          <w:sz w:val="24"/>
          <w:szCs w:val="24"/>
        </w:rPr>
        <w:t>EC</w:t>
      </w:r>
      <w:r w:rsidRPr="00402482">
        <w:rPr>
          <w:rFonts w:ascii="Times New Roman" w:hAnsi="Times New Roman" w:cs="Times New Roman"/>
          <w:sz w:val="24"/>
          <w:szCs w:val="24"/>
        </w:rPr>
        <w:t xml:space="preserve"> &amp;94909(a)(3)(B):</w:t>
      </w:r>
    </w:p>
    <w:p w14:paraId="7E5F84D9" w14:textId="77777777" w:rsidR="008470AD" w:rsidRDefault="00921862" w:rsidP="00260FDA">
      <w:pPr>
        <w:ind w:left="810"/>
        <w:rPr>
          <w:rFonts w:ascii="Times New Roman" w:hAnsi="Times New Roman" w:cs="Times New Roman"/>
          <w:sz w:val="24"/>
          <w:szCs w:val="24"/>
        </w:rPr>
      </w:pPr>
      <w:r>
        <w:rPr>
          <w:rFonts w:ascii="Times New Roman" w:hAnsi="Times New Roman" w:cs="Times New Roman"/>
          <w:sz w:val="24"/>
          <w:szCs w:val="24"/>
        </w:rPr>
        <w:t>"</w:t>
      </w:r>
      <w:r w:rsidR="008470AD" w:rsidRPr="00402482">
        <w:rPr>
          <w:rFonts w:ascii="Times New Roman" w:hAnsi="Times New Roman" w:cs="Times New Roman"/>
          <w:sz w:val="24"/>
          <w:szCs w:val="24"/>
        </w:rPr>
        <w:t xml:space="preserve">As a prospective student, you are encouraged to review this </w:t>
      </w:r>
      <w:r>
        <w:rPr>
          <w:rFonts w:ascii="Times New Roman" w:hAnsi="Times New Roman" w:cs="Times New Roman"/>
          <w:sz w:val="24"/>
          <w:szCs w:val="24"/>
        </w:rPr>
        <w:t>C</w:t>
      </w:r>
      <w:r w:rsidR="008470AD" w:rsidRPr="00402482">
        <w:rPr>
          <w:rFonts w:ascii="Times New Roman" w:hAnsi="Times New Roman" w:cs="Times New Roman"/>
          <w:sz w:val="24"/>
          <w:szCs w:val="24"/>
        </w:rPr>
        <w:t xml:space="preserve">atalog </w:t>
      </w:r>
      <w:r w:rsidR="009B2829">
        <w:rPr>
          <w:rFonts w:ascii="Times New Roman" w:hAnsi="Times New Roman" w:cs="Times New Roman"/>
          <w:sz w:val="24"/>
          <w:szCs w:val="24"/>
        </w:rPr>
        <w:t>before</w:t>
      </w:r>
      <w:r w:rsidR="008470AD" w:rsidRPr="00402482">
        <w:rPr>
          <w:rFonts w:ascii="Times New Roman" w:hAnsi="Times New Roman" w:cs="Times New Roman"/>
          <w:sz w:val="24"/>
          <w:szCs w:val="24"/>
        </w:rPr>
        <w:t xml:space="preserve"> signing an enrollment agreement. You are also encouraged to review the School Performance Fact Sheet, which must be provided to you </w:t>
      </w:r>
      <w:r>
        <w:rPr>
          <w:rFonts w:ascii="Times New Roman" w:hAnsi="Times New Roman" w:cs="Times New Roman"/>
          <w:sz w:val="24"/>
          <w:szCs w:val="24"/>
        </w:rPr>
        <w:t>before</w:t>
      </w:r>
      <w:r w:rsidR="008470AD" w:rsidRPr="00402482">
        <w:rPr>
          <w:rFonts w:ascii="Times New Roman" w:hAnsi="Times New Roman" w:cs="Times New Roman"/>
          <w:sz w:val="24"/>
          <w:szCs w:val="24"/>
        </w:rPr>
        <w:t xml:space="preserve"> signing an enrollment agreement.</w:t>
      </w:r>
      <w:r>
        <w:rPr>
          <w:rFonts w:ascii="Times New Roman" w:hAnsi="Times New Roman" w:cs="Times New Roman"/>
          <w:sz w:val="24"/>
          <w:szCs w:val="24"/>
        </w:rPr>
        <w:t>"</w:t>
      </w:r>
    </w:p>
    <w:p w14:paraId="31787ECE" w14:textId="77777777" w:rsidR="00EB24FF" w:rsidRPr="00402482" w:rsidRDefault="00EB24FF" w:rsidP="00260FDA">
      <w:pPr>
        <w:ind w:left="810"/>
        <w:rPr>
          <w:rFonts w:ascii="Times New Roman" w:hAnsi="Times New Roman" w:cs="Times New Roman"/>
          <w:sz w:val="24"/>
          <w:szCs w:val="24"/>
        </w:rPr>
      </w:pPr>
      <w:r>
        <w:rPr>
          <w:rFonts w:ascii="Times New Roman" w:hAnsi="Times New Roman" w:cs="Times New Roman"/>
          <w:sz w:val="24"/>
          <w:szCs w:val="24"/>
        </w:rPr>
        <w:t>The student mu</w:t>
      </w:r>
      <w:r w:rsidR="00921862">
        <w:rPr>
          <w:rFonts w:ascii="Times New Roman" w:hAnsi="Times New Roman" w:cs="Times New Roman"/>
          <w:sz w:val="24"/>
          <w:szCs w:val="24"/>
        </w:rPr>
        <w:t>st</w:t>
      </w:r>
      <w:r>
        <w:rPr>
          <w:rFonts w:ascii="Times New Roman" w:hAnsi="Times New Roman" w:cs="Times New Roman"/>
          <w:sz w:val="24"/>
          <w:szCs w:val="24"/>
        </w:rPr>
        <w:t xml:space="preserve"> ha</w:t>
      </w:r>
      <w:r w:rsidR="00921862">
        <w:rPr>
          <w:rFonts w:ascii="Times New Roman" w:hAnsi="Times New Roman" w:cs="Times New Roman"/>
          <w:sz w:val="24"/>
          <w:szCs w:val="24"/>
        </w:rPr>
        <w:t>ve</w:t>
      </w:r>
      <w:r>
        <w:rPr>
          <w:rFonts w:ascii="Times New Roman" w:hAnsi="Times New Roman" w:cs="Times New Roman"/>
          <w:sz w:val="24"/>
          <w:szCs w:val="24"/>
        </w:rPr>
        <w:t xml:space="preserve"> the ability to read and write English at the level of a graduate of an American high school as demonstrated by the possession of a high school diploma, G</w:t>
      </w:r>
      <w:r w:rsidR="005D26BD">
        <w:rPr>
          <w:rFonts w:ascii="Times New Roman" w:hAnsi="Times New Roman" w:cs="Times New Roman"/>
          <w:sz w:val="24"/>
          <w:szCs w:val="24"/>
        </w:rPr>
        <w:t>ED</w:t>
      </w:r>
      <w:r>
        <w:rPr>
          <w:rFonts w:ascii="Times New Roman" w:hAnsi="Times New Roman" w:cs="Times New Roman"/>
          <w:sz w:val="24"/>
          <w:szCs w:val="24"/>
        </w:rPr>
        <w:t xml:space="preserve">, or passage of the California high school proficiency exam. </w:t>
      </w:r>
      <w:r w:rsidR="00921862">
        <w:rPr>
          <w:rFonts w:ascii="Times New Roman" w:hAnsi="Times New Roman" w:cs="Times New Roman"/>
          <w:sz w:val="24"/>
          <w:szCs w:val="24"/>
        </w:rPr>
        <w:t>The s</w:t>
      </w:r>
      <w:r>
        <w:rPr>
          <w:rFonts w:ascii="Times New Roman" w:hAnsi="Times New Roman" w:cs="Times New Roman"/>
          <w:sz w:val="24"/>
          <w:szCs w:val="24"/>
        </w:rPr>
        <w:t xml:space="preserve">tudent also can take and pass an independently administered </w:t>
      </w:r>
      <w:r w:rsidR="00921862">
        <w:rPr>
          <w:rFonts w:ascii="Times New Roman" w:hAnsi="Times New Roman" w:cs="Times New Roman"/>
          <w:sz w:val="24"/>
          <w:szCs w:val="24"/>
        </w:rPr>
        <w:t>"</w:t>
      </w:r>
      <w:r>
        <w:rPr>
          <w:rFonts w:ascii="Times New Roman" w:hAnsi="Times New Roman" w:cs="Times New Roman"/>
          <w:sz w:val="24"/>
          <w:szCs w:val="24"/>
        </w:rPr>
        <w:t>Ability To Benefits</w:t>
      </w:r>
      <w:r w:rsidR="00921862">
        <w:rPr>
          <w:rFonts w:ascii="Times New Roman" w:hAnsi="Times New Roman" w:cs="Times New Roman"/>
          <w:sz w:val="24"/>
          <w:szCs w:val="24"/>
        </w:rPr>
        <w:t>"</w:t>
      </w:r>
      <w:r>
        <w:rPr>
          <w:rFonts w:ascii="Times New Roman" w:hAnsi="Times New Roman" w:cs="Times New Roman"/>
          <w:sz w:val="24"/>
          <w:szCs w:val="24"/>
        </w:rPr>
        <w:t xml:space="preserve"> test.</w:t>
      </w:r>
    </w:p>
    <w:p w14:paraId="76A575FB" w14:textId="77777777" w:rsidR="008470AD" w:rsidRPr="00402482" w:rsidRDefault="008470AD" w:rsidP="007C3C02">
      <w:pPr>
        <w:pStyle w:val="Heading1"/>
      </w:pPr>
      <w:bookmarkStart w:id="7" w:name="_Toc68852987"/>
      <w:r w:rsidRPr="00402482">
        <w:t>EQUIPMENT AND INSTRUCTION MATERIALS</w:t>
      </w:r>
      <w:bookmarkEnd w:id="7"/>
    </w:p>
    <w:p w14:paraId="44AC1385" w14:textId="77777777" w:rsidR="00CF32C6" w:rsidRDefault="008470AD">
      <w:pPr>
        <w:rPr>
          <w:rFonts w:ascii="Times New Roman" w:hAnsi="Times New Roman" w:cs="Times New Roman"/>
          <w:sz w:val="24"/>
          <w:szCs w:val="24"/>
        </w:rPr>
      </w:pPr>
      <w:r w:rsidRPr="00402482">
        <w:rPr>
          <w:rFonts w:ascii="Times New Roman" w:hAnsi="Times New Roman" w:cs="Times New Roman"/>
          <w:sz w:val="24"/>
          <w:szCs w:val="24"/>
        </w:rPr>
        <w:t>Training of the Massage Therapy program consists of</w:t>
      </w:r>
      <w:r w:rsidR="00487D9F" w:rsidRPr="00402482">
        <w:rPr>
          <w:rFonts w:ascii="Times New Roman" w:hAnsi="Times New Roman" w:cs="Times New Roman"/>
          <w:sz w:val="24"/>
          <w:szCs w:val="24"/>
        </w:rPr>
        <w:t xml:space="preserve"> </w:t>
      </w:r>
      <w:r w:rsidR="00921862">
        <w:rPr>
          <w:rFonts w:ascii="Times New Roman" w:hAnsi="Times New Roman" w:cs="Times New Roman"/>
          <w:sz w:val="24"/>
          <w:szCs w:val="24"/>
        </w:rPr>
        <w:t>"</w:t>
      </w:r>
      <w:r w:rsidR="00487D9F" w:rsidRPr="00402482">
        <w:rPr>
          <w:rFonts w:ascii="Times New Roman" w:hAnsi="Times New Roman" w:cs="Times New Roman"/>
          <w:sz w:val="24"/>
          <w:szCs w:val="24"/>
        </w:rPr>
        <w:t>Theory</w:t>
      </w:r>
      <w:r w:rsidR="00921862">
        <w:rPr>
          <w:rFonts w:ascii="Times New Roman" w:hAnsi="Times New Roman" w:cs="Times New Roman"/>
          <w:sz w:val="24"/>
          <w:szCs w:val="24"/>
        </w:rPr>
        <w:t>"</w:t>
      </w:r>
      <w:r w:rsidR="00487D9F" w:rsidRPr="00402482">
        <w:rPr>
          <w:rFonts w:ascii="Times New Roman" w:hAnsi="Times New Roman" w:cs="Times New Roman"/>
          <w:sz w:val="24"/>
          <w:szCs w:val="24"/>
        </w:rPr>
        <w:t xml:space="preserve"> and </w:t>
      </w:r>
      <w:r w:rsidR="00921862">
        <w:rPr>
          <w:rFonts w:ascii="Times New Roman" w:hAnsi="Times New Roman" w:cs="Times New Roman"/>
          <w:sz w:val="24"/>
          <w:szCs w:val="24"/>
        </w:rPr>
        <w:t>"</w:t>
      </w:r>
      <w:r w:rsidR="00487D9F" w:rsidRPr="00402482">
        <w:rPr>
          <w:rFonts w:ascii="Times New Roman" w:hAnsi="Times New Roman" w:cs="Times New Roman"/>
          <w:sz w:val="24"/>
          <w:szCs w:val="24"/>
        </w:rPr>
        <w:t>Practice</w:t>
      </w:r>
      <w:r w:rsidR="00921862">
        <w:rPr>
          <w:rFonts w:ascii="Times New Roman" w:hAnsi="Times New Roman" w:cs="Times New Roman"/>
          <w:sz w:val="24"/>
          <w:szCs w:val="24"/>
        </w:rPr>
        <w:t>."</w:t>
      </w:r>
      <w:r w:rsidR="00487D9F" w:rsidRPr="00402482">
        <w:rPr>
          <w:rFonts w:ascii="Times New Roman" w:hAnsi="Times New Roman" w:cs="Times New Roman"/>
          <w:sz w:val="24"/>
          <w:szCs w:val="24"/>
        </w:rPr>
        <w:t xml:space="preserve"> For Theory training, students will be taught information from the </w:t>
      </w:r>
      <w:r w:rsidR="00921862">
        <w:rPr>
          <w:rFonts w:ascii="Times New Roman" w:hAnsi="Times New Roman" w:cs="Times New Roman"/>
          <w:sz w:val="24"/>
          <w:szCs w:val="24"/>
        </w:rPr>
        <w:t>T</w:t>
      </w:r>
      <w:r w:rsidR="00487D9F" w:rsidRPr="00402482">
        <w:rPr>
          <w:rFonts w:ascii="Times New Roman" w:hAnsi="Times New Roman" w:cs="Times New Roman"/>
          <w:sz w:val="24"/>
          <w:szCs w:val="24"/>
        </w:rPr>
        <w:t xml:space="preserve">extbook and </w:t>
      </w:r>
      <w:r w:rsidR="00921862">
        <w:rPr>
          <w:rFonts w:ascii="Times New Roman" w:hAnsi="Times New Roman" w:cs="Times New Roman"/>
          <w:sz w:val="24"/>
          <w:szCs w:val="24"/>
        </w:rPr>
        <w:t>Massage Therapy related topics from the website</w:t>
      </w:r>
      <w:r w:rsidR="00487D9F" w:rsidRPr="00402482">
        <w:rPr>
          <w:rFonts w:ascii="Times New Roman" w:hAnsi="Times New Roman" w:cs="Times New Roman"/>
          <w:sz w:val="24"/>
          <w:szCs w:val="24"/>
        </w:rPr>
        <w:t xml:space="preserve">s. Every two students will share a computer located on the student table. Instructors will </w:t>
      </w:r>
      <w:r w:rsidR="00487D9F" w:rsidRPr="00402482">
        <w:rPr>
          <w:rFonts w:ascii="Times New Roman" w:hAnsi="Times New Roman" w:cs="Times New Roman"/>
          <w:sz w:val="24"/>
          <w:szCs w:val="24"/>
        </w:rPr>
        <w:lastRenderedPageBreak/>
        <w:t xml:space="preserve">instruct students with a whiteboard, a </w:t>
      </w:r>
      <w:r w:rsidR="00921862">
        <w:rPr>
          <w:rFonts w:ascii="Times New Roman" w:hAnsi="Times New Roman" w:cs="Times New Roman"/>
          <w:sz w:val="24"/>
          <w:szCs w:val="24"/>
        </w:rPr>
        <w:t>laptop</w:t>
      </w:r>
      <w:r w:rsidR="00487D9F" w:rsidRPr="00402482">
        <w:rPr>
          <w:rFonts w:ascii="Times New Roman" w:hAnsi="Times New Roman" w:cs="Times New Roman"/>
          <w:sz w:val="24"/>
          <w:szCs w:val="24"/>
        </w:rPr>
        <w:t>, a projector</w:t>
      </w:r>
      <w:r w:rsidR="00921862">
        <w:rPr>
          <w:rFonts w:ascii="Times New Roman" w:hAnsi="Times New Roman" w:cs="Times New Roman"/>
          <w:sz w:val="24"/>
          <w:szCs w:val="24"/>
        </w:rPr>
        <w:t>,</w:t>
      </w:r>
      <w:r w:rsidR="00487D9F" w:rsidRPr="00402482">
        <w:rPr>
          <w:rFonts w:ascii="Times New Roman" w:hAnsi="Times New Roman" w:cs="Times New Roman"/>
          <w:sz w:val="24"/>
          <w:szCs w:val="24"/>
        </w:rPr>
        <w:t xml:space="preserve"> and a pull-down screen. For </w:t>
      </w:r>
      <w:r w:rsidR="00921862">
        <w:rPr>
          <w:rFonts w:ascii="Times New Roman" w:hAnsi="Times New Roman" w:cs="Times New Roman"/>
          <w:sz w:val="24"/>
          <w:szCs w:val="24"/>
        </w:rPr>
        <w:t>"</w:t>
      </w:r>
      <w:r w:rsidR="00487D9F" w:rsidRPr="00402482">
        <w:rPr>
          <w:rFonts w:ascii="Times New Roman" w:hAnsi="Times New Roman" w:cs="Times New Roman"/>
          <w:sz w:val="24"/>
          <w:szCs w:val="24"/>
        </w:rPr>
        <w:t>Practice</w:t>
      </w:r>
      <w:r w:rsidR="00921862">
        <w:rPr>
          <w:rFonts w:ascii="Times New Roman" w:hAnsi="Times New Roman" w:cs="Times New Roman"/>
          <w:sz w:val="24"/>
          <w:szCs w:val="24"/>
        </w:rPr>
        <w:t>"</w:t>
      </w:r>
      <w:r w:rsidR="00487D9F" w:rsidRPr="00402482">
        <w:rPr>
          <w:rFonts w:ascii="Times New Roman" w:hAnsi="Times New Roman" w:cs="Times New Roman"/>
          <w:sz w:val="24"/>
          <w:szCs w:val="24"/>
        </w:rPr>
        <w:t xml:space="preserve"> training, students will practice their learning on 5 Massage tables. Massage tables meet industry standards</w:t>
      </w:r>
      <w:r w:rsidR="00CF32C6">
        <w:rPr>
          <w:rFonts w:ascii="Times New Roman" w:hAnsi="Times New Roman" w:cs="Times New Roman"/>
          <w:sz w:val="24"/>
          <w:szCs w:val="24"/>
        </w:rPr>
        <w:t>.</w:t>
      </w:r>
    </w:p>
    <w:p w14:paraId="1875C08B" w14:textId="77777777" w:rsidR="00CF32C6" w:rsidRDefault="00CF32C6">
      <w:pPr>
        <w:rPr>
          <w:rFonts w:ascii="Times New Roman" w:hAnsi="Times New Roman" w:cs="Times New Roman"/>
          <w:sz w:val="24"/>
          <w:szCs w:val="24"/>
        </w:rPr>
      </w:pPr>
      <w:r w:rsidRPr="00402482">
        <w:rPr>
          <w:rFonts w:ascii="Times New Roman" w:hAnsi="Times New Roman" w:cs="Times New Roman"/>
          <w:sz w:val="24"/>
          <w:szCs w:val="24"/>
        </w:rPr>
        <w:t xml:space="preserve">Training of the </w:t>
      </w:r>
      <w:r>
        <w:rPr>
          <w:rFonts w:ascii="Times New Roman" w:hAnsi="Times New Roman" w:cs="Times New Roman"/>
          <w:sz w:val="24"/>
          <w:szCs w:val="24"/>
        </w:rPr>
        <w:t>Dental Laboratory Techn</w:t>
      </w:r>
      <w:r w:rsidRPr="00CF32C6">
        <w:rPr>
          <w:rFonts w:ascii="Times New Roman" w:hAnsi="Times New Roman" w:cs="Times New Roman"/>
          <w:sz w:val="24"/>
          <w:szCs w:val="24"/>
        </w:rPr>
        <w:t>ì</w:t>
      </w:r>
      <w:r>
        <w:rPr>
          <w:rFonts w:ascii="Times New Roman" w:hAnsi="Times New Roman" w:cs="Times New Roman"/>
          <w:sz w:val="24"/>
          <w:szCs w:val="24"/>
        </w:rPr>
        <w:t>an, Beginner</w:t>
      </w:r>
      <w:r w:rsidR="00921862">
        <w:rPr>
          <w:rFonts w:ascii="Times New Roman" w:hAnsi="Times New Roman" w:cs="Times New Roman"/>
          <w:sz w:val="24"/>
          <w:szCs w:val="24"/>
        </w:rPr>
        <w:t>,</w:t>
      </w:r>
      <w:r>
        <w:rPr>
          <w:rFonts w:ascii="Times New Roman" w:hAnsi="Times New Roman" w:cs="Times New Roman"/>
          <w:sz w:val="24"/>
          <w:szCs w:val="24"/>
        </w:rPr>
        <w:t xml:space="preserve"> and Advance programs </w:t>
      </w:r>
      <w:r w:rsidRPr="00402482">
        <w:rPr>
          <w:rFonts w:ascii="Times New Roman" w:hAnsi="Times New Roman" w:cs="Times New Roman"/>
          <w:sz w:val="24"/>
          <w:szCs w:val="24"/>
        </w:rPr>
        <w:t xml:space="preserve">consists of </w:t>
      </w:r>
      <w:r w:rsidR="00921862">
        <w:rPr>
          <w:rFonts w:ascii="Times New Roman" w:hAnsi="Times New Roman" w:cs="Times New Roman"/>
          <w:sz w:val="24"/>
          <w:szCs w:val="24"/>
        </w:rPr>
        <w:t>"</w:t>
      </w:r>
      <w:r w:rsidRPr="00402482">
        <w:rPr>
          <w:rFonts w:ascii="Times New Roman" w:hAnsi="Times New Roman" w:cs="Times New Roman"/>
          <w:sz w:val="24"/>
          <w:szCs w:val="24"/>
        </w:rPr>
        <w:t>Theory</w:t>
      </w:r>
      <w:r w:rsidR="00921862">
        <w:rPr>
          <w:rFonts w:ascii="Times New Roman" w:hAnsi="Times New Roman" w:cs="Times New Roman"/>
          <w:sz w:val="24"/>
          <w:szCs w:val="24"/>
        </w:rPr>
        <w:t>"</w:t>
      </w:r>
      <w:r w:rsidRPr="00402482">
        <w:rPr>
          <w:rFonts w:ascii="Times New Roman" w:hAnsi="Times New Roman" w:cs="Times New Roman"/>
          <w:sz w:val="24"/>
          <w:szCs w:val="24"/>
        </w:rPr>
        <w:t xml:space="preserve"> and </w:t>
      </w:r>
      <w:r w:rsidR="00921862">
        <w:rPr>
          <w:rFonts w:ascii="Times New Roman" w:hAnsi="Times New Roman" w:cs="Times New Roman"/>
          <w:sz w:val="24"/>
          <w:szCs w:val="24"/>
        </w:rPr>
        <w:t>"</w:t>
      </w:r>
      <w:r w:rsidRPr="00402482">
        <w:rPr>
          <w:rFonts w:ascii="Times New Roman" w:hAnsi="Times New Roman" w:cs="Times New Roman"/>
          <w:sz w:val="24"/>
          <w:szCs w:val="24"/>
        </w:rPr>
        <w:t>Practice</w:t>
      </w:r>
      <w:r w:rsidR="00921862">
        <w:rPr>
          <w:rFonts w:ascii="Times New Roman" w:hAnsi="Times New Roman" w:cs="Times New Roman"/>
          <w:sz w:val="24"/>
          <w:szCs w:val="24"/>
        </w:rPr>
        <w:t>."</w:t>
      </w:r>
      <w:r w:rsidRPr="00402482">
        <w:rPr>
          <w:rFonts w:ascii="Times New Roman" w:hAnsi="Times New Roman" w:cs="Times New Roman"/>
          <w:sz w:val="24"/>
          <w:szCs w:val="24"/>
        </w:rPr>
        <w:t xml:space="preserve"> For Theory training, students will be taught with information from the </w:t>
      </w:r>
      <w:r w:rsidR="00921862">
        <w:rPr>
          <w:rFonts w:ascii="Times New Roman" w:hAnsi="Times New Roman" w:cs="Times New Roman"/>
          <w:sz w:val="24"/>
          <w:szCs w:val="24"/>
        </w:rPr>
        <w:t>T</w:t>
      </w:r>
      <w:r w:rsidRPr="00402482">
        <w:rPr>
          <w:rFonts w:ascii="Times New Roman" w:hAnsi="Times New Roman" w:cs="Times New Roman"/>
          <w:sz w:val="24"/>
          <w:szCs w:val="24"/>
        </w:rPr>
        <w:t xml:space="preserve">extbook and from the websites, </w:t>
      </w:r>
      <w:r>
        <w:rPr>
          <w:rFonts w:ascii="Times New Roman" w:hAnsi="Times New Roman" w:cs="Times New Roman"/>
          <w:sz w:val="24"/>
          <w:szCs w:val="24"/>
        </w:rPr>
        <w:t xml:space="preserve">Dental </w:t>
      </w:r>
      <w:r w:rsidR="009B2829">
        <w:rPr>
          <w:rFonts w:ascii="Times New Roman" w:hAnsi="Times New Roman" w:cs="Times New Roman"/>
          <w:sz w:val="24"/>
          <w:szCs w:val="24"/>
        </w:rPr>
        <w:t>L</w:t>
      </w:r>
      <w:r>
        <w:rPr>
          <w:rFonts w:ascii="Times New Roman" w:hAnsi="Times New Roman" w:cs="Times New Roman"/>
          <w:sz w:val="24"/>
          <w:szCs w:val="24"/>
        </w:rPr>
        <w:t>aboratory</w:t>
      </w:r>
      <w:r w:rsidRPr="00402482">
        <w:rPr>
          <w:rFonts w:ascii="Times New Roman" w:hAnsi="Times New Roman" w:cs="Times New Roman"/>
          <w:sz w:val="24"/>
          <w:szCs w:val="24"/>
        </w:rPr>
        <w:t xml:space="preserve"> related topics. Every two students will share a computer located on the student table. Instructors will instruct students with a whiteboard, a computer, a projector</w:t>
      </w:r>
      <w:r w:rsidR="009C37AB">
        <w:rPr>
          <w:rFonts w:ascii="Times New Roman" w:hAnsi="Times New Roman" w:cs="Times New Roman"/>
          <w:sz w:val="24"/>
          <w:szCs w:val="24"/>
        </w:rPr>
        <w:t>,</w:t>
      </w:r>
      <w:r w:rsidRPr="00402482">
        <w:rPr>
          <w:rFonts w:ascii="Times New Roman" w:hAnsi="Times New Roman" w:cs="Times New Roman"/>
          <w:sz w:val="24"/>
          <w:szCs w:val="24"/>
        </w:rPr>
        <w:t xml:space="preserve"> and a pull-down screen. For </w:t>
      </w:r>
      <w:r w:rsidR="00921862">
        <w:rPr>
          <w:rFonts w:ascii="Times New Roman" w:hAnsi="Times New Roman" w:cs="Times New Roman"/>
          <w:sz w:val="24"/>
          <w:szCs w:val="24"/>
        </w:rPr>
        <w:t>"</w:t>
      </w:r>
      <w:r w:rsidRPr="00402482">
        <w:rPr>
          <w:rFonts w:ascii="Times New Roman" w:hAnsi="Times New Roman" w:cs="Times New Roman"/>
          <w:sz w:val="24"/>
          <w:szCs w:val="24"/>
        </w:rPr>
        <w:t>Practice</w:t>
      </w:r>
      <w:r w:rsidR="00921862">
        <w:rPr>
          <w:rFonts w:ascii="Times New Roman" w:hAnsi="Times New Roman" w:cs="Times New Roman"/>
          <w:sz w:val="24"/>
          <w:szCs w:val="24"/>
        </w:rPr>
        <w:t>"</w:t>
      </w:r>
      <w:r w:rsidRPr="00402482">
        <w:rPr>
          <w:rFonts w:ascii="Times New Roman" w:hAnsi="Times New Roman" w:cs="Times New Roman"/>
          <w:sz w:val="24"/>
          <w:szCs w:val="24"/>
        </w:rPr>
        <w:t xml:space="preserve"> training, students will practice their learning on </w:t>
      </w:r>
      <w:r>
        <w:rPr>
          <w:rFonts w:ascii="Times New Roman" w:hAnsi="Times New Roman" w:cs="Times New Roman"/>
          <w:sz w:val="24"/>
          <w:szCs w:val="24"/>
        </w:rPr>
        <w:t>actual devices, tools &amp; machines</w:t>
      </w:r>
      <w:r w:rsidR="00535704">
        <w:rPr>
          <w:rFonts w:ascii="Times New Roman" w:hAnsi="Times New Roman" w:cs="Times New Roman"/>
          <w:sz w:val="24"/>
          <w:szCs w:val="24"/>
        </w:rPr>
        <w:t xml:space="preserve"> relate to dental lab technology that meets</w:t>
      </w:r>
      <w:r w:rsidRPr="00402482">
        <w:rPr>
          <w:rFonts w:ascii="Times New Roman" w:hAnsi="Times New Roman" w:cs="Times New Roman"/>
          <w:sz w:val="24"/>
          <w:szCs w:val="24"/>
        </w:rPr>
        <w:t xml:space="preserve"> industry standards</w:t>
      </w:r>
    </w:p>
    <w:p w14:paraId="78684532" w14:textId="77777777" w:rsidR="00535704" w:rsidRDefault="00535704">
      <w:pPr>
        <w:rPr>
          <w:rFonts w:ascii="Times New Roman" w:hAnsi="Times New Roman" w:cs="Times New Roman"/>
          <w:sz w:val="24"/>
          <w:szCs w:val="24"/>
        </w:rPr>
      </w:pPr>
      <w:r>
        <w:rPr>
          <w:rFonts w:ascii="Times New Roman" w:hAnsi="Times New Roman" w:cs="Times New Roman"/>
          <w:sz w:val="24"/>
          <w:szCs w:val="24"/>
        </w:rPr>
        <w:t xml:space="preserve">Traning of Remedial Lessons For Dental Lab Technician or Massage Therapy consists </w:t>
      </w:r>
      <w:r w:rsidR="009C37AB">
        <w:rPr>
          <w:rFonts w:ascii="Times New Roman" w:hAnsi="Times New Roman" w:cs="Times New Roman"/>
          <w:sz w:val="24"/>
          <w:szCs w:val="24"/>
        </w:rPr>
        <w:t xml:space="preserve">of </w:t>
      </w:r>
      <w:r>
        <w:rPr>
          <w:rFonts w:ascii="Times New Roman" w:hAnsi="Times New Roman" w:cs="Times New Roman"/>
          <w:sz w:val="24"/>
          <w:szCs w:val="24"/>
        </w:rPr>
        <w:t>theory</w:t>
      </w:r>
      <w:r w:rsidR="009C37AB">
        <w:rPr>
          <w:rFonts w:ascii="Times New Roman" w:hAnsi="Times New Roman" w:cs="Times New Roman"/>
          <w:sz w:val="24"/>
          <w:szCs w:val="24"/>
        </w:rPr>
        <w:t>,</w:t>
      </w:r>
      <w:r>
        <w:rPr>
          <w:rFonts w:ascii="Times New Roman" w:hAnsi="Times New Roman" w:cs="Times New Roman"/>
          <w:sz w:val="24"/>
          <w:szCs w:val="24"/>
        </w:rPr>
        <w:t xml:space="preserve"> and students will be taught</w:t>
      </w:r>
      <w:r w:rsidR="009C37AB">
        <w:rPr>
          <w:rFonts w:ascii="Times New Roman" w:hAnsi="Times New Roman" w:cs="Times New Roman"/>
          <w:sz w:val="24"/>
          <w:szCs w:val="24"/>
        </w:rPr>
        <w:t xml:space="preserve"> </w:t>
      </w:r>
      <w:r w:rsidR="006B6570">
        <w:rPr>
          <w:rFonts w:ascii="Times New Roman" w:hAnsi="Times New Roman" w:cs="Times New Roman"/>
          <w:sz w:val="24"/>
          <w:szCs w:val="24"/>
        </w:rPr>
        <w:t>with computer, projector</w:t>
      </w:r>
      <w:r w:rsidR="009C37AB">
        <w:rPr>
          <w:rFonts w:ascii="Times New Roman" w:hAnsi="Times New Roman" w:cs="Times New Roman"/>
          <w:sz w:val="24"/>
          <w:szCs w:val="24"/>
        </w:rPr>
        <w:t>,</w:t>
      </w:r>
      <w:r w:rsidR="006B6570">
        <w:rPr>
          <w:rFonts w:ascii="Times New Roman" w:hAnsi="Times New Roman" w:cs="Times New Roman"/>
          <w:sz w:val="24"/>
          <w:szCs w:val="24"/>
        </w:rPr>
        <w:t xml:space="preserve"> and </w:t>
      </w:r>
      <w:r w:rsidR="00921862">
        <w:rPr>
          <w:rFonts w:ascii="Times New Roman" w:hAnsi="Times New Roman" w:cs="Times New Roman"/>
          <w:sz w:val="24"/>
          <w:szCs w:val="24"/>
        </w:rPr>
        <w:t>T</w:t>
      </w:r>
      <w:r w:rsidR="006B6570">
        <w:rPr>
          <w:rFonts w:ascii="Times New Roman" w:hAnsi="Times New Roman" w:cs="Times New Roman"/>
          <w:sz w:val="24"/>
          <w:szCs w:val="24"/>
        </w:rPr>
        <w:t>extbook as learning resources.</w:t>
      </w:r>
      <w:r w:rsidR="009C37AB">
        <w:rPr>
          <w:rFonts w:ascii="Times New Roman" w:hAnsi="Times New Roman" w:cs="Times New Roman"/>
          <w:sz w:val="24"/>
          <w:szCs w:val="24"/>
        </w:rPr>
        <w:t xml:space="preserve"> All instruction will be delivered in English. Students will be allowed to use dictionaries for the translation of terminologies</w:t>
      </w:r>
      <w:r w:rsidR="00F405ED">
        <w:rPr>
          <w:rFonts w:ascii="Times New Roman" w:hAnsi="Times New Roman" w:cs="Times New Roman"/>
          <w:sz w:val="24"/>
          <w:szCs w:val="24"/>
        </w:rPr>
        <w:t>.</w:t>
      </w:r>
    </w:p>
    <w:p w14:paraId="533391EA" w14:textId="77777777" w:rsidR="008470AD" w:rsidRPr="00402482" w:rsidRDefault="00487D9F">
      <w:pPr>
        <w:rPr>
          <w:rFonts w:ascii="Times New Roman" w:hAnsi="Times New Roman" w:cs="Times New Roman"/>
          <w:sz w:val="24"/>
          <w:szCs w:val="24"/>
        </w:rPr>
      </w:pPr>
      <w:r w:rsidRPr="00402482">
        <w:rPr>
          <w:rFonts w:ascii="Times New Roman" w:hAnsi="Times New Roman" w:cs="Times New Roman"/>
          <w:sz w:val="24"/>
          <w:szCs w:val="24"/>
        </w:rPr>
        <w:t xml:space="preserve">  </w:t>
      </w:r>
      <w:r w:rsidR="008470AD" w:rsidRPr="00402482">
        <w:rPr>
          <w:rFonts w:ascii="Times New Roman" w:hAnsi="Times New Roman" w:cs="Times New Roman"/>
          <w:sz w:val="24"/>
          <w:szCs w:val="24"/>
        </w:rPr>
        <w:t xml:space="preserve"> </w:t>
      </w:r>
    </w:p>
    <w:p w14:paraId="7C71967F" w14:textId="77777777" w:rsidR="0099558B" w:rsidRPr="00402482" w:rsidRDefault="0099558B" w:rsidP="007C3C02">
      <w:pPr>
        <w:pStyle w:val="Heading1"/>
      </w:pPr>
      <w:bookmarkStart w:id="8" w:name="_Toc68852988"/>
      <w:r w:rsidRPr="00402482">
        <w:t>FACILITY</w:t>
      </w:r>
      <w:bookmarkEnd w:id="8"/>
    </w:p>
    <w:p w14:paraId="2CA773D5" w14:textId="77777777" w:rsidR="00D9597F" w:rsidRDefault="0044494F" w:rsidP="00D9597F">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Instruction of the curric</w:t>
      </w:r>
      <w:r w:rsidR="009C37AB">
        <w:rPr>
          <w:rFonts w:ascii="Times New Roman" w:eastAsia="Times New Roman" w:hAnsi="Times New Roman" w:cs="Times New Roman"/>
          <w:color w:val="26282A"/>
          <w:sz w:val="24"/>
          <w:szCs w:val="24"/>
        </w:rPr>
        <w:t>u</w:t>
      </w:r>
      <w:r>
        <w:rPr>
          <w:rFonts w:ascii="Times New Roman" w:eastAsia="Times New Roman" w:hAnsi="Times New Roman" w:cs="Times New Roman"/>
          <w:color w:val="26282A"/>
          <w:sz w:val="24"/>
          <w:szCs w:val="24"/>
        </w:rPr>
        <w:t>lum is provided to students at</w:t>
      </w:r>
      <w:r w:rsidR="00D9597F" w:rsidRPr="00953832">
        <w:rPr>
          <w:rFonts w:ascii="Times New Roman" w:eastAsia="Times New Roman" w:hAnsi="Times New Roman" w:cs="Times New Roman"/>
          <w:color w:val="26282A"/>
          <w:sz w:val="24"/>
          <w:szCs w:val="24"/>
        </w:rPr>
        <w:t> </w:t>
      </w:r>
    </w:p>
    <w:p w14:paraId="2F138939" w14:textId="77777777" w:rsidR="00D9597F" w:rsidRPr="00953832" w:rsidRDefault="00D9597F" w:rsidP="00D9597F">
      <w:pPr>
        <w:shd w:val="clear" w:color="auto" w:fill="FFFFFF"/>
        <w:spacing w:after="0" w:line="240" w:lineRule="auto"/>
        <w:rPr>
          <w:rFonts w:ascii="Times New Roman" w:eastAsia="Times New Roman" w:hAnsi="Times New Roman" w:cs="Times New Roman"/>
          <w:color w:val="26282A"/>
          <w:sz w:val="24"/>
          <w:szCs w:val="24"/>
        </w:rPr>
      </w:pPr>
      <w:r w:rsidRPr="00953832">
        <w:rPr>
          <w:rFonts w:ascii="Times New Roman" w:eastAsia="Times New Roman" w:hAnsi="Times New Roman" w:cs="Times New Roman"/>
          <w:color w:val="26282A"/>
          <w:sz w:val="24"/>
          <w:szCs w:val="24"/>
        </w:rPr>
        <w:t>1</w:t>
      </w:r>
      <w:r w:rsidR="009C37AB">
        <w:rPr>
          <w:rFonts w:ascii="Times New Roman" w:eastAsia="Times New Roman" w:hAnsi="Times New Roman" w:cs="Times New Roman"/>
          <w:color w:val="26282A"/>
          <w:sz w:val="24"/>
          <w:szCs w:val="24"/>
        </w:rPr>
        <w:t>3030</w:t>
      </w:r>
      <w:r w:rsidRPr="00953832">
        <w:rPr>
          <w:rFonts w:ascii="Times New Roman" w:eastAsia="Times New Roman" w:hAnsi="Times New Roman" w:cs="Times New Roman"/>
          <w:color w:val="26282A"/>
          <w:sz w:val="24"/>
          <w:szCs w:val="24"/>
        </w:rPr>
        <w:t xml:space="preserve"> </w:t>
      </w:r>
      <w:r w:rsidR="009C37AB">
        <w:rPr>
          <w:rFonts w:ascii="Times New Roman" w:eastAsia="Times New Roman" w:hAnsi="Times New Roman" w:cs="Times New Roman"/>
          <w:color w:val="26282A"/>
          <w:sz w:val="24"/>
          <w:szCs w:val="24"/>
        </w:rPr>
        <w:t>Hoover Street</w:t>
      </w:r>
    </w:p>
    <w:p w14:paraId="1B841731" w14:textId="77777777" w:rsidR="00D9597F" w:rsidRDefault="00D9597F" w:rsidP="00D9597F">
      <w:pPr>
        <w:shd w:val="clear" w:color="auto" w:fill="FFFFFF"/>
        <w:spacing w:after="0" w:line="240" w:lineRule="auto"/>
        <w:rPr>
          <w:rFonts w:ascii="Times New Roman" w:eastAsia="Times New Roman" w:hAnsi="Times New Roman" w:cs="Times New Roman"/>
          <w:color w:val="26282A"/>
          <w:sz w:val="24"/>
          <w:szCs w:val="24"/>
        </w:rPr>
      </w:pPr>
      <w:r w:rsidRPr="00953832">
        <w:rPr>
          <w:rFonts w:ascii="Times New Roman" w:eastAsia="Times New Roman" w:hAnsi="Times New Roman" w:cs="Times New Roman"/>
          <w:color w:val="26282A"/>
          <w:sz w:val="24"/>
          <w:szCs w:val="24"/>
        </w:rPr>
        <w:t>Westminster, CA 92683</w:t>
      </w:r>
    </w:p>
    <w:p w14:paraId="357A7138" w14:textId="77777777" w:rsidR="00EB24FF" w:rsidRDefault="00EB24FF" w:rsidP="00D9597F">
      <w:pPr>
        <w:shd w:val="clear" w:color="auto" w:fill="FFFFFF"/>
        <w:spacing w:after="0" w:line="240" w:lineRule="auto"/>
        <w:rPr>
          <w:rFonts w:ascii="Times New Roman" w:eastAsia="Times New Roman" w:hAnsi="Times New Roman" w:cs="Times New Roman"/>
          <w:color w:val="26282A"/>
          <w:sz w:val="24"/>
          <w:szCs w:val="24"/>
        </w:rPr>
      </w:pPr>
    </w:p>
    <w:p w14:paraId="35563096" w14:textId="77777777" w:rsidR="00EB24FF" w:rsidRDefault="00EB24FF" w:rsidP="007C3C02">
      <w:pPr>
        <w:pStyle w:val="Heading1"/>
        <w:rPr>
          <w:rFonts w:eastAsia="Times New Roman"/>
        </w:rPr>
      </w:pPr>
      <w:bookmarkStart w:id="9" w:name="_Toc68852989"/>
      <w:r>
        <w:rPr>
          <w:rFonts w:eastAsia="Times New Roman"/>
        </w:rPr>
        <w:t>ADMINISTRATIVE STAFF</w:t>
      </w:r>
      <w:bookmarkEnd w:id="9"/>
    </w:p>
    <w:p w14:paraId="4692A9A8" w14:textId="77777777" w:rsidR="00EB24FF" w:rsidRDefault="00EB24FF" w:rsidP="00D9597F">
      <w:pPr>
        <w:shd w:val="clear" w:color="auto" w:fill="FFFFFF"/>
        <w:spacing w:after="0" w:line="240" w:lineRule="auto"/>
        <w:rPr>
          <w:rFonts w:ascii="Times New Roman" w:eastAsia="Times New Roman" w:hAnsi="Times New Roman" w:cs="Times New Roman"/>
          <w:color w:val="26282A"/>
          <w:sz w:val="24"/>
          <w:szCs w:val="24"/>
        </w:rPr>
      </w:pPr>
    </w:p>
    <w:p w14:paraId="03837098" w14:textId="77777777" w:rsidR="00EB24FF" w:rsidRDefault="00E30378" w:rsidP="00D9597F">
      <w:pPr>
        <w:shd w:val="clear" w:color="auto" w:fill="FFFFFF"/>
        <w:spacing w:after="0" w:line="240" w:lineRule="auto"/>
        <w:rPr>
          <w:rFonts w:ascii="Times New Roman" w:eastAsia="Times New Roman" w:hAnsi="Times New Roman" w:cs="Times New Roman"/>
          <w:color w:val="26282A"/>
          <w:sz w:val="24"/>
          <w:szCs w:val="24"/>
        </w:rPr>
      </w:pPr>
      <w:bookmarkStart w:id="10" w:name="_Hlk533511742"/>
      <w:r>
        <w:rPr>
          <w:rFonts w:ascii="Times New Roman" w:eastAsia="Times New Roman" w:hAnsi="Times New Roman" w:cs="Times New Roman"/>
          <w:color w:val="26282A"/>
          <w:sz w:val="24"/>
          <w:szCs w:val="24"/>
        </w:rPr>
        <w:t>Tim Dole</w:t>
      </w:r>
    </w:p>
    <w:p w14:paraId="64833389" w14:textId="77777777" w:rsidR="003528C2" w:rsidRDefault="003528C2" w:rsidP="00D9597F">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Bachelor in Business Administration,</w:t>
      </w:r>
      <w:r w:rsidR="00C2536E">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California State University</w:t>
      </w:r>
    </w:p>
    <w:p w14:paraId="185CF114" w14:textId="77777777" w:rsidR="00E30378" w:rsidRDefault="00E30378" w:rsidP="00D9597F">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President of O</w:t>
      </w:r>
      <w:r w:rsidR="009C37AB">
        <w:rPr>
          <w:rFonts w:ascii="Times New Roman" w:eastAsia="Times New Roman" w:hAnsi="Times New Roman" w:cs="Times New Roman"/>
          <w:color w:val="26282A"/>
          <w:sz w:val="24"/>
          <w:szCs w:val="24"/>
        </w:rPr>
        <w:t>C.</w:t>
      </w:r>
      <w:r>
        <w:rPr>
          <w:rFonts w:ascii="Times New Roman" w:eastAsia="Times New Roman" w:hAnsi="Times New Roman" w:cs="Times New Roman"/>
          <w:color w:val="26282A"/>
          <w:sz w:val="24"/>
          <w:szCs w:val="24"/>
        </w:rPr>
        <w:t xml:space="preserve"> Health Career College, School Director</w:t>
      </w:r>
    </w:p>
    <w:p w14:paraId="40994BBB" w14:textId="77777777" w:rsidR="00C2536E" w:rsidRDefault="00C2536E" w:rsidP="00E81141">
      <w:pPr>
        <w:shd w:val="clear" w:color="auto" w:fill="FFFFFF"/>
        <w:spacing w:after="0" w:line="240" w:lineRule="auto"/>
        <w:rPr>
          <w:rFonts w:ascii="Times New Roman" w:eastAsia="Times New Roman" w:hAnsi="Times New Roman" w:cs="Times New Roman"/>
          <w:color w:val="26282A"/>
          <w:sz w:val="24"/>
          <w:szCs w:val="24"/>
        </w:rPr>
      </w:pPr>
    </w:p>
    <w:p w14:paraId="53FB1901" w14:textId="77777777" w:rsidR="00E81141" w:rsidRDefault="00E81141" w:rsidP="00E81141">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Amy Tran</w:t>
      </w:r>
    </w:p>
    <w:p w14:paraId="62FB0D8F" w14:textId="77777777" w:rsidR="003528C2" w:rsidRDefault="003528C2" w:rsidP="00E81141">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Pharmacist</w:t>
      </w:r>
    </w:p>
    <w:p w14:paraId="54440AC1" w14:textId="77777777" w:rsidR="003528C2" w:rsidRDefault="003528C2" w:rsidP="00E81141">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Doctor of Pharmacy</w:t>
      </w:r>
      <w:r w:rsidR="00C2536E">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University of Colorado</w:t>
      </w:r>
    </w:p>
    <w:p w14:paraId="515D65DB" w14:textId="77777777" w:rsidR="00E81141" w:rsidRDefault="00E81141" w:rsidP="00E81141">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Vice President of O</w:t>
      </w:r>
      <w:r w:rsidR="009C37AB">
        <w:rPr>
          <w:rFonts w:ascii="Times New Roman" w:eastAsia="Times New Roman" w:hAnsi="Times New Roman" w:cs="Times New Roman"/>
          <w:color w:val="26282A"/>
          <w:sz w:val="24"/>
          <w:szCs w:val="24"/>
        </w:rPr>
        <w:t>C.</w:t>
      </w:r>
      <w:r>
        <w:rPr>
          <w:rFonts w:ascii="Times New Roman" w:eastAsia="Times New Roman" w:hAnsi="Times New Roman" w:cs="Times New Roman"/>
          <w:color w:val="26282A"/>
          <w:sz w:val="24"/>
          <w:szCs w:val="24"/>
        </w:rPr>
        <w:t xml:space="preserve"> Health Career College</w:t>
      </w:r>
    </w:p>
    <w:p w14:paraId="071950F0" w14:textId="77777777" w:rsidR="00E81141" w:rsidRDefault="00E81141" w:rsidP="00D9597F">
      <w:pPr>
        <w:shd w:val="clear" w:color="auto" w:fill="FFFFFF"/>
        <w:spacing w:after="0" w:line="240" w:lineRule="auto"/>
        <w:rPr>
          <w:rFonts w:ascii="Times New Roman" w:eastAsia="Times New Roman" w:hAnsi="Times New Roman" w:cs="Times New Roman"/>
          <w:color w:val="26282A"/>
          <w:sz w:val="24"/>
          <w:szCs w:val="24"/>
        </w:rPr>
      </w:pPr>
    </w:p>
    <w:p w14:paraId="7142BA83" w14:textId="77777777" w:rsidR="00E30378" w:rsidRDefault="00E30378" w:rsidP="00D9597F">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Amy Tran</w:t>
      </w:r>
    </w:p>
    <w:p w14:paraId="27FA1DB1" w14:textId="77777777" w:rsidR="003528C2" w:rsidRDefault="003528C2" w:rsidP="00D9597F">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Pharmacist</w:t>
      </w:r>
    </w:p>
    <w:p w14:paraId="4151CA92" w14:textId="77777777" w:rsidR="003528C2" w:rsidRDefault="003528C2" w:rsidP="00D9597F">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Doctor of Pharmacy</w:t>
      </w:r>
      <w:r w:rsidR="00C2536E">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University of Colorado</w:t>
      </w:r>
    </w:p>
    <w:p w14:paraId="79D51083" w14:textId="77777777" w:rsidR="00E30378" w:rsidRDefault="00E30378" w:rsidP="00D9597F">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Director of Instructions</w:t>
      </w:r>
    </w:p>
    <w:p w14:paraId="7DE76ABF" w14:textId="77777777" w:rsidR="00E30378" w:rsidRDefault="00E30378" w:rsidP="00D9597F">
      <w:pPr>
        <w:shd w:val="clear" w:color="auto" w:fill="FFFFFF"/>
        <w:spacing w:after="0" w:line="240" w:lineRule="auto"/>
        <w:rPr>
          <w:rFonts w:ascii="Times New Roman" w:eastAsia="Times New Roman" w:hAnsi="Times New Roman" w:cs="Times New Roman"/>
          <w:color w:val="26282A"/>
          <w:sz w:val="24"/>
          <w:szCs w:val="24"/>
        </w:rPr>
      </w:pPr>
    </w:p>
    <w:p w14:paraId="31F716A7" w14:textId="77777777" w:rsidR="00E30378" w:rsidRDefault="003528C2" w:rsidP="00D9597F">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Annie</w:t>
      </w:r>
      <w:r w:rsidR="00E30378">
        <w:rPr>
          <w:rFonts w:ascii="Times New Roman" w:eastAsia="Times New Roman" w:hAnsi="Times New Roman" w:cs="Times New Roman"/>
          <w:color w:val="26282A"/>
          <w:sz w:val="24"/>
          <w:szCs w:val="24"/>
        </w:rPr>
        <w:t xml:space="preserve"> Nguyen</w:t>
      </w:r>
    </w:p>
    <w:p w14:paraId="6F2CC27B"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Certified Massage Therapist</w:t>
      </w:r>
    </w:p>
    <w:p w14:paraId="232DE345"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Certificate #5043, Expires 5/11/2020</w:t>
      </w:r>
    </w:p>
    <w:p w14:paraId="327487D6"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California Massage Therapy Council </w:t>
      </w:r>
    </w:p>
    <w:p w14:paraId="3B8BF84E" w14:textId="77777777" w:rsidR="00E81141" w:rsidRDefault="00E81141" w:rsidP="00D9597F">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Director of </w:t>
      </w:r>
      <w:r w:rsidR="003528C2">
        <w:rPr>
          <w:rFonts w:ascii="Times New Roman" w:eastAsia="Times New Roman" w:hAnsi="Times New Roman" w:cs="Times New Roman"/>
          <w:color w:val="26282A"/>
          <w:sz w:val="24"/>
          <w:szCs w:val="24"/>
        </w:rPr>
        <w:t>Job Placement Services</w:t>
      </w:r>
    </w:p>
    <w:bookmarkEnd w:id="10"/>
    <w:p w14:paraId="03C1A0D5" w14:textId="77777777" w:rsidR="00C2536E" w:rsidRDefault="00C2536E" w:rsidP="00D9597F">
      <w:pPr>
        <w:shd w:val="clear" w:color="auto" w:fill="FFFFFF"/>
        <w:spacing w:after="0" w:line="240" w:lineRule="auto"/>
        <w:rPr>
          <w:rFonts w:ascii="Times New Roman" w:eastAsia="Times New Roman" w:hAnsi="Times New Roman" w:cs="Times New Roman"/>
          <w:color w:val="26282A"/>
          <w:sz w:val="24"/>
          <w:szCs w:val="24"/>
        </w:rPr>
      </w:pPr>
    </w:p>
    <w:p w14:paraId="3643AC59" w14:textId="77777777" w:rsidR="00DD3C34" w:rsidRDefault="00DD3C34" w:rsidP="00D9597F">
      <w:pPr>
        <w:shd w:val="clear" w:color="auto" w:fill="FFFFFF"/>
        <w:spacing w:after="0" w:line="240" w:lineRule="auto"/>
        <w:rPr>
          <w:rFonts w:ascii="Times New Roman" w:eastAsia="Times New Roman" w:hAnsi="Times New Roman" w:cs="Times New Roman"/>
          <w:color w:val="26282A"/>
          <w:sz w:val="24"/>
          <w:szCs w:val="24"/>
        </w:rPr>
      </w:pPr>
    </w:p>
    <w:p w14:paraId="5D37A92C" w14:textId="77777777" w:rsidR="00EB24FF" w:rsidRDefault="00EB24FF" w:rsidP="007C3C02">
      <w:pPr>
        <w:pStyle w:val="Heading1"/>
      </w:pPr>
      <w:bookmarkStart w:id="11" w:name="_Toc68852990"/>
      <w:r>
        <w:lastRenderedPageBreak/>
        <w:t>FACULTY MEMBERS</w:t>
      </w:r>
      <w:bookmarkEnd w:id="11"/>
    </w:p>
    <w:p w14:paraId="3B61EAD4" w14:textId="77777777" w:rsidR="00E54B59" w:rsidRPr="00E54B59" w:rsidRDefault="00921862" w:rsidP="00E54B59">
      <w:pPr>
        <w:rPr>
          <w:rFonts w:ascii="Times New Roman" w:hAnsi="Times New Roman" w:cs="Times New Roman"/>
          <w:sz w:val="24"/>
          <w:szCs w:val="24"/>
        </w:rPr>
      </w:pPr>
      <w:r>
        <w:rPr>
          <w:rFonts w:ascii="Times New Roman" w:hAnsi="Times New Roman" w:cs="Times New Roman"/>
          <w:sz w:val="24"/>
          <w:szCs w:val="24"/>
        </w:rPr>
        <w:t>"</w:t>
      </w:r>
      <w:r w:rsidR="00E54B59" w:rsidRPr="00E54B59">
        <w:rPr>
          <w:rFonts w:ascii="Times New Roman" w:hAnsi="Times New Roman" w:cs="Times New Roman"/>
          <w:sz w:val="24"/>
          <w:szCs w:val="24"/>
        </w:rPr>
        <w:t>This institution has contracted with sufficient duly qualified faculty members who meet the qualifications of CCR 71720</w:t>
      </w:r>
      <w:r>
        <w:rPr>
          <w:rFonts w:ascii="Times New Roman" w:hAnsi="Times New Roman" w:cs="Times New Roman"/>
          <w:sz w:val="24"/>
          <w:szCs w:val="24"/>
        </w:rPr>
        <w:t>"</w:t>
      </w:r>
      <w:r w:rsidR="00E54B59" w:rsidRPr="00E54B59">
        <w:rPr>
          <w:rFonts w:ascii="Times New Roman" w:hAnsi="Times New Roman" w:cs="Times New Roman"/>
          <w:sz w:val="24"/>
          <w:szCs w:val="24"/>
        </w:rPr>
        <w:t>.</w:t>
      </w:r>
    </w:p>
    <w:p w14:paraId="367AABCC" w14:textId="77777777" w:rsidR="00E81141" w:rsidRDefault="00E54B59">
      <w:pPr>
        <w:rPr>
          <w:rFonts w:ascii="Times New Roman" w:hAnsi="Times New Roman" w:cs="Times New Roman"/>
          <w:sz w:val="24"/>
          <w:szCs w:val="24"/>
        </w:rPr>
      </w:pPr>
      <w:r>
        <w:t>Following is the list of instructors</w:t>
      </w:r>
      <w:r w:rsidR="005C24E2">
        <w:t xml:space="preserve"> and</w:t>
      </w:r>
      <w:r>
        <w:t xml:space="preserve"> contracted instructors:</w:t>
      </w:r>
    </w:p>
    <w:p w14:paraId="1B1D705A"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bookmarkStart w:id="12" w:name="_Hlk533533480"/>
      <w:r>
        <w:rPr>
          <w:rFonts w:ascii="Times New Roman" w:eastAsia="Times New Roman" w:hAnsi="Times New Roman" w:cs="Times New Roman"/>
          <w:color w:val="26282A"/>
          <w:sz w:val="24"/>
          <w:szCs w:val="24"/>
        </w:rPr>
        <w:t>Tim Dole</w:t>
      </w:r>
    </w:p>
    <w:p w14:paraId="536BEBDC"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Bachelor in Business Administration, California State University</w:t>
      </w:r>
    </w:p>
    <w:p w14:paraId="6E44357B"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Instructor</w:t>
      </w:r>
    </w:p>
    <w:p w14:paraId="49C4925D"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p>
    <w:p w14:paraId="152FDC2B"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Amy Tran</w:t>
      </w:r>
    </w:p>
    <w:p w14:paraId="681E240D"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Pharmacist</w:t>
      </w:r>
    </w:p>
    <w:p w14:paraId="6759FD08"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Doctor of Pharmacy, University of Colorado</w:t>
      </w:r>
    </w:p>
    <w:p w14:paraId="024D14D8"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Instructor</w:t>
      </w:r>
    </w:p>
    <w:p w14:paraId="62255C63"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p>
    <w:p w14:paraId="4E562B77"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Annie Nguyen</w:t>
      </w:r>
    </w:p>
    <w:p w14:paraId="5ACE5B7B"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Certified Massage Therapist</w:t>
      </w:r>
    </w:p>
    <w:p w14:paraId="39986310"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Certificate #5043, Expires 5/11/2020</w:t>
      </w:r>
    </w:p>
    <w:p w14:paraId="261D2D70"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California Massage Therapy Council </w:t>
      </w:r>
    </w:p>
    <w:p w14:paraId="4864E63F"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Instructor</w:t>
      </w:r>
    </w:p>
    <w:p w14:paraId="61E1E071"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p>
    <w:p w14:paraId="316C3BEC"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Cat Thai Nguyen</w:t>
      </w:r>
    </w:p>
    <w:p w14:paraId="2043A3A7"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Certified Massage Therapist</w:t>
      </w:r>
    </w:p>
    <w:p w14:paraId="5DEA0C1E"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Certificate #1304, Expires 11/17/2019</w:t>
      </w:r>
    </w:p>
    <w:p w14:paraId="76DFBB8E"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California Massage Therapy Council </w:t>
      </w:r>
    </w:p>
    <w:p w14:paraId="002B1C91"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Instructor</w:t>
      </w:r>
    </w:p>
    <w:bookmarkEnd w:id="12"/>
    <w:p w14:paraId="10F3A266" w14:textId="77777777" w:rsidR="00C2536E" w:rsidRDefault="00C2536E" w:rsidP="00C2536E">
      <w:pPr>
        <w:shd w:val="clear" w:color="auto" w:fill="FFFFFF"/>
        <w:spacing w:after="0" w:line="240" w:lineRule="auto"/>
        <w:rPr>
          <w:rFonts w:ascii="Times New Roman" w:eastAsia="Times New Roman" w:hAnsi="Times New Roman" w:cs="Times New Roman"/>
          <w:color w:val="26282A"/>
          <w:sz w:val="24"/>
          <w:szCs w:val="24"/>
        </w:rPr>
      </w:pPr>
    </w:p>
    <w:p w14:paraId="6DA9CD9D" w14:textId="77777777" w:rsidR="0006289D" w:rsidRDefault="0006289D"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Thuan</w:t>
      </w:r>
      <w:r w:rsidR="009C37AB">
        <w:rPr>
          <w:rFonts w:ascii="Times New Roman" w:eastAsia="Times New Roman" w:hAnsi="Times New Roman" w:cs="Times New Roman"/>
          <w:color w:val="26282A"/>
          <w:sz w:val="24"/>
          <w:szCs w:val="24"/>
        </w:rPr>
        <w:t xml:space="preserve"> (Anthony)</w:t>
      </w:r>
      <w:r>
        <w:rPr>
          <w:rFonts w:ascii="Times New Roman" w:eastAsia="Times New Roman" w:hAnsi="Times New Roman" w:cs="Times New Roman"/>
          <w:color w:val="26282A"/>
          <w:sz w:val="24"/>
          <w:szCs w:val="24"/>
        </w:rPr>
        <w:t xml:space="preserve"> Nguyen </w:t>
      </w:r>
    </w:p>
    <w:p w14:paraId="2641EED6" w14:textId="77777777" w:rsidR="0006289D" w:rsidRDefault="0006289D"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Doctor of Dentistry (D</w:t>
      </w:r>
      <w:r w:rsidR="005D26BD">
        <w:rPr>
          <w:rFonts w:ascii="Times New Roman" w:eastAsia="Times New Roman" w:hAnsi="Times New Roman" w:cs="Times New Roman"/>
          <w:color w:val="26282A"/>
          <w:sz w:val="24"/>
          <w:szCs w:val="24"/>
        </w:rPr>
        <w:t>D</w:t>
      </w:r>
      <w:r w:rsidR="009C37AB">
        <w:rPr>
          <w:rFonts w:ascii="Times New Roman" w:eastAsia="Times New Roman" w:hAnsi="Times New Roman" w:cs="Times New Roman"/>
          <w:color w:val="26282A"/>
          <w:sz w:val="24"/>
          <w:szCs w:val="24"/>
        </w:rPr>
        <w:t>S.</w:t>
      </w:r>
      <w:r>
        <w:rPr>
          <w:rFonts w:ascii="Times New Roman" w:eastAsia="Times New Roman" w:hAnsi="Times New Roman" w:cs="Times New Roman"/>
          <w:color w:val="26282A"/>
          <w:sz w:val="24"/>
          <w:szCs w:val="24"/>
        </w:rPr>
        <w:t>)</w:t>
      </w:r>
    </w:p>
    <w:p w14:paraId="4A745BE3" w14:textId="77777777" w:rsidR="0006289D" w:rsidRDefault="0006289D" w:rsidP="00C2536E">
      <w:pPr>
        <w:shd w:val="clear" w:color="auto" w:fill="FFFFFF"/>
        <w:spacing w:after="0" w:line="240" w:lineRule="auto"/>
        <w:rPr>
          <w:rFonts w:ascii="Times New Roman" w:eastAsia="Times New Roman" w:hAnsi="Times New Roman" w:cs="Times New Roman"/>
          <w:color w:val="26282A"/>
          <w:sz w:val="24"/>
          <w:szCs w:val="24"/>
        </w:rPr>
      </w:pPr>
    </w:p>
    <w:p w14:paraId="6CF5ECA1" w14:textId="77777777" w:rsidR="0006289D" w:rsidRDefault="0006289D"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Trieu </w:t>
      </w:r>
      <w:r w:rsidR="009C37AB">
        <w:rPr>
          <w:rFonts w:ascii="Times New Roman" w:eastAsia="Times New Roman" w:hAnsi="Times New Roman" w:cs="Times New Roman"/>
          <w:color w:val="26282A"/>
          <w:sz w:val="24"/>
          <w:szCs w:val="24"/>
        </w:rPr>
        <w:t>Truong</w:t>
      </w:r>
    </w:p>
    <w:p w14:paraId="3183BC2C" w14:textId="77777777" w:rsidR="00DD3C34" w:rsidRDefault="0006289D" w:rsidP="00C2536E">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Owner, Dental Lab</w:t>
      </w:r>
      <w:r w:rsidR="009C37AB">
        <w:rPr>
          <w:rFonts w:ascii="Times New Roman" w:eastAsia="Times New Roman" w:hAnsi="Times New Roman" w:cs="Times New Roman"/>
          <w:color w:val="26282A"/>
          <w:sz w:val="24"/>
          <w:szCs w:val="24"/>
        </w:rPr>
        <w:t xml:space="preserve"> Technician</w:t>
      </w:r>
    </w:p>
    <w:p w14:paraId="25D6BC2D" w14:textId="77777777" w:rsidR="00DD3C34" w:rsidRDefault="00DD3C34" w:rsidP="00C2536E">
      <w:pPr>
        <w:shd w:val="clear" w:color="auto" w:fill="FFFFFF"/>
        <w:spacing w:after="0" w:line="240" w:lineRule="auto"/>
        <w:rPr>
          <w:rFonts w:ascii="Times New Roman" w:eastAsia="Times New Roman" w:hAnsi="Times New Roman" w:cs="Times New Roman"/>
          <w:color w:val="26282A"/>
          <w:sz w:val="24"/>
          <w:szCs w:val="24"/>
        </w:rPr>
      </w:pPr>
    </w:p>
    <w:p w14:paraId="39FDDC2C" w14:textId="77777777" w:rsidR="00487D9F" w:rsidRPr="00402482" w:rsidRDefault="00E909F9" w:rsidP="007C3C02">
      <w:pPr>
        <w:pStyle w:val="Heading1"/>
      </w:pPr>
      <w:bookmarkStart w:id="13" w:name="_Toc68852991"/>
      <w:r w:rsidRPr="00402482">
        <w:t>DELIVERY OF INSTRUCTION ADDRESSES</w:t>
      </w:r>
      <w:r w:rsidR="00EA0DC3" w:rsidRPr="00402482">
        <w:t xml:space="preserve"> AND CLASS HOURS</w:t>
      </w:r>
      <w:bookmarkEnd w:id="13"/>
    </w:p>
    <w:p w14:paraId="5AF444F2" w14:textId="77777777" w:rsidR="00953832" w:rsidRPr="00953832" w:rsidRDefault="00291515" w:rsidP="00953832">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Instruction </w:t>
      </w:r>
      <w:r w:rsidR="009C37AB">
        <w:rPr>
          <w:rFonts w:ascii="Times New Roman" w:eastAsia="Times New Roman" w:hAnsi="Times New Roman" w:cs="Times New Roman"/>
          <w:color w:val="26282A"/>
          <w:sz w:val="24"/>
          <w:szCs w:val="24"/>
        </w:rPr>
        <w:t>is</w:t>
      </w:r>
      <w:r>
        <w:rPr>
          <w:rFonts w:ascii="Times New Roman" w:eastAsia="Times New Roman" w:hAnsi="Times New Roman" w:cs="Times New Roman"/>
          <w:color w:val="26282A"/>
          <w:sz w:val="24"/>
          <w:szCs w:val="24"/>
        </w:rPr>
        <w:t xml:space="preserve"> provided at the school location, located at</w:t>
      </w:r>
    </w:p>
    <w:p w14:paraId="6805E442" w14:textId="77777777" w:rsidR="00953832" w:rsidRPr="00953832" w:rsidRDefault="0006289D" w:rsidP="00953832">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13030 Hoover Street</w:t>
      </w:r>
    </w:p>
    <w:p w14:paraId="4512AAD7" w14:textId="77777777" w:rsidR="00953832" w:rsidRDefault="00953832" w:rsidP="00953832">
      <w:pPr>
        <w:shd w:val="clear" w:color="auto" w:fill="FFFFFF"/>
        <w:spacing w:after="0" w:line="240" w:lineRule="auto"/>
        <w:rPr>
          <w:rFonts w:ascii="Times New Roman" w:eastAsia="Times New Roman" w:hAnsi="Times New Roman" w:cs="Times New Roman"/>
          <w:color w:val="26282A"/>
          <w:sz w:val="24"/>
          <w:szCs w:val="24"/>
        </w:rPr>
      </w:pPr>
      <w:r w:rsidRPr="00953832">
        <w:rPr>
          <w:rFonts w:ascii="Times New Roman" w:eastAsia="Times New Roman" w:hAnsi="Times New Roman" w:cs="Times New Roman"/>
          <w:color w:val="26282A"/>
          <w:sz w:val="24"/>
          <w:szCs w:val="24"/>
        </w:rPr>
        <w:t>Westminster, CA 92683</w:t>
      </w:r>
    </w:p>
    <w:p w14:paraId="7830E566" w14:textId="77777777" w:rsidR="00291515" w:rsidRPr="00953832" w:rsidRDefault="00291515" w:rsidP="00953832">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Class hours are conducted within the school business hours</w:t>
      </w:r>
      <w:r w:rsidR="009C37AB">
        <w:rPr>
          <w:rFonts w:ascii="Times New Roman" w:eastAsia="Times New Roman" w:hAnsi="Times New Roman" w:cs="Times New Roman"/>
          <w:color w:val="26282A"/>
          <w:sz w:val="24"/>
          <w:szCs w:val="24"/>
        </w:rPr>
        <w:t>. Verify the class hours of particular programs before enrolling at OC. Health Career College</w:t>
      </w:r>
      <w:r>
        <w:rPr>
          <w:rFonts w:ascii="Times New Roman" w:eastAsia="Times New Roman" w:hAnsi="Times New Roman" w:cs="Times New Roman"/>
          <w:color w:val="26282A"/>
          <w:sz w:val="24"/>
          <w:szCs w:val="24"/>
        </w:rPr>
        <w:t xml:space="preserve"> </w:t>
      </w:r>
    </w:p>
    <w:p w14:paraId="06DD7E75" w14:textId="77777777" w:rsidR="00D1548D" w:rsidRPr="00402482" w:rsidRDefault="00D1548D" w:rsidP="007C3C02">
      <w:pPr>
        <w:pStyle w:val="Heading1"/>
      </w:pPr>
      <w:bookmarkStart w:id="14" w:name="_Toc68852992"/>
      <w:r w:rsidRPr="00402482">
        <w:t>BUSINESS HOURS</w:t>
      </w:r>
      <w:bookmarkEnd w:id="14"/>
    </w:p>
    <w:p w14:paraId="7A49007A" w14:textId="77777777" w:rsidR="00D1548D" w:rsidRDefault="00D1548D" w:rsidP="00C2536E">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School opens for business</w:t>
      </w:r>
      <w:r w:rsidR="00EA0DC3" w:rsidRPr="00402482">
        <w:rPr>
          <w:rFonts w:ascii="Times New Roman" w:hAnsi="Times New Roman" w:cs="Times New Roman"/>
          <w:sz w:val="24"/>
          <w:szCs w:val="24"/>
        </w:rPr>
        <w:t xml:space="preserve"> from 8:00 </w:t>
      </w:r>
      <w:r w:rsidR="00057D84">
        <w:rPr>
          <w:rFonts w:ascii="Times New Roman" w:hAnsi="Times New Roman" w:cs="Times New Roman"/>
          <w:sz w:val="24"/>
          <w:szCs w:val="24"/>
        </w:rPr>
        <w:t>am</w:t>
      </w:r>
      <w:r w:rsidR="00EA0DC3" w:rsidRPr="00402482">
        <w:rPr>
          <w:rFonts w:ascii="Times New Roman" w:hAnsi="Times New Roman" w:cs="Times New Roman"/>
          <w:sz w:val="24"/>
          <w:szCs w:val="24"/>
        </w:rPr>
        <w:t xml:space="preserve"> to 5:00 </w:t>
      </w:r>
      <w:r w:rsidR="00057D84">
        <w:rPr>
          <w:rFonts w:ascii="Times New Roman" w:hAnsi="Times New Roman" w:cs="Times New Roman"/>
          <w:sz w:val="24"/>
          <w:szCs w:val="24"/>
        </w:rPr>
        <w:t>pm</w:t>
      </w:r>
      <w:r w:rsidR="00EA0DC3" w:rsidRPr="00402482">
        <w:rPr>
          <w:rFonts w:ascii="Times New Roman" w:hAnsi="Times New Roman" w:cs="Times New Roman"/>
          <w:sz w:val="24"/>
          <w:szCs w:val="24"/>
        </w:rPr>
        <w:t>, Monday</w:t>
      </w:r>
      <w:r w:rsidR="00291515">
        <w:rPr>
          <w:rFonts w:ascii="Times New Roman" w:hAnsi="Times New Roman" w:cs="Times New Roman"/>
          <w:sz w:val="24"/>
          <w:szCs w:val="24"/>
        </w:rPr>
        <w:t>s</w:t>
      </w:r>
      <w:r w:rsidR="00EA0DC3" w:rsidRPr="00402482">
        <w:rPr>
          <w:rFonts w:ascii="Times New Roman" w:hAnsi="Times New Roman" w:cs="Times New Roman"/>
          <w:sz w:val="24"/>
          <w:szCs w:val="24"/>
        </w:rPr>
        <w:t xml:space="preserve"> to Thursday</w:t>
      </w:r>
      <w:r w:rsidR="00291515">
        <w:rPr>
          <w:rFonts w:ascii="Times New Roman" w:hAnsi="Times New Roman" w:cs="Times New Roman"/>
          <w:sz w:val="24"/>
          <w:szCs w:val="24"/>
        </w:rPr>
        <w:t xml:space="preserve">s. 8:00 </w:t>
      </w:r>
      <w:r w:rsidR="00057D84">
        <w:rPr>
          <w:rFonts w:ascii="Times New Roman" w:hAnsi="Times New Roman" w:cs="Times New Roman"/>
          <w:sz w:val="24"/>
          <w:szCs w:val="24"/>
        </w:rPr>
        <w:t>am</w:t>
      </w:r>
      <w:r w:rsidR="00291515">
        <w:rPr>
          <w:rFonts w:ascii="Times New Roman" w:hAnsi="Times New Roman" w:cs="Times New Roman"/>
          <w:sz w:val="24"/>
          <w:szCs w:val="24"/>
        </w:rPr>
        <w:t xml:space="preserve"> to 5:00 </w:t>
      </w:r>
      <w:r w:rsidR="00057D84">
        <w:rPr>
          <w:rFonts w:ascii="Times New Roman" w:hAnsi="Times New Roman" w:cs="Times New Roman"/>
          <w:sz w:val="24"/>
          <w:szCs w:val="24"/>
        </w:rPr>
        <w:t>pm</w:t>
      </w:r>
      <w:r w:rsidR="00291515">
        <w:rPr>
          <w:rFonts w:ascii="Times New Roman" w:hAnsi="Times New Roman" w:cs="Times New Roman"/>
          <w:sz w:val="24"/>
          <w:szCs w:val="24"/>
        </w:rPr>
        <w:t xml:space="preserve"> on Saturdays</w:t>
      </w:r>
    </w:p>
    <w:p w14:paraId="5DA44E71" w14:textId="77777777" w:rsidR="00EA0DC3" w:rsidRPr="00402482" w:rsidRDefault="00EA0DC3" w:rsidP="008D63F4">
      <w:pPr>
        <w:pStyle w:val="Heading1"/>
      </w:pPr>
      <w:bookmarkStart w:id="15" w:name="_Toc68852993"/>
      <w:r w:rsidRPr="00402482">
        <w:t>HOLIDAYS</w:t>
      </w:r>
      <w:bookmarkEnd w:id="15"/>
    </w:p>
    <w:p w14:paraId="0362244A" w14:textId="77777777" w:rsidR="009A6308" w:rsidRPr="00402482" w:rsidRDefault="009A6308">
      <w:pPr>
        <w:rPr>
          <w:rFonts w:ascii="Times New Roman" w:hAnsi="Times New Roman" w:cs="Times New Roman"/>
          <w:sz w:val="24"/>
          <w:szCs w:val="24"/>
        </w:rPr>
      </w:pPr>
      <w:r w:rsidRPr="00402482">
        <w:rPr>
          <w:rFonts w:ascii="Times New Roman" w:hAnsi="Times New Roman" w:cs="Times New Roman"/>
          <w:sz w:val="24"/>
          <w:szCs w:val="24"/>
        </w:rPr>
        <w:t xml:space="preserve">The </w:t>
      </w:r>
      <w:r w:rsidR="006634D8">
        <w:rPr>
          <w:rFonts w:ascii="Times New Roman" w:hAnsi="Times New Roman" w:cs="Times New Roman"/>
          <w:sz w:val="24"/>
          <w:szCs w:val="24"/>
        </w:rPr>
        <w:t>S</w:t>
      </w:r>
      <w:r w:rsidRPr="00402482">
        <w:rPr>
          <w:rFonts w:ascii="Times New Roman" w:hAnsi="Times New Roman" w:cs="Times New Roman"/>
          <w:sz w:val="24"/>
          <w:szCs w:val="24"/>
        </w:rPr>
        <w:t>chool closes for business as well as for instruction the following days:</w:t>
      </w:r>
    </w:p>
    <w:p w14:paraId="6716D930" w14:textId="77777777" w:rsidR="003F75D2" w:rsidRPr="00402482" w:rsidRDefault="00553BDD" w:rsidP="003F75D2">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lastRenderedPageBreak/>
        <w:t>Martin Luther King, Jr.</w:t>
      </w:r>
      <w:r w:rsidR="00921862">
        <w:rPr>
          <w:rFonts w:ascii="Times New Roman" w:hAnsi="Times New Roman" w:cs="Times New Roman"/>
          <w:sz w:val="24"/>
          <w:szCs w:val="24"/>
        </w:rPr>
        <w:t>'</w:t>
      </w:r>
      <w:r w:rsidRPr="00402482">
        <w:rPr>
          <w:rFonts w:ascii="Times New Roman" w:hAnsi="Times New Roman" w:cs="Times New Roman"/>
          <w:sz w:val="24"/>
          <w:szCs w:val="24"/>
        </w:rPr>
        <w:t xml:space="preserve">s </w:t>
      </w:r>
    </w:p>
    <w:p w14:paraId="7296EA04" w14:textId="77777777" w:rsidR="003F75D2" w:rsidRPr="00402482" w:rsidRDefault="00553BDD" w:rsidP="003F75D2">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President</w:t>
      </w:r>
      <w:r w:rsidR="00921862">
        <w:rPr>
          <w:rFonts w:ascii="Times New Roman" w:hAnsi="Times New Roman" w:cs="Times New Roman"/>
          <w:sz w:val="24"/>
          <w:szCs w:val="24"/>
        </w:rPr>
        <w:t>'</w:t>
      </w:r>
      <w:r w:rsidRPr="00402482">
        <w:rPr>
          <w:rFonts w:ascii="Times New Roman" w:hAnsi="Times New Roman" w:cs="Times New Roman"/>
          <w:sz w:val="24"/>
          <w:szCs w:val="24"/>
        </w:rPr>
        <w:t xml:space="preserve">s Day </w:t>
      </w:r>
    </w:p>
    <w:p w14:paraId="229C84A8" w14:textId="77777777" w:rsidR="003F75D2" w:rsidRPr="00402482" w:rsidRDefault="00553BDD" w:rsidP="003F75D2">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 xml:space="preserve">Memorial Day </w:t>
      </w:r>
    </w:p>
    <w:p w14:paraId="6999D567" w14:textId="77777777" w:rsidR="003F75D2" w:rsidRPr="00402482" w:rsidRDefault="00553BDD" w:rsidP="003F75D2">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Independence Day</w:t>
      </w:r>
    </w:p>
    <w:p w14:paraId="4D9CCF59" w14:textId="77777777" w:rsidR="003F75D2" w:rsidRPr="00402482" w:rsidRDefault="00553BDD" w:rsidP="003F75D2">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 xml:space="preserve">Labor Day </w:t>
      </w:r>
    </w:p>
    <w:p w14:paraId="13CB57A3" w14:textId="77777777" w:rsidR="003F75D2" w:rsidRDefault="00553BDD" w:rsidP="003F75D2">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 xml:space="preserve">Columbus Day </w:t>
      </w:r>
    </w:p>
    <w:p w14:paraId="7AEDB492" w14:textId="77777777" w:rsidR="00DD3C34" w:rsidRPr="00402482" w:rsidRDefault="00DD3C34" w:rsidP="003F75D2">
      <w:pPr>
        <w:spacing w:after="0" w:line="240" w:lineRule="auto"/>
        <w:rPr>
          <w:rFonts w:ascii="Times New Roman" w:hAnsi="Times New Roman" w:cs="Times New Roman"/>
          <w:sz w:val="24"/>
          <w:szCs w:val="24"/>
        </w:rPr>
      </w:pPr>
      <w:r>
        <w:rPr>
          <w:rFonts w:ascii="Times New Roman" w:hAnsi="Times New Roman" w:cs="Times New Roman"/>
          <w:sz w:val="24"/>
          <w:szCs w:val="24"/>
        </w:rPr>
        <w:t>Veteran Day</w:t>
      </w:r>
    </w:p>
    <w:p w14:paraId="0C353343" w14:textId="77777777" w:rsidR="003F75D2" w:rsidRDefault="00553BDD" w:rsidP="003F75D2">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Thanksgiving Holiday</w:t>
      </w:r>
    </w:p>
    <w:p w14:paraId="6FFC4C4E" w14:textId="77777777" w:rsidR="003F75D2" w:rsidRPr="00402482" w:rsidRDefault="003F75D2" w:rsidP="003F75D2">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Christmas Day</w:t>
      </w:r>
    </w:p>
    <w:p w14:paraId="3D084AAA" w14:textId="77777777" w:rsidR="003F75D2" w:rsidRPr="00402482" w:rsidRDefault="003F75D2" w:rsidP="003F75D2">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Holliday Season (from Christmas</w:t>
      </w:r>
      <w:r w:rsidR="00921862">
        <w:rPr>
          <w:rFonts w:ascii="Times New Roman" w:hAnsi="Times New Roman" w:cs="Times New Roman"/>
          <w:sz w:val="24"/>
          <w:szCs w:val="24"/>
        </w:rPr>
        <w:t>'</w:t>
      </w:r>
      <w:r w:rsidRPr="00402482">
        <w:rPr>
          <w:rFonts w:ascii="Times New Roman" w:hAnsi="Times New Roman" w:cs="Times New Roman"/>
          <w:sz w:val="24"/>
          <w:szCs w:val="24"/>
        </w:rPr>
        <w:t xml:space="preserve"> Day to</w:t>
      </w:r>
      <w:r w:rsidR="00553BDD" w:rsidRPr="00402482">
        <w:rPr>
          <w:rFonts w:ascii="Times New Roman" w:hAnsi="Times New Roman" w:cs="Times New Roman"/>
          <w:sz w:val="24"/>
          <w:szCs w:val="24"/>
        </w:rPr>
        <w:t xml:space="preserve"> </w:t>
      </w:r>
      <w:r w:rsidRPr="00402482">
        <w:rPr>
          <w:rFonts w:ascii="Times New Roman" w:hAnsi="Times New Roman" w:cs="Times New Roman"/>
          <w:sz w:val="24"/>
          <w:szCs w:val="24"/>
        </w:rPr>
        <w:t>New Year</w:t>
      </w:r>
      <w:r w:rsidR="00921862">
        <w:rPr>
          <w:rFonts w:ascii="Times New Roman" w:hAnsi="Times New Roman" w:cs="Times New Roman"/>
          <w:sz w:val="24"/>
          <w:szCs w:val="24"/>
        </w:rPr>
        <w:t>'</w:t>
      </w:r>
      <w:r w:rsidRPr="00402482">
        <w:rPr>
          <w:rFonts w:ascii="Times New Roman" w:hAnsi="Times New Roman" w:cs="Times New Roman"/>
          <w:sz w:val="24"/>
          <w:szCs w:val="24"/>
        </w:rPr>
        <w:t>s Day</w:t>
      </w:r>
    </w:p>
    <w:p w14:paraId="02253F31" w14:textId="77777777" w:rsidR="001836FB" w:rsidRPr="00402482" w:rsidRDefault="001836FB" w:rsidP="007C3C02">
      <w:pPr>
        <w:pStyle w:val="Heading1"/>
      </w:pPr>
      <w:bookmarkStart w:id="16" w:name="_Toc68852994"/>
      <w:r w:rsidRPr="00402482">
        <w:t>ADMISSIONS POLICY</w:t>
      </w:r>
      <w:bookmarkEnd w:id="16"/>
    </w:p>
    <w:p w14:paraId="69F5EFB3" w14:textId="77777777" w:rsidR="00A941AA" w:rsidRPr="00402482" w:rsidRDefault="001836FB">
      <w:pPr>
        <w:rPr>
          <w:rFonts w:ascii="Times New Roman" w:hAnsi="Times New Roman" w:cs="Times New Roman"/>
          <w:sz w:val="24"/>
          <w:szCs w:val="24"/>
        </w:rPr>
      </w:pPr>
      <w:r w:rsidRPr="00402482">
        <w:rPr>
          <w:rFonts w:ascii="Times New Roman" w:hAnsi="Times New Roman" w:cs="Times New Roman"/>
          <w:sz w:val="24"/>
          <w:szCs w:val="24"/>
        </w:rPr>
        <w:t xml:space="preserve">In order to take full advantage of the programs at </w:t>
      </w:r>
      <w:r w:rsidR="001C5AA3">
        <w:rPr>
          <w:rFonts w:ascii="Times New Roman" w:hAnsi="Times New Roman" w:cs="Times New Roman"/>
          <w:sz w:val="24"/>
          <w:szCs w:val="24"/>
        </w:rPr>
        <w:t>O</w:t>
      </w:r>
      <w:r w:rsidR="009C37AB">
        <w:rPr>
          <w:rFonts w:ascii="Times New Roman" w:hAnsi="Times New Roman" w:cs="Times New Roman"/>
          <w:sz w:val="24"/>
          <w:szCs w:val="24"/>
        </w:rPr>
        <w:t>C.</w:t>
      </w:r>
      <w:r w:rsidRPr="00402482">
        <w:rPr>
          <w:rFonts w:ascii="Times New Roman" w:hAnsi="Times New Roman" w:cs="Times New Roman"/>
          <w:sz w:val="24"/>
          <w:szCs w:val="24"/>
        </w:rPr>
        <w:t xml:space="preserve"> Health Career College, the minimum level of education requirements is the ability to read, write, and follow directions in English. Since these skills can be learned without graduating from high </w:t>
      </w:r>
      <w:r w:rsidR="006634D8">
        <w:rPr>
          <w:rFonts w:ascii="Times New Roman" w:hAnsi="Times New Roman" w:cs="Times New Roman"/>
          <w:sz w:val="24"/>
          <w:szCs w:val="24"/>
        </w:rPr>
        <w:t>S</w:t>
      </w:r>
      <w:r w:rsidRPr="00402482">
        <w:rPr>
          <w:rFonts w:ascii="Times New Roman" w:hAnsi="Times New Roman" w:cs="Times New Roman"/>
          <w:sz w:val="24"/>
          <w:szCs w:val="24"/>
        </w:rPr>
        <w:t>chool or obtaining a G</w:t>
      </w:r>
      <w:r w:rsidR="005D26BD">
        <w:rPr>
          <w:rFonts w:ascii="Times New Roman" w:hAnsi="Times New Roman" w:cs="Times New Roman"/>
          <w:sz w:val="24"/>
          <w:szCs w:val="24"/>
        </w:rPr>
        <w:t>E</w:t>
      </w:r>
      <w:r w:rsidR="009C37AB">
        <w:rPr>
          <w:rFonts w:ascii="Times New Roman" w:hAnsi="Times New Roman" w:cs="Times New Roman"/>
          <w:sz w:val="24"/>
          <w:szCs w:val="24"/>
        </w:rPr>
        <w:t>D.</w:t>
      </w:r>
      <w:r w:rsidRPr="00402482">
        <w:rPr>
          <w:rFonts w:ascii="Times New Roman" w:hAnsi="Times New Roman" w:cs="Times New Roman"/>
          <w:sz w:val="24"/>
          <w:szCs w:val="24"/>
        </w:rPr>
        <w:t xml:space="preserve"> certificate, those candidates who do not necessarily hold a diploma or </w:t>
      </w:r>
      <w:r w:rsidR="00A16544">
        <w:rPr>
          <w:rFonts w:ascii="Times New Roman" w:hAnsi="Times New Roman" w:cs="Times New Roman"/>
          <w:sz w:val="24"/>
          <w:szCs w:val="24"/>
        </w:rPr>
        <w:t>G</w:t>
      </w:r>
      <w:r w:rsidR="005D26BD">
        <w:rPr>
          <w:rFonts w:ascii="Times New Roman" w:hAnsi="Times New Roman" w:cs="Times New Roman"/>
          <w:sz w:val="24"/>
          <w:szCs w:val="24"/>
        </w:rPr>
        <w:t>E</w:t>
      </w:r>
      <w:r w:rsidR="009C37AB">
        <w:rPr>
          <w:rFonts w:ascii="Times New Roman" w:hAnsi="Times New Roman" w:cs="Times New Roman"/>
          <w:sz w:val="24"/>
          <w:szCs w:val="24"/>
        </w:rPr>
        <w:t>D.</w:t>
      </w:r>
      <w:r w:rsidR="00A16544">
        <w:rPr>
          <w:rFonts w:ascii="Times New Roman" w:hAnsi="Times New Roman" w:cs="Times New Roman"/>
          <w:sz w:val="24"/>
          <w:szCs w:val="24"/>
        </w:rPr>
        <w:t xml:space="preserve"> </w:t>
      </w:r>
      <w:r w:rsidRPr="00402482">
        <w:rPr>
          <w:rFonts w:ascii="Times New Roman" w:hAnsi="Times New Roman" w:cs="Times New Roman"/>
          <w:sz w:val="24"/>
          <w:szCs w:val="24"/>
        </w:rPr>
        <w:t>certificate will still be eligible for enrollment into O</w:t>
      </w:r>
      <w:r w:rsidR="009C37AB">
        <w:rPr>
          <w:rFonts w:ascii="Times New Roman" w:hAnsi="Times New Roman" w:cs="Times New Roman"/>
          <w:sz w:val="24"/>
          <w:szCs w:val="24"/>
        </w:rPr>
        <w:t>C.</w:t>
      </w:r>
      <w:r w:rsidRPr="00402482">
        <w:rPr>
          <w:rFonts w:ascii="Times New Roman" w:hAnsi="Times New Roman" w:cs="Times New Roman"/>
          <w:sz w:val="24"/>
          <w:szCs w:val="24"/>
        </w:rPr>
        <w:t xml:space="preserve"> Health Career College</w:t>
      </w:r>
      <w:r w:rsidR="00921862">
        <w:rPr>
          <w:rFonts w:ascii="Times New Roman" w:hAnsi="Times New Roman" w:cs="Times New Roman"/>
          <w:sz w:val="24"/>
          <w:szCs w:val="24"/>
        </w:rPr>
        <w:t>'</w:t>
      </w:r>
      <w:r w:rsidRPr="00402482">
        <w:rPr>
          <w:rFonts w:ascii="Times New Roman" w:hAnsi="Times New Roman" w:cs="Times New Roman"/>
          <w:sz w:val="24"/>
          <w:szCs w:val="24"/>
        </w:rPr>
        <w:t xml:space="preserve">s program upon obtaining a passing score on an independently administered </w:t>
      </w:r>
      <w:r w:rsidR="00921862">
        <w:rPr>
          <w:rFonts w:ascii="Times New Roman" w:hAnsi="Times New Roman" w:cs="Times New Roman"/>
          <w:sz w:val="24"/>
          <w:szCs w:val="24"/>
        </w:rPr>
        <w:t>"</w:t>
      </w:r>
      <w:r w:rsidR="00A941AA" w:rsidRPr="00402482">
        <w:rPr>
          <w:rFonts w:ascii="Times New Roman" w:hAnsi="Times New Roman" w:cs="Times New Roman"/>
          <w:sz w:val="24"/>
          <w:szCs w:val="24"/>
        </w:rPr>
        <w:t>A</w:t>
      </w:r>
      <w:r w:rsidRPr="00402482">
        <w:rPr>
          <w:rFonts w:ascii="Times New Roman" w:hAnsi="Times New Roman" w:cs="Times New Roman"/>
          <w:sz w:val="24"/>
          <w:szCs w:val="24"/>
        </w:rPr>
        <w:t>bility-to-</w:t>
      </w:r>
      <w:r w:rsidR="00A941AA" w:rsidRPr="00402482">
        <w:rPr>
          <w:rFonts w:ascii="Times New Roman" w:hAnsi="Times New Roman" w:cs="Times New Roman"/>
          <w:sz w:val="24"/>
          <w:szCs w:val="24"/>
        </w:rPr>
        <w:t>B</w:t>
      </w:r>
      <w:r w:rsidRPr="00402482">
        <w:rPr>
          <w:rFonts w:ascii="Times New Roman" w:hAnsi="Times New Roman" w:cs="Times New Roman"/>
          <w:sz w:val="24"/>
          <w:szCs w:val="24"/>
        </w:rPr>
        <w:t>enefit</w:t>
      </w:r>
      <w:r w:rsidR="00921862">
        <w:rPr>
          <w:rFonts w:ascii="Times New Roman" w:hAnsi="Times New Roman" w:cs="Times New Roman"/>
          <w:sz w:val="24"/>
          <w:szCs w:val="24"/>
        </w:rPr>
        <w:t>"</w:t>
      </w:r>
      <w:r w:rsidRPr="00402482">
        <w:rPr>
          <w:rFonts w:ascii="Times New Roman" w:hAnsi="Times New Roman" w:cs="Times New Roman"/>
          <w:sz w:val="24"/>
          <w:szCs w:val="24"/>
        </w:rPr>
        <w:t xml:space="preserve"> examination pursuant to section 484(d) of the Higher Education Act of 1965. </w:t>
      </w:r>
      <w:r w:rsidR="00A941AA" w:rsidRPr="00402482">
        <w:rPr>
          <w:rFonts w:ascii="Times New Roman" w:hAnsi="Times New Roman" w:cs="Times New Roman"/>
          <w:sz w:val="24"/>
          <w:szCs w:val="24"/>
        </w:rPr>
        <w:t>O</w:t>
      </w:r>
      <w:r w:rsidR="005D26BD">
        <w:rPr>
          <w:rFonts w:ascii="Times New Roman" w:hAnsi="Times New Roman" w:cs="Times New Roman"/>
          <w:sz w:val="24"/>
          <w:szCs w:val="24"/>
        </w:rPr>
        <w:t>C</w:t>
      </w:r>
      <w:r w:rsidR="00A941AA" w:rsidRPr="00402482">
        <w:rPr>
          <w:rFonts w:ascii="Times New Roman" w:hAnsi="Times New Roman" w:cs="Times New Roman"/>
          <w:sz w:val="24"/>
          <w:szCs w:val="24"/>
        </w:rPr>
        <w:t xml:space="preserve"> Health Career College</w:t>
      </w:r>
      <w:r w:rsidRPr="00402482">
        <w:rPr>
          <w:rFonts w:ascii="Times New Roman" w:hAnsi="Times New Roman" w:cs="Times New Roman"/>
          <w:sz w:val="24"/>
          <w:szCs w:val="24"/>
        </w:rPr>
        <w:t xml:space="preserve"> may refuse admission if the </w:t>
      </w:r>
      <w:r w:rsidR="00921862">
        <w:rPr>
          <w:rFonts w:ascii="Times New Roman" w:hAnsi="Times New Roman" w:cs="Times New Roman"/>
          <w:sz w:val="24"/>
          <w:szCs w:val="24"/>
        </w:rPr>
        <w:t>"</w:t>
      </w:r>
      <w:r w:rsidRPr="00402482">
        <w:rPr>
          <w:rFonts w:ascii="Times New Roman" w:hAnsi="Times New Roman" w:cs="Times New Roman"/>
          <w:sz w:val="24"/>
          <w:szCs w:val="24"/>
        </w:rPr>
        <w:t>ability-to-benefit</w:t>
      </w:r>
      <w:r w:rsidR="00921862">
        <w:rPr>
          <w:rFonts w:ascii="Times New Roman" w:hAnsi="Times New Roman" w:cs="Times New Roman"/>
          <w:sz w:val="24"/>
          <w:szCs w:val="24"/>
        </w:rPr>
        <w:t>"</w:t>
      </w:r>
      <w:r w:rsidRPr="00402482">
        <w:rPr>
          <w:rFonts w:ascii="Times New Roman" w:hAnsi="Times New Roman" w:cs="Times New Roman"/>
          <w:sz w:val="24"/>
          <w:szCs w:val="24"/>
        </w:rPr>
        <w:t xml:space="preserve"> examination and/or personal interview reveal that the student does not possess the necessary aptitude or motivation to complete the training program selected. </w:t>
      </w:r>
    </w:p>
    <w:p w14:paraId="1AF98903" w14:textId="77777777" w:rsidR="00A941AA" w:rsidRPr="00402482" w:rsidRDefault="001836FB">
      <w:pPr>
        <w:rPr>
          <w:rFonts w:ascii="Times New Roman" w:hAnsi="Times New Roman" w:cs="Times New Roman"/>
          <w:sz w:val="24"/>
          <w:szCs w:val="24"/>
        </w:rPr>
      </w:pPr>
      <w:r w:rsidRPr="00402482">
        <w:rPr>
          <w:rFonts w:ascii="Times New Roman" w:hAnsi="Times New Roman" w:cs="Times New Roman"/>
          <w:sz w:val="24"/>
          <w:szCs w:val="24"/>
        </w:rPr>
        <w:t xml:space="preserve">As a vocational studies school, the standard general education requirements for English composition, history, science, government, arts, etc. do not apply as a prerequisite for entry into </w:t>
      </w:r>
      <w:r w:rsidR="00A941AA" w:rsidRPr="00402482">
        <w:rPr>
          <w:rFonts w:ascii="Times New Roman" w:hAnsi="Times New Roman" w:cs="Times New Roman"/>
          <w:sz w:val="24"/>
          <w:szCs w:val="24"/>
        </w:rPr>
        <w:t>O</w:t>
      </w:r>
      <w:r w:rsidR="009C37AB">
        <w:rPr>
          <w:rFonts w:ascii="Times New Roman" w:hAnsi="Times New Roman" w:cs="Times New Roman"/>
          <w:sz w:val="24"/>
          <w:szCs w:val="24"/>
        </w:rPr>
        <w:t>C.</w:t>
      </w:r>
      <w:r w:rsidR="00A941AA" w:rsidRPr="00402482">
        <w:rPr>
          <w:rFonts w:ascii="Times New Roman" w:hAnsi="Times New Roman" w:cs="Times New Roman"/>
          <w:sz w:val="24"/>
          <w:szCs w:val="24"/>
        </w:rPr>
        <w:t xml:space="preserve"> Health Career College.</w:t>
      </w:r>
    </w:p>
    <w:p w14:paraId="720A008B" w14:textId="77777777" w:rsidR="00A941AA" w:rsidRPr="00402482" w:rsidRDefault="001836FB" w:rsidP="002A0DBC">
      <w:pPr>
        <w:pStyle w:val="Heading1"/>
      </w:pPr>
      <w:bookmarkStart w:id="17" w:name="_Toc68852995"/>
      <w:r w:rsidRPr="00402482">
        <w:t>ADMISSION PROCEDURES</w:t>
      </w:r>
      <w:bookmarkEnd w:id="17"/>
      <w:r w:rsidRPr="00402482">
        <w:t xml:space="preserve"> </w:t>
      </w:r>
    </w:p>
    <w:p w14:paraId="04C3C724" w14:textId="77777777" w:rsidR="008D63F4" w:rsidRDefault="008D63F4" w:rsidP="004B0A41">
      <w:pPr>
        <w:spacing w:after="0" w:line="240" w:lineRule="auto"/>
        <w:rPr>
          <w:rFonts w:ascii="Times New Roman" w:hAnsi="Times New Roman" w:cs="Times New Roman"/>
          <w:sz w:val="24"/>
          <w:szCs w:val="24"/>
        </w:rPr>
      </w:pPr>
    </w:p>
    <w:p w14:paraId="65BB6041" w14:textId="77777777" w:rsidR="008D63F4" w:rsidRDefault="008D63F4" w:rsidP="004B0A41">
      <w:pPr>
        <w:spacing w:after="0" w:line="240" w:lineRule="auto"/>
        <w:rPr>
          <w:rFonts w:ascii="Times New Roman" w:hAnsi="Times New Roman" w:cs="Times New Roman"/>
          <w:sz w:val="24"/>
          <w:szCs w:val="24"/>
        </w:rPr>
      </w:pPr>
      <w:r>
        <w:rPr>
          <w:rFonts w:ascii="Times New Roman" w:hAnsi="Times New Roman" w:cs="Times New Roman"/>
          <w:sz w:val="24"/>
          <w:szCs w:val="24"/>
        </w:rPr>
        <w:t>Prospective students are required to complete the following tasks with the school Admissions staff:</w:t>
      </w:r>
    </w:p>
    <w:p w14:paraId="606895F2" w14:textId="77777777" w:rsidR="008D63F4" w:rsidRDefault="008D63F4" w:rsidP="004B0A41">
      <w:pPr>
        <w:spacing w:after="0" w:line="240" w:lineRule="auto"/>
        <w:rPr>
          <w:rFonts w:ascii="Times New Roman" w:hAnsi="Times New Roman" w:cs="Times New Roman"/>
          <w:sz w:val="24"/>
          <w:szCs w:val="24"/>
        </w:rPr>
      </w:pPr>
    </w:p>
    <w:p w14:paraId="274D5A2E" w14:textId="77777777" w:rsidR="00A941AA" w:rsidRPr="00402482" w:rsidRDefault="001836FB" w:rsidP="004B0A41">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 xml:space="preserve">a. Complete an application questionnaire. </w:t>
      </w:r>
    </w:p>
    <w:p w14:paraId="5D895473" w14:textId="77777777" w:rsidR="00A941AA" w:rsidRPr="00402482" w:rsidRDefault="001836FB" w:rsidP="004B0A41">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 xml:space="preserve">b. Have a personal interview with an advisor. </w:t>
      </w:r>
    </w:p>
    <w:p w14:paraId="7879B363" w14:textId="77777777" w:rsidR="00A941AA" w:rsidRPr="00402482" w:rsidRDefault="001836FB" w:rsidP="004B0A41">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 xml:space="preserve">c. Possess </w:t>
      </w:r>
      <w:r w:rsidR="004B0A41">
        <w:rPr>
          <w:rFonts w:ascii="Times New Roman" w:hAnsi="Times New Roman" w:cs="Times New Roman"/>
          <w:sz w:val="24"/>
          <w:szCs w:val="24"/>
        </w:rPr>
        <w:t xml:space="preserve">and provide </w:t>
      </w:r>
      <w:r w:rsidRPr="00402482">
        <w:rPr>
          <w:rFonts w:ascii="Times New Roman" w:hAnsi="Times New Roman" w:cs="Times New Roman"/>
          <w:sz w:val="24"/>
          <w:szCs w:val="24"/>
        </w:rPr>
        <w:t xml:space="preserve">one of the following: </w:t>
      </w:r>
    </w:p>
    <w:p w14:paraId="6FE3E794" w14:textId="77777777" w:rsidR="00A941AA" w:rsidRPr="00402482" w:rsidRDefault="001836FB" w:rsidP="00A941AA">
      <w:pPr>
        <w:pStyle w:val="ListParagraph"/>
        <w:numPr>
          <w:ilvl w:val="0"/>
          <w:numId w:val="9"/>
        </w:numPr>
        <w:rPr>
          <w:rFonts w:ascii="Times New Roman" w:hAnsi="Times New Roman" w:cs="Times New Roman"/>
          <w:sz w:val="24"/>
          <w:szCs w:val="24"/>
        </w:rPr>
      </w:pPr>
      <w:r w:rsidRPr="00402482">
        <w:rPr>
          <w:rFonts w:ascii="Times New Roman" w:hAnsi="Times New Roman" w:cs="Times New Roman"/>
          <w:sz w:val="24"/>
          <w:szCs w:val="24"/>
        </w:rPr>
        <w:t xml:space="preserve">High School Diploma or recognized equivalent </w:t>
      </w:r>
    </w:p>
    <w:p w14:paraId="15381A78" w14:textId="77777777" w:rsidR="00A941AA" w:rsidRPr="00402482" w:rsidRDefault="001836FB" w:rsidP="00A941AA">
      <w:pPr>
        <w:pStyle w:val="ListParagraph"/>
        <w:numPr>
          <w:ilvl w:val="0"/>
          <w:numId w:val="9"/>
        </w:numPr>
        <w:rPr>
          <w:rFonts w:ascii="Times New Roman" w:hAnsi="Times New Roman" w:cs="Times New Roman"/>
          <w:sz w:val="24"/>
          <w:szCs w:val="24"/>
        </w:rPr>
      </w:pPr>
      <w:r w:rsidRPr="00402482">
        <w:rPr>
          <w:rFonts w:ascii="Times New Roman" w:hAnsi="Times New Roman" w:cs="Times New Roman"/>
          <w:sz w:val="24"/>
          <w:szCs w:val="24"/>
        </w:rPr>
        <w:t>G</w:t>
      </w:r>
      <w:r w:rsidR="005D26BD">
        <w:rPr>
          <w:rFonts w:ascii="Times New Roman" w:hAnsi="Times New Roman" w:cs="Times New Roman"/>
          <w:sz w:val="24"/>
          <w:szCs w:val="24"/>
        </w:rPr>
        <w:t>ED</w:t>
      </w:r>
      <w:r w:rsidRPr="00402482">
        <w:rPr>
          <w:rFonts w:ascii="Times New Roman" w:hAnsi="Times New Roman" w:cs="Times New Roman"/>
          <w:sz w:val="24"/>
          <w:szCs w:val="24"/>
        </w:rPr>
        <w:t xml:space="preserve"> or recognized equivalent </w:t>
      </w:r>
    </w:p>
    <w:p w14:paraId="245C3142" w14:textId="77777777" w:rsidR="00A941AA" w:rsidRPr="00402482" w:rsidRDefault="001836FB" w:rsidP="007645BA">
      <w:pPr>
        <w:pStyle w:val="ListParagraph"/>
        <w:numPr>
          <w:ilvl w:val="0"/>
          <w:numId w:val="9"/>
        </w:num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 xml:space="preserve">Obtain a passing score </w:t>
      </w:r>
      <w:r w:rsidR="004B0A41">
        <w:rPr>
          <w:rFonts w:ascii="Times New Roman" w:hAnsi="Times New Roman" w:cs="Times New Roman"/>
          <w:sz w:val="24"/>
          <w:szCs w:val="24"/>
        </w:rPr>
        <w:t>of</w:t>
      </w:r>
      <w:r w:rsidRPr="00402482">
        <w:rPr>
          <w:rFonts w:ascii="Times New Roman" w:hAnsi="Times New Roman" w:cs="Times New Roman"/>
          <w:sz w:val="24"/>
          <w:szCs w:val="24"/>
        </w:rPr>
        <w:t xml:space="preserve"> an independently administered </w:t>
      </w:r>
      <w:r w:rsidR="00921862">
        <w:rPr>
          <w:rFonts w:ascii="Times New Roman" w:hAnsi="Times New Roman" w:cs="Times New Roman"/>
          <w:sz w:val="24"/>
          <w:szCs w:val="24"/>
        </w:rPr>
        <w:t>"</w:t>
      </w:r>
      <w:r w:rsidR="008D63F4">
        <w:rPr>
          <w:rFonts w:ascii="Times New Roman" w:hAnsi="Times New Roman" w:cs="Times New Roman"/>
          <w:sz w:val="24"/>
          <w:szCs w:val="24"/>
        </w:rPr>
        <w:t>A</w:t>
      </w:r>
      <w:r w:rsidRPr="00402482">
        <w:rPr>
          <w:rFonts w:ascii="Times New Roman" w:hAnsi="Times New Roman" w:cs="Times New Roman"/>
          <w:sz w:val="24"/>
          <w:szCs w:val="24"/>
        </w:rPr>
        <w:t>bility-</w:t>
      </w:r>
      <w:r w:rsidR="008D63F4">
        <w:rPr>
          <w:rFonts w:ascii="Times New Roman" w:hAnsi="Times New Roman" w:cs="Times New Roman"/>
          <w:sz w:val="24"/>
          <w:szCs w:val="24"/>
        </w:rPr>
        <w:t>To</w:t>
      </w:r>
      <w:r w:rsidRPr="00402482">
        <w:rPr>
          <w:rFonts w:ascii="Times New Roman" w:hAnsi="Times New Roman" w:cs="Times New Roman"/>
          <w:sz w:val="24"/>
          <w:szCs w:val="24"/>
        </w:rPr>
        <w:t>-</w:t>
      </w:r>
      <w:r w:rsidR="008D63F4">
        <w:rPr>
          <w:rFonts w:ascii="Times New Roman" w:hAnsi="Times New Roman" w:cs="Times New Roman"/>
          <w:sz w:val="24"/>
          <w:szCs w:val="24"/>
        </w:rPr>
        <w:t>B</w:t>
      </w:r>
      <w:r w:rsidRPr="00402482">
        <w:rPr>
          <w:rFonts w:ascii="Times New Roman" w:hAnsi="Times New Roman" w:cs="Times New Roman"/>
          <w:sz w:val="24"/>
          <w:szCs w:val="24"/>
        </w:rPr>
        <w:t>enefit</w:t>
      </w:r>
      <w:r w:rsidR="00921862">
        <w:rPr>
          <w:rFonts w:ascii="Times New Roman" w:hAnsi="Times New Roman" w:cs="Times New Roman"/>
          <w:sz w:val="24"/>
          <w:szCs w:val="24"/>
        </w:rPr>
        <w:t>"</w:t>
      </w:r>
      <w:r w:rsidRPr="00402482">
        <w:rPr>
          <w:rFonts w:ascii="Times New Roman" w:hAnsi="Times New Roman" w:cs="Times New Roman"/>
          <w:sz w:val="24"/>
          <w:szCs w:val="24"/>
        </w:rPr>
        <w:t xml:space="preserve"> examination. </w:t>
      </w:r>
    </w:p>
    <w:p w14:paraId="7FDA6546" w14:textId="77777777" w:rsidR="00A941AA" w:rsidRDefault="001836FB" w:rsidP="007645BA">
      <w:pPr>
        <w:spacing w:after="0" w:line="240" w:lineRule="auto"/>
        <w:rPr>
          <w:rFonts w:ascii="Times New Roman" w:hAnsi="Times New Roman" w:cs="Times New Roman"/>
          <w:sz w:val="24"/>
          <w:szCs w:val="24"/>
        </w:rPr>
      </w:pPr>
      <w:r w:rsidRPr="00402482">
        <w:rPr>
          <w:rFonts w:ascii="Times New Roman" w:hAnsi="Times New Roman" w:cs="Times New Roman"/>
          <w:sz w:val="24"/>
          <w:szCs w:val="24"/>
        </w:rPr>
        <w:t xml:space="preserve">d. Complete the Enrollment Package. </w:t>
      </w:r>
    </w:p>
    <w:p w14:paraId="786C2663" w14:textId="77777777" w:rsidR="003F75D2" w:rsidRPr="00402482" w:rsidRDefault="00921862" w:rsidP="002A0DBC">
      <w:pPr>
        <w:pStyle w:val="Heading1"/>
      </w:pPr>
      <w:bookmarkStart w:id="18" w:name="_Toc68852996"/>
      <w:r>
        <w:t>"</w:t>
      </w:r>
      <w:r w:rsidR="001836FB" w:rsidRPr="00402482">
        <w:t>ABILITY-TO-BENEFIT</w:t>
      </w:r>
      <w:r>
        <w:t>"</w:t>
      </w:r>
      <w:r w:rsidR="001836FB" w:rsidRPr="00402482">
        <w:t xml:space="preserve"> ASSESSMENT TESTING</w:t>
      </w:r>
      <w:bookmarkEnd w:id="18"/>
      <w:r w:rsidR="001836FB" w:rsidRPr="00402482">
        <w:t xml:space="preserve"> </w:t>
      </w:r>
    </w:p>
    <w:p w14:paraId="68099CD2" w14:textId="77777777" w:rsidR="00A941AA" w:rsidRPr="00402482" w:rsidRDefault="001836FB">
      <w:pPr>
        <w:rPr>
          <w:rFonts w:ascii="Times New Roman" w:hAnsi="Times New Roman" w:cs="Times New Roman"/>
          <w:sz w:val="24"/>
          <w:szCs w:val="24"/>
        </w:rPr>
      </w:pPr>
      <w:r w:rsidRPr="00402482">
        <w:rPr>
          <w:rFonts w:ascii="Times New Roman" w:hAnsi="Times New Roman" w:cs="Times New Roman"/>
          <w:sz w:val="24"/>
          <w:szCs w:val="24"/>
        </w:rPr>
        <w:t>Under section 484(d) of the Higher Education Act of 1965, a student who does not have a high school diploma or its recognized equivalent is referred to as an "ability-to-benefit" student. An "ability-to-benefit" student may not enroll unless the student takes an independently administered examination from the list of examinations prescribed by the United States Department of Education pursuant to Section 484(d) of the federal Higher Education Act of 1965 (20 U</w:t>
      </w:r>
      <w:r w:rsidR="005D26BD">
        <w:rPr>
          <w:rFonts w:ascii="Times New Roman" w:hAnsi="Times New Roman" w:cs="Times New Roman"/>
          <w:sz w:val="24"/>
          <w:szCs w:val="24"/>
        </w:rPr>
        <w:t>SC</w:t>
      </w:r>
      <w:r w:rsidRPr="00402482">
        <w:rPr>
          <w:rFonts w:ascii="Times New Roman" w:hAnsi="Times New Roman" w:cs="Times New Roman"/>
          <w:sz w:val="24"/>
          <w:szCs w:val="24"/>
        </w:rPr>
        <w:t xml:space="preserve"> Sec. 1070a et seq.) and achieves </w:t>
      </w:r>
      <w:r w:rsidRPr="00402482">
        <w:rPr>
          <w:rFonts w:ascii="Times New Roman" w:hAnsi="Times New Roman" w:cs="Times New Roman"/>
          <w:sz w:val="24"/>
          <w:szCs w:val="24"/>
        </w:rPr>
        <w:lastRenderedPageBreak/>
        <w:t xml:space="preserve">a score, as specified by the United States Department of Education, demonstrating that the student may benefit from the education and training being offered. </w:t>
      </w:r>
    </w:p>
    <w:p w14:paraId="53D2240A" w14:textId="77777777" w:rsidR="00E909F9" w:rsidRPr="00402482" w:rsidRDefault="00E909F9" w:rsidP="002A0DBC">
      <w:pPr>
        <w:pStyle w:val="Heading1"/>
      </w:pPr>
      <w:bookmarkStart w:id="19" w:name="_Toc68852997"/>
      <w:r w:rsidRPr="00402482">
        <w:t>TRANSFERABILITY OF CREDITS AND CREDENTIALS</w:t>
      </w:r>
      <w:bookmarkEnd w:id="19"/>
    </w:p>
    <w:p w14:paraId="3FBD8839" w14:textId="77777777" w:rsidR="00A941AA" w:rsidRPr="00402482" w:rsidRDefault="00E909F9" w:rsidP="00A941AA">
      <w:pPr>
        <w:jc w:val="center"/>
        <w:rPr>
          <w:rFonts w:ascii="Times New Roman" w:hAnsi="Times New Roman" w:cs="Times New Roman"/>
          <w:b/>
          <w:sz w:val="24"/>
          <w:szCs w:val="24"/>
        </w:rPr>
      </w:pPr>
      <w:r w:rsidRPr="00402482">
        <w:rPr>
          <w:rFonts w:ascii="Times New Roman" w:hAnsi="Times New Roman" w:cs="Times New Roman"/>
          <w:b/>
          <w:sz w:val="24"/>
          <w:szCs w:val="24"/>
        </w:rPr>
        <w:t>"NOTICE CONCERNING TRANSFERABILITY OF CREDITS AND CREDENTIALS EARNED AT OUR INSTITUTION"</w:t>
      </w:r>
    </w:p>
    <w:p w14:paraId="651FBE75" w14:textId="77777777" w:rsidR="00E909F9" w:rsidRPr="00402482" w:rsidRDefault="00E909F9" w:rsidP="007645BA">
      <w:pPr>
        <w:ind w:left="720" w:right="1152"/>
        <w:rPr>
          <w:rFonts w:ascii="Times New Roman" w:hAnsi="Times New Roman" w:cs="Times New Roman"/>
          <w:sz w:val="24"/>
          <w:szCs w:val="24"/>
        </w:rPr>
      </w:pPr>
      <w:r w:rsidRPr="00402482">
        <w:rPr>
          <w:rFonts w:ascii="Times New Roman" w:hAnsi="Times New Roman" w:cs="Times New Roman"/>
          <w:sz w:val="24"/>
          <w:szCs w:val="24"/>
        </w:rPr>
        <w:t xml:space="preserve">The transferability of credits you earn </w:t>
      </w:r>
      <w:r w:rsidR="00A941AA" w:rsidRPr="00402482">
        <w:rPr>
          <w:rFonts w:ascii="Times New Roman" w:hAnsi="Times New Roman" w:cs="Times New Roman"/>
          <w:sz w:val="24"/>
          <w:szCs w:val="24"/>
        </w:rPr>
        <w:t>at O</w:t>
      </w:r>
      <w:r w:rsidR="009C37AB">
        <w:rPr>
          <w:rFonts w:ascii="Times New Roman" w:hAnsi="Times New Roman" w:cs="Times New Roman"/>
          <w:sz w:val="24"/>
          <w:szCs w:val="24"/>
        </w:rPr>
        <w:t>C.</w:t>
      </w:r>
      <w:r w:rsidR="00A941AA" w:rsidRPr="00402482">
        <w:rPr>
          <w:rFonts w:ascii="Times New Roman" w:hAnsi="Times New Roman" w:cs="Times New Roman"/>
          <w:sz w:val="24"/>
          <w:szCs w:val="24"/>
        </w:rPr>
        <w:t xml:space="preserve"> Health Career College</w:t>
      </w:r>
      <w:r w:rsidRPr="00402482">
        <w:rPr>
          <w:rFonts w:ascii="Times New Roman" w:hAnsi="Times New Roman" w:cs="Times New Roman"/>
          <w:sz w:val="24"/>
          <w:szCs w:val="24"/>
        </w:rPr>
        <w:t xml:space="preserve"> is at the complete discretion of an institution to which you may seek to transfer. Acceptance of the diploma or certificate you earn in Massage Therapy is also at the complete discretion of the institution to which you may seek to transfer. If the credits or diploma,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w:t>
      </w:r>
      <w:r w:rsidR="00A941AA" w:rsidRPr="00402482">
        <w:rPr>
          <w:rFonts w:ascii="Times New Roman" w:hAnsi="Times New Roman" w:cs="Times New Roman"/>
          <w:sz w:val="24"/>
          <w:szCs w:val="24"/>
        </w:rPr>
        <w:t>O</w:t>
      </w:r>
      <w:r w:rsidR="009C37AB">
        <w:rPr>
          <w:rFonts w:ascii="Times New Roman" w:hAnsi="Times New Roman" w:cs="Times New Roman"/>
          <w:sz w:val="24"/>
          <w:szCs w:val="24"/>
        </w:rPr>
        <w:t>C.</w:t>
      </w:r>
      <w:r w:rsidR="00A941AA" w:rsidRPr="00402482">
        <w:rPr>
          <w:rFonts w:ascii="Times New Roman" w:hAnsi="Times New Roman" w:cs="Times New Roman"/>
          <w:sz w:val="24"/>
          <w:szCs w:val="24"/>
        </w:rPr>
        <w:t xml:space="preserve"> Health Career College</w:t>
      </w:r>
      <w:r w:rsidRPr="00402482">
        <w:rPr>
          <w:rFonts w:ascii="Times New Roman" w:hAnsi="Times New Roman" w:cs="Times New Roman"/>
          <w:b/>
          <w:color w:val="C00000"/>
          <w:sz w:val="24"/>
          <w:szCs w:val="24"/>
          <w:u w:val="single"/>
        </w:rPr>
        <w:t xml:space="preserve"> </w:t>
      </w:r>
      <w:r w:rsidRPr="00402482">
        <w:rPr>
          <w:rFonts w:ascii="Times New Roman" w:hAnsi="Times New Roman" w:cs="Times New Roman"/>
          <w:sz w:val="24"/>
          <w:szCs w:val="24"/>
        </w:rPr>
        <w:t>to determine if your (Massage Therapy diploma or certificate will transfer.</w:t>
      </w:r>
    </w:p>
    <w:p w14:paraId="0DDA80D9" w14:textId="77777777" w:rsidR="008B6F1F" w:rsidRPr="00402482" w:rsidRDefault="008B6F1F" w:rsidP="00613DB0">
      <w:pPr>
        <w:pStyle w:val="Heading1"/>
      </w:pPr>
      <w:bookmarkStart w:id="20" w:name="_Toc68852998"/>
      <w:r w:rsidRPr="00402482">
        <w:t>ACCEPTANCE OF CREDITS EARNED AT OTHER INSTITUTIONS</w:t>
      </w:r>
      <w:r w:rsidR="00613DB0">
        <w:t xml:space="preserve"> POLICY</w:t>
      </w:r>
      <w:bookmarkEnd w:id="20"/>
    </w:p>
    <w:p w14:paraId="128DBF5B" w14:textId="77777777" w:rsidR="008B6F1F" w:rsidRPr="00402482" w:rsidRDefault="00A941AA">
      <w:pPr>
        <w:rPr>
          <w:rFonts w:ascii="Times New Roman" w:hAnsi="Times New Roman" w:cs="Times New Roman"/>
          <w:sz w:val="24"/>
          <w:szCs w:val="24"/>
        </w:rPr>
      </w:pPr>
      <w:r w:rsidRPr="00402482">
        <w:rPr>
          <w:rFonts w:ascii="Times New Roman" w:hAnsi="Times New Roman" w:cs="Times New Roman"/>
          <w:sz w:val="24"/>
          <w:szCs w:val="24"/>
        </w:rPr>
        <w:t>OC Health Career College</w:t>
      </w:r>
      <w:r w:rsidR="008B6F1F" w:rsidRPr="00402482">
        <w:rPr>
          <w:rFonts w:ascii="Times New Roman" w:hAnsi="Times New Roman" w:cs="Times New Roman"/>
          <w:sz w:val="24"/>
          <w:szCs w:val="24"/>
        </w:rPr>
        <w:t xml:space="preserve"> has not entered into an articulation or transfer agreement with any other college or university. </w:t>
      </w:r>
      <w:r w:rsidRPr="00402482">
        <w:rPr>
          <w:rFonts w:ascii="Times New Roman" w:hAnsi="Times New Roman" w:cs="Times New Roman"/>
          <w:sz w:val="24"/>
          <w:szCs w:val="24"/>
        </w:rPr>
        <w:t>O</w:t>
      </w:r>
      <w:r w:rsidR="009C37AB">
        <w:rPr>
          <w:rFonts w:ascii="Times New Roman" w:hAnsi="Times New Roman" w:cs="Times New Roman"/>
          <w:sz w:val="24"/>
          <w:szCs w:val="24"/>
        </w:rPr>
        <w:t>C.</w:t>
      </w:r>
      <w:r w:rsidRPr="00402482">
        <w:rPr>
          <w:rFonts w:ascii="Times New Roman" w:hAnsi="Times New Roman" w:cs="Times New Roman"/>
          <w:sz w:val="24"/>
          <w:szCs w:val="24"/>
        </w:rPr>
        <w:t xml:space="preserve"> Health Career College</w:t>
      </w:r>
      <w:r w:rsidR="00EA0DC3" w:rsidRPr="00402482">
        <w:rPr>
          <w:rFonts w:ascii="Times New Roman" w:hAnsi="Times New Roman" w:cs="Times New Roman"/>
          <w:sz w:val="24"/>
          <w:szCs w:val="24"/>
        </w:rPr>
        <w:t xml:space="preserve"> also does not accept credits</w:t>
      </w:r>
      <w:r w:rsidR="00F5424F" w:rsidRPr="00402482">
        <w:rPr>
          <w:rFonts w:ascii="Times New Roman" w:hAnsi="Times New Roman" w:cs="Times New Roman"/>
          <w:sz w:val="24"/>
          <w:szCs w:val="24"/>
        </w:rPr>
        <w:t xml:space="preserve"> of the Massage Therapy program</w:t>
      </w:r>
      <w:r w:rsidR="00EA0DC3" w:rsidRPr="00402482">
        <w:rPr>
          <w:rFonts w:ascii="Times New Roman" w:hAnsi="Times New Roman" w:cs="Times New Roman"/>
          <w:sz w:val="24"/>
          <w:szCs w:val="24"/>
        </w:rPr>
        <w:t xml:space="preserve"> from individuals who have completed those credits from other Massage Therapy schools.</w:t>
      </w:r>
    </w:p>
    <w:p w14:paraId="62F2B436" w14:textId="77777777" w:rsidR="00F5424F" w:rsidRPr="00402482" w:rsidRDefault="00F5424F" w:rsidP="00613DB0">
      <w:pPr>
        <w:pStyle w:val="Heading1"/>
      </w:pPr>
      <w:bookmarkStart w:id="21" w:name="_Toc68852999"/>
      <w:r w:rsidRPr="00402482">
        <w:t>AWARD CREDITS FOR PRIOR EXPERIENCE</w:t>
      </w:r>
      <w:r w:rsidR="00613DB0">
        <w:t xml:space="preserve"> POLICY</w:t>
      </w:r>
      <w:bookmarkEnd w:id="21"/>
    </w:p>
    <w:p w14:paraId="13F877A0" w14:textId="77777777" w:rsidR="007645BA" w:rsidRDefault="00A941AA" w:rsidP="004D471C">
      <w:pPr>
        <w:rPr>
          <w:rFonts w:ascii="Times New Roman" w:hAnsi="Times New Roman" w:cs="Times New Roman"/>
          <w:b/>
          <w:sz w:val="24"/>
          <w:szCs w:val="24"/>
        </w:rPr>
      </w:pPr>
      <w:r w:rsidRPr="00402482">
        <w:rPr>
          <w:rFonts w:ascii="Times New Roman" w:hAnsi="Times New Roman" w:cs="Times New Roman"/>
          <w:sz w:val="24"/>
          <w:szCs w:val="24"/>
        </w:rPr>
        <w:t>OC Health Career College</w:t>
      </w:r>
      <w:r w:rsidR="00F5424F" w:rsidRPr="00402482">
        <w:rPr>
          <w:rFonts w:ascii="Times New Roman" w:hAnsi="Times New Roman" w:cs="Times New Roman"/>
          <w:sz w:val="24"/>
          <w:szCs w:val="24"/>
        </w:rPr>
        <w:t xml:space="preserve"> does</w:t>
      </w:r>
      <w:r w:rsidRPr="00402482">
        <w:rPr>
          <w:rFonts w:ascii="Times New Roman" w:hAnsi="Times New Roman" w:cs="Times New Roman"/>
          <w:sz w:val="24"/>
          <w:szCs w:val="24"/>
        </w:rPr>
        <w:t xml:space="preserve"> not</w:t>
      </w:r>
      <w:r w:rsidR="00F5424F" w:rsidRPr="00402482">
        <w:rPr>
          <w:rFonts w:ascii="Times New Roman" w:hAnsi="Times New Roman" w:cs="Times New Roman"/>
          <w:sz w:val="24"/>
          <w:szCs w:val="24"/>
        </w:rPr>
        <w:t xml:space="preserve"> award its credits or credentials for individuals who have been working as Massage Therapy in the fields.</w:t>
      </w:r>
      <w:r w:rsidRPr="00402482">
        <w:rPr>
          <w:rFonts w:ascii="Times New Roman" w:hAnsi="Times New Roman" w:cs="Times New Roman"/>
          <w:sz w:val="24"/>
          <w:szCs w:val="24"/>
        </w:rPr>
        <w:t xml:space="preserve"> </w:t>
      </w:r>
    </w:p>
    <w:p w14:paraId="3E120034" w14:textId="77777777" w:rsidR="007645BA" w:rsidRDefault="007645BA">
      <w:pPr>
        <w:rPr>
          <w:rFonts w:ascii="Times New Roman" w:hAnsi="Times New Roman" w:cs="Times New Roman"/>
          <w:b/>
          <w:sz w:val="24"/>
          <w:szCs w:val="24"/>
        </w:rPr>
      </w:pPr>
      <w:r>
        <w:rPr>
          <w:rFonts w:ascii="Times New Roman" w:hAnsi="Times New Roman" w:cs="Times New Roman"/>
          <w:b/>
          <w:sz w:val="24"/>
          <w:szCs w:val="24"/>
        </w:rPr>
        <w:br w:type="page"/>
      </w:r>
    </w:p>
    <w:p w14:paraId="539EA4E1" w14:textId="77777777" w:rsidR="00FC4640" w:rsidRDefault="00795A25" w:rsidP="00613DB0">
      <w:pPr>
        <w:pStyle w:val="Heading1"/>
      </w:pPr>
      <w:bookmarkStart w:id="22" w:name="_Toc68853000"/>
      <w:r w:rsidRPr="00FC4640">
        <w:lastRenderedPageBreak/>
        <w:t>PROGRAM OFFERED:</w:t>
      </w:r>
      <w:bookmarkEnd w:id="22"/>
    </w:p>
    <w:p w14:paraId="08282B5A" w14:textId="77777777" w:rsidR="00795A25" w:rsidRDefault="00795A25" w:rsidP="00613DB0">
      <w:pPr>
        <w:pStyle w:val="Heading2"/>
      </w:pPr>
      <w:bookmarkStart w:id="23" w:name="_Toc68853001"/>
      <w:r w:rsidRPr="00FC4640">
        <w:t>MASSAGE THERAPY, 5</w:t>
      </w:r>
      <w:r w:rsidR="00FC4640" w:rsidRPr="00FC4640">
        <w:t>3</w:t>
      </w:r>
      <w:r w:rsidR="009B1853">
        <w:t>5</w:t>
      </w:r>
      <w:r w:rsidRPr="00FC4640">
        <w:t xml:space="preserve"> </w:t>
      </w:r>
      <w:r w:rsidR="0068499B">
        <w:t>clock hours</w:t>
      </w:r>
      <w:bookmarkEnd w:id="23"/>
    </w:p>
    <w:p w14:paraId="0813C67C" w14:textId="77777777" w:rsidR="0063296C" w:rsidRPr="00847230" w:rsidRDefault="00D23FF9" w:rsidP="0063296C">
      <w:pPr>
        <w:rPr>
          <w:bCs/>
          <w:sz w:val="28"/>
          <w:szCs w:val="28"/>
        </w:rPr>
      </w:pPr>
      <w:r>
        <w:t>Massage Therapist, U</w:t>
      </w:r>
      <w:r w:rsidR="005D26BD">
        <w:t>S</w:t>
      </w:r>
      <w:r>
        <w:t xml:space="preserve"> Department of Labor</w:t>
      </w:r>
      <w:r w:rsidR="00921862">
        <w:t>'</w:t>
      </w:r>
      <w:r>
        <w:t xml:space="preserve">s Standard Occupational Classification Codes:  </w:t>
      </w:r>
      <w:r w:rsidRPr="00847230">
        <w:rPr>
          <w:bCs/>
          <w:sz w:val="28"/>
          <w:szCs w:val="28"/>
        </w:rPr>
        <w:t>31-9011</w:t>
      </w:r>
    </w:p>
    <w:p w14:paraId="79B22BA8" w14:textId="77777777" w:rsidR="0063296C" w:rsidRPr="00A9245B" w:rsidRDefault="0063296C" w:rsidP="0063296C">
      <w:pPr>
        <w:rPr>
          <w:rFonts w:cstheme="minorHAnsi"/>
        </w:rPr>
      </w:pPr>
      <w:r w:rsidRPr="00A9245B">
        <w:rPr>
          <w:rFonts w:cstheme="minorHAnsi"/>
        </w:rPr>
        <w:t>Description of the Massage Therapy program</w:t>
      </w:r>
      <w:r w:rsidR="00CA59B4" w:rsidRPr="00A9245B">
        <w:rPr>
          <w:rFonts w:cstheme="minorHAnsi"/>
        </w:rPr>
        <w:t>:</w:t>
      </w:r>
    </w:p>
    <w:p w14:paraId="4341B71B" w14:textId="77777777" w:rsidR="0033668B" w:rsidRDefault="0033668B" w:rsidP="0033668B">
      <w:pPr>
        <w:ind w:left="720"/>
        <w:rPr>
          <w:rFonts w:cstheme="minorHAnsi"/>
          <w:color w:val="000000" w:themeColor="text1"/>
        </w:rPr>
      </w:pPr>
      <w:r w:rsidRPr="00A9245B">
        <w:rPr>
          <w:rFonts w:cstheme="minorHAnsi"/>
          <w:color w:val="000000" w:themeColor="text1"/>
        </w:rPr>
        <w:t xml:space="preserve">Massage Therapy is a Certificate program </w:t>
      </w:r>
      <w:r w:rsidR="009C37AB">
        <w:rPr>
          <w:rFonts w:cstheme="minorHAnsi"/>
          <w:color w:val="000000" w:themeColor="text1"/>
        </w:rPr>
        <w:t>that</w:t>
      </w:r>
      <w:r w:rsidRPr="00A9245B">
        <w:rPr>
          <w:rFonts w:cstheme="minorHAnsi"/>
          <w:color w:val="000000" w:themeColor="text1"/>
        </w:rPr>
        <w:t xml:space="preserve"> provides 53</w:t>
      </w:r>
      <w:r w:rsidR="009B1853" w:rsidRPr="00A9245B">
        <w:rPr>
          <w:rFonts w:cstheme="minorHAnsi"/>
          <w:color w:val="000000" w:themeColor="text1"/>
        </w:rPr>
        <w:t>5</w:t>
      </w:r>
      <w:r w:rsidRPr="00A9245B">
        <w:rPr>
          <w:rFonts w:cstheme="minorHAnsi"/>
          <w:color w:val="000000" w:themeColor="text1"/>
        </w:rPr>
        <w:t xml:space="preserve"> hours of combined training in both theories, practices</w:t>
      </w:r>
      <w:r w:rsidR="009C37AB">
        <w:rPr>
          <w:rFonts w:cstheme="minorHAnsi"/>
          <w:color w:val="000000" w:themeColor="text1"/>
        </w:rPr>
        <w:t>,</w:t>
      </w:r>
      <w:r w:rsidRPr="00A9245B">
        <w:rPr>
          <w:rFonts w:cstheme="minorHAnsi"/>
          <w:color w:val="000000" w:themeColor="text1"/>
        </w:rPr>
        <w:t xml:space="preserve"> and clinical externship. The </w:t>
      </w:r>
      <w:r w:rsidR="009C37AB">
        <w:rPr>
          <w:rFonts w:cstheme="minorHAnsi"/>
          <w:color w:val="000000" w:themeColor="text1"/>
        </w:rPr>
        <w:t>program's primary goal</w:t>
      </w:r>
      <w:r w:rsidRPr="00A9245B">
        <w:rPr>
          <w:rFonts w:cstheme="minorHAnsi"/>
          <w:color w:val="000000" w:themeColor="text1"/>
        </w:rPr>
        <w:t xml:space="preserve"> is to train an individual – with an ability to benefit from the training, to become a Massage Therapist. Graduates from this program will have </w:t>
      </w:r>
      <w:r w:rsidR="009C37AB">
        <w:rPr>
          <w:rFonts w:cstheme="minorHAnsi"/>
          <w:color w:val="000000" w:themeColor="text1"/>
        </w:rPr>
        <w:t xml:space="preserve">the </w:t>
      </w:r>
      <w:r w:rsidRPr="00A9245B">
        <w:rPr>
          <w:rFonts w:cstheme="minorHAnsi"/>
          <w:color w:val="000000" w:themeColor="text1"/>
        </w:rPr>
        <w:t xml:space="preserve">skills, knowledge to perform therapeutic </w:t>
      </w:r>
      <w:r w:rsidR="009C37AB">
        <w:rPr>
          <w:rFonts w:cstheme="minorHAnsi"/>
          <w:color w:val="000000" w:themeColor="text1"/>
        </w:rPr>
        <w:t>m</w:t>
      </w:r>
      <w:r w:rsidRPr="00A9245B">
        <w:rPr>
          <w:rFonts w:cstheme="minorHAnsi"/>
          <w:color w:val="000000" w:themeColor="text1"/>
        </w:rPr>
        <w:t>assage to other individuals, improv</w:t>
      </w:r>
      <w:r w:rsidR="009C37AB">
        <w:rPr>
          <w:rFonts w:cstheme="minorHAnsi"/>
          <w:color w:val="000000" w:themeColor="text1"/>
        </w:rPr>
        <w:t>e their wellness, and recover</w:t>
      </w:r>
      <w:r w:rsidRPr="00A9245B">
        <w:rPr>
          <w:rFonts w:cstheme="minorHAnsi"/>
          <w:color w:val="000000" w:themeColor="text1"/>
        </w:rPr>
        <w:t xml:space="preserve"> their comfort levels. </w:t>
      </w:r>
    </w:p>
    <w:p w14:paraId="4B1A5003" w14:textId="77777777" w:rsidR="0041282C" w:rsidRDefault="009B7658" w:rsidP="00ED46AD">
      <w:pPr>
        <w:rPr>
          <w:rFonts w:cstheme="minorHAnsi"/>
          <w:color w:val="000000" w:themeColor="text1"/>
        </w:rPr>
      </w:pPr>
      <w:r>
        <w:rPr>
          <w:rFonts w:cstheme="minorHAnsi"/>
          <w:color w:val="000000" w:themeColor="text1"/>
        </w:rPr>
        <w:t>The California Massage Therapy Coun</w:t>
      </w:r>
      <w:r w:rsidR="0041282C">
        <w:rPr>
          <w:rFonts w:cstheme="minorHAnsi"/>
          <w:color w:val="000000" w:themeColor="text1"/>
        </w:rPr>
        <w:t>ci</w:t>
      </w:r>
      <w:r>
        <w:rPr>
          <w:rFonts w:cstheme="minorHAnsi"/>
          <w:color w:val="000000" w:themeColor="text1"/>
        </w:rPr>
        <w:t>l (CAMTC) has not approved the OC Health</w:t>
      </w:r>
      <w:r w:rsidR="009709B6">
        <w:rPr>
          <w:rFonts w:cstheme="minorHAnsi"/>
          <w:color w:val="000000" w:themeColor="text1"/>
        </w:rPr>
        <w:t xml:space="preserve"> Career College</w:t>
      </w:r>
      <w:r w:rsidR="0041282C">
        <w:rPr>
          <w:rFonts w:cstheme="minorHAnsi"/>
          <w:color w:val="000000" w:themeColor="text1"/>
        </w:rPr>
        <w:t>'</w:t>
      </w:r>
      <w:r w:rsidR="009709B6">
        <w:rPr>
          <w:rFonts w:cstheme="minorHAnsi"/>
          <w:color w:val="000000" w:themeColor="text1"/>
        </w:rPr>
        <w:t xml:space="preserve">s Massage Therapy, 535 hours program. Graduates </w:t>
      </w:r>
      <w:r w:rsidR="004304C4">
        <w:rPr>
          <w:rFonts w:cstheme="minorHAnsi"/>
          <w:color w:val="000000" w:themeColor="text1"/>
        </w:rPr>
        <w:t>of</w:t>
      </w:r>
      <w:r w:rsidR="009709B6">
        <w:rPr>
          <w:rFonts w:cstheme="minorHAnsi"/>
          <w:color w:val="000000" w:themeColor="text1"/>
        </w:rPr>
        <w:t xml:space="preserve"> the </w:t>
      </w:r>
      <w:r w:rsidR="004304C4">
        <w:rPr>
          <w:rFonts w:cstheme="minorHAnsi"/>
          <w:color w:val="000000" w:themeColor="text1"/>
        </w:rPr>
        <w:t>School</w:t>
      </w:r>
      <w:r w:rsidR="0041282C">
        <w:rPr>
          <w:rFonts w:cstheme="minorHAnsi"/>
          <w:color w:val="000000" w:themeColor="text1"/>
        </w:rPr>
        <w:t>'</w:t>
      </w:r>
      <w:r w:rsidR="004304C4">
        <w:rPr>
          <w:rFonts w:cstheme="minorHAnsi"/>
          <w:color w:val="000000" w:themeColor="text1"/>
        </w:rPr>
        <w:t xml:space="preserve">s </w:t>
      </w:r>
      <w:r w:rsidR="009709B6">
        <w:rPr>
          <w:rFonts w:cstheme="minorHAnsi"/>
          <w:color w:val="000000" w:themeColor="text1"/>
        </w:rPr>
        <w:t xml:space="preserve">Massage Therapy, 535 hours program </w:t>
      </w:r>
      <w:r w:rsidR="004304C4">
        <w:rPr>
          <w:rFonts w:cstheme="minorHAnsi"/>
          <w:color w:val="000000" w:themeColor="text1"/>
        </w:rPr>
        <w:t>are</w:t>
      </w:r>
      <w:r w:rsidR="009709B6">
        <w:rPr>
          <w:rFonts w:cstheme="minorHAnsi"/>
          <w:color w:val="000000" w:themeColor="text1"/>
        </w:rPr>
        <w:t xml:space="preserve"> not qualif</w:t>
      </w:r>
      <w:r w:rsidR="004304C4">
        <w:rPr>
          <w:rFonts w:cstheme="minorHAnsi"/>
          <w:color w:val="000000" w:themeColor="text1"/>
        </w:rPr>
        <w:t>ied to take examination from the CAMTC</w:t>
      </w:r>
      <w:r w:rsidR="009709B6">
        <w:rPr>
          <w:rFonts w:cstheme="minorHAnsi"/>
          <w:color w:val="000000" w:themeColor="text1"/>
        </w:rPr>
        <w:t xml:space="preserve"> </w:t>
      </w:r>
      <w:r w:rsidR="004304C4">
        <w:rPr>
          <w:rFonts w:cstheme="minorHAnsi"/>
          <w:color w:val="000000" w:themeColor="text1"/>
        </w:rPr>
        <w:t>to become a licensed massage therapist</w:t>
      </w:r>
      <w:r w:rsidR="0041282C">
        <w:rPr>
          <w:rFonts w:cstheme="minorHAnsi"/>
          <w:color w:val="000000" w:themeColor="text1"/>
        </w:rPr>
        <w:t xml:space="preserve"> or be</w:t>
      </w:r>
      <w:r w:rsidR="007C348B">
        <w:rPr>
          <w:rFonts w:cstheme="minorHAnsi"/>
          <w:color w:val="000000" w:themeColor="text1"/>
        </w:rPr>
        <w:t xml:space="preserve">come a licensed massage therapist </w:t>
      </w:r>
      <w:r w:rsidR="00B17977">
        <w:rPr>
          <w:rFonts w:cstheme="minorHAnsi"/>
          <w:color w:val="000000" w:themeColor="text1"/>
        </w:rPr>
        <w:t>by just completing the School</w:t>
      </w:r>
      <w:r w:rsidR="0041282C">
        <w:rPr>
          <w:rFonts w:cstheme="minorHAnsi"/>
          <w:color w:val="000000" w:themeColor="text1"/>
        </w:rPr>
        <w:t>'</w:t>
      </w:r>
      <w:r w:rsidR="00B17977">
        <w:rPr>
          <w:rFonts w:cstheme="minorHAnsi"/>
          <w:color w:val="000000" w:themeColor="text1"/>
        </w:rPr>
        <w:t>s Massage Therapy program.</w:t>
      </w:r>
    </w:p>
    <w:p w14:paraId="4B7C6EB0" w14:textId="77777777" w:rsidR="0041282C" w:rsidRDefault="0041282C" w:rsidP="00ED46AD">
      <w:pPr>
        <w:rPr>
          <w:rFonts w:cstheme="minorHAnsi"/>
          <w:color w:val="000000" w:themeColor="text1"/>
        </w:rPr>
      </w:pPr>
    </w:p>
    <w:p w14:paraId="7FAF297B" w14:textId="77777777" w:rsidR="00B91E70" w:rsidRPr="00ED46AD" w:rsidRDefault="00B91E70" w:rsidP="00ED46AD">
      <w:pPr>
        <w:rPr>
          <w:rFonts w:cstheme="minorHAnsi"/>
          <w:color w:val="000000" w:themeColor="text1"/>
        </w:rPr>
      </w:pPr>
      <w:r w:rsidRPr="00B91E70">
        <w:rPr>
          <w:i/>
        </w:rPr>
        <w:t>Program Length</w:t>
      </w:r>
      <w:r>
        <w:t xml:space="preserve">: </w:t>
      </w:r>
      <w:r w:rsidR="00402482">
        <w:tab/>
      </w:r>
      <w:r>
        <w:t>5</w:t>
      </w:r>
      <w:r w:rsidR="00FC4640">
        <w:t>3</w:t>
      </w:r>
      <w:r w:rsidR="009B1853">
        <w:t>5</w:t>
      </w:r>
      <w:r>
        <w:t xml:space="preserve"> hours or 18 weeks, 30 hours per week</w:t>
      </w:r>
      <w:r w:rsidR="0068499B">
        <w:t>, Monday to Friday from 9 am to 2:30 pm</w:t>
      </w:r>
    </w:p>
    <w:p w14:paraId="7DD741D3" w14:textId="77777777" w:rsidR="00402482" w:rsidRDefault="00B91E70" w:rsidP="00FC4640">
      <w:pPr>
        <w:spacing w:after="0" w:line="240" w:lineRule="auto"/>
      </w:pPr>
      <w:r w:rsidRPr="00B91E70">
        <w:rPr>
          <w:i/>
        </w:rPr>
        <w:t>Condition to be permitted to the program</w:t>
      </w:r>
      <w:r>
        <w:t xml:space="preserve">: </w:t>
      </w:r>
    </w:p>
    <w:p w14:paraId="46053C74" w14:textId="77777777" w:rsidR="00B91E70" w:rsidRDefault="0033668B" w:rsidP="00FC4640">
      <w:pPr>
        <w:spacing w:after="0" w:line="240" w:lineRule="auto"/>
        <w:ind w:left="2160"/>
      </w:pPr>
      <w:r>
        <w:t xml:space="preserve">Has </w:t>
      </w:r>
      <w:r w:rsidR="00B91E70">
        <w:t>High school diploma, or G</w:t>
      </w:r>
      <w:r w:rsidR="005D26BD">
        <w:t>ED</w:t>
      </w:r>
      <w:r w:rsidR="00B91E70">
        <w:t xml:space="preserve"> or pass an independent administered </w:t>
      </w:r>
      <w:r w:rsidR="00921862">
        <w:t>"</w:t>
      </w:r>
      <w:r w:rsidR="00B91E70">
        <w:t>Ability-to-Benefit</w:t>
      </w:r>
      <w:r w:rsidR="00921862">
        <w:t>"</w:t>
      </w:r>
      <w:r w:rsidR="00B91E70">
        <w:t xml:space="preserve"> test</w:t>
      </w:r>
    </w:p>
    <w:p w14:paraId="51ED1145" w14:textId="77777777" w:rsidR="00402482" w:rsidRDefault="00B91E70" w:rsidP="00FC4640">
      <w:pPr>
        <w:spacing w:after="0" w:line="240" w:lineRule="auto"/>
      </w:pPr>
      <w:r w:rsidRPr="00B91E70">
        <w:rPr>
          <w:i/>
        </w:rPr>
        <w:t>Certificate awarded upon completion all required courses</w:t>
      </w:r>
      <w:r>
        <w:t xml:space="preserve">: </w:t>
      </w:r>
    </w:p>
    <w:p w14:paraId="0EBC69D3" w14:textId="77777777" w:rsidR="00B91E70" w:rsidRDefault="00921862" w:rsidP="00FC4640">
      <w:pPr>
        <w:spacing w:after="0" w:line="240" w:lineRule="auto"/>
        <w:ind w:left="1440" w:firstLine="720"/>
      </w:pPr>
      <w:r>
        <w:t>"</w:t>
      </w:r>
      <w:r w:rsidR="00B91E70">
        <w:t>Certificate of Completion, Massage Therapy Program, 5</w:t>
      </w:r>
      <w:r w:rsidR="00FC4640">
        <w:t>30</w:t>
      </w:r>
      <w:r w:rsidR="00B91E70">
        <w:t xml:space="preserve"> hours</w:t>
      </w:r>
    </w:p>
    <w:p w14:paraId="6D346A63" w14:textId="77777777" w:rsidR="00402482" w:rsidRDefault="00B91E70" w:rsidP="00FC4640">
      <w:pPr>
        <w:spacing w:after="0" w:line="240" w:lineRule="auto"/>
      </w:pPr>
      <w:r w:rsidRPr="00B91E70">
        <w:rPr>
          <w:i/>
        </w:rPr>
        <w:t xml:space="preserve">Maximum time allowed </w:t>
      </w:r>
      <w:r w:rsidR="001C5AA3" w:rsidRPr="00B91E70">
        <w:rPr>
          <w:i/>
        </w:rPr>
        <w:t>completing</w:t>
      </w:r>
      <w:r w:rsidRPr="00B91E70">
        <w:rPr>
          <w:i/>
        </w:rPr>
        <w:t xml:space="preserve"> the program</w:t>
      </w:r>
      <w:r>
        <w:t xml:space="preserve">: </w:t>
      </w:r>
    </w:p>
    <w:p w14:paraId="0EE254A6" w14:textId="77777777" w:rsidR="00B91E70" w:rsidRDefault="00B91E70" w:rsidP="00FC4640">
      <w:pPr>
        <w:spacing w:after="0" w:line="240" w:lineRule="auto"/>
        <w:ind w:left="1440" w:firstLine="720"/>
      </w:pPr>
      <w:r>
        <w:t>2</w:t>
      </w:r>
      <w:r w:rsidR="009B1853">
        <w:t>7</w:t>
      </w:r>
      <w:r>
        <w:t xml:space="preserve"> weeks, not counting </w:t>
      </w:r>
      <w:r w:rsidR="006634D8">
        <w:t>S</w:t>
      </w:r>
      <w:r>
        <w:t xml:space="preserve">chool approved </w:t>
      </w:r>
      <w:r w:rsidR="00921862">
        <w:t>"</w:t>
      </w:r>
      <w:r>
        <w:t>Leave of Absence</w:t>
      </w:r>
      <w:r w:rsidR="00921862">
        <w:t>"</w:t>
      </w:r>
    </w:p>
    <w:p w14:paraId="1BD62160" w14:textId="77777777" w:rsidR="00B91E70" w:rsidRPr="00B91E70" w:rsidRDefault="00B91E70" w:rsidP="00FC4640">
      <w:pPr>
        <w:spacing w:after="0" w:line="240" w:lineRule="auto"/>
        <w:rPr>
          <w:i/>
        </w:rPr>
      </w:pPr>
      <w:r w:rsidRPr="00B91E70">
        <w:rPr>
          <w:i/>
        </w:rPr>
        <w:t xml:space="preserve">Methods of Teaching and Learning: </w:t>
      </w:r>
    </w:p>
    <w:p w14:paraId="00CB14C7" w14:textId="77777777" w:rsidR="00B91E70" w:rsidRDefault="00B91E70" w:rsidP="00FC4640">
      <w:pPr>
        <w:spacing w:after="0" w:line="240" w:lineRule="auto"/>
        <w:ind w:left="2160"/>
      </w:pPr>
      <w:r>
        <w:t>Textbooks and computer assisted teaching, learning</w:t>
      </w:r>
    </w:p>
    <w:p w14:paraId="09E8D2EA" w14:textId="77777777" w:rsidR="00402482" w:rsidRDefault="00402482" w:rsidP="00FC4640">
      <w:pPr>
        <w:spacing w:after="0" w:line="240" w:lineRule="auto"/>
        <w:ind w:left="2160"/>
      </w:pPr>
      <w:r>
        <w:t>Verbal, classroom instruction</w:t>
      </w:r>
    </w:p>
    <w:p w14:paraId="43F00C76" w14:textId="77777777" w:rsidR="00B91E70" w:rsidRDefault="00B91E70" w:rsidP="00FC4640">
      <w:pPr>
        <w:spacing w:after="0" w:line="240" w:lineRule="auto"/>
        <w:ind w:left="2160"/>
      </w:pPr>
      <w:r>
        <w:t>Supervised Practice Massage</w:t>
      </w:r>
      <w:r w:rsidR="0033668B">
        <w:t xml:space="preserve"> with massage tables </w:t>
      </w:r>
    </w:p>
    <w:p w14:paraId="6B1AEBB6" w14:textId="77777777" w:rsidR="00B91E70" w:rsidRDefault="00B91E70" w:rsidP="00FC4640">
      <w:pPr>
        <w:spacing w:after="0" w:line="240" w:lineRule="auto"/>
        <w:ind w:left="2160"/>
      </w:pPr>
      <w:r>
        <w:t>Clinical Massage</w:t>
      </w:r>
      <w:r w:rsidR="0033668B">
        <w:t xml:space="preserve"> at massage establishments</w:t>
      </w:r>
    </w:p>
    <w:p w14:paraId="02D18960" w14:textId="77777777" w:rsidR="000B3AF9" w:rsidRPr="000B3AF9" w:rsidRDefault="000B3AF9" w:rsidP="000B3AF9">
      <w:pPr>
        <w:tabs>
          <w:tab w:val="left" w:pos="0"/>
        </w:tabs>
        <w:spacing w:after="0" w:line="240" w:lineRule="auto"/>
        <w:rPr>
          <w:i/>
        </w:rPr>
      </w:pPr>
      <w:r w:rsidRPr="000B3AF9">
        <w:rPr>
          <w:i/>
        </w:rPr>
        <w:t>Teacher, Students Ratio:</w:t>
      </w:r>
    </w:p>
    <w:p w14:paraId="3B8FDCDA" w14:textId="77777777" w:rsidR="000B3AF9" w:rsidRDefault="000B3AF9" w:rsidP="0033668B">
      <w:pPr>
        <w:tabs>
          <w:tab w:val="left" w:pos="0"/>
        </w:tabs>
        <w:spacing w:after="0" w:line="240" w:lineRule="auto"/>
        <w:ind w:left="2160"/>
      </w:pPr>
      <w:r>
        <w:t>Each instructor</w:t>
      </w:r>
      <w:r w:rsidR="0033668B">
        <w:t xml:space="preserve">, with at least 3 years of experience on the topics that he/she teaches, </w:t>
      </w:r>
      <w:r>
        <w:t xml:space="preserve">will teach class with a maximum of 15 </w:t>
      </w:r>
      <w:r w:rsidR="00044453">
        <w:t>students</w:t>
      </w:r>
      <w:r>
        <w:t xml:space="preserve"> </w:t>
      </w:r>
    </w:p>
    <w:p w14:paraId="19185AC9" w14:textId="77777777" w:rsidR="0033668B" w:rsidRDefault="0033668B" w:rsidP="0033668B">
      <w:pPr>
        <w:tabs>
          <w:tab w:val="left" w:pos="0"/>
        </w:tabs>
        <w:spacing w:after="0" w:line="240" w:lineRule="auto"/>
      </w:pPr>
      <w:r w:rsidRPr="0033668B">
        <w:rPr>
          <w:i/>
        </w:rPr>
        <w:t>Measure of Completion</w:t>
      </w:r>
      <w:r>
        <w:t>:</w:t>
      </w:r>
    </w:p>
    <w:p w14:paraId="565F955A" w14:textId="77777777" w:rsidR="0033668B" w:rsidRDefault="0033668B" w:rsidP="0033668B">
      <w:pPr>
        <w:tabs>
          <w:tab w:val="left" w:pos="0"/>
        </w:tabs>
        <w:spacing w:after="0" w:line="240" w:lineRule="auto"/>
      </w:pPr>
      <w:r>
        <w:tab/>
      </w:r>
      <w:r>
        <w:tab/>
      </w:r>
      <w:r>
        <w:tab/>
        <w:t>Tests, Final tests of the courses</w:t>
      </w:r>
    </w:p>
    <w:p w14:paraId="2BF190B6" w14:textId="77777777" w:rsidR="00B91E70" w:rsidRPr="00FC4640" w:rsidRDefault="00FC4640" w:rsidP="00FC4640">
      <w:pPr>
        <w:spacing w:after="0" w:line="240" w:lineRule="auto"/>
        <w:contextualSpacing/>
        <w:rPr>
          <w:i/>
        </w:rPr>
      </w:pPr>
      <w:r w:rsidRPr="00FC4640">
        <w:rPr>
          <w:i/>
        </w:rPr>
        <w:t>Graduation required</w:t>
      </w:r>
      <w:r w:rsidRPr="00FC4640">
        <w:rPr>
          <w:i/>
        </w:rPr>
        <w:tab/>
      </w:r>
    </w:p>
    <w:p w14:paraId="6D4968FC" w14:textId="77777777" w:rsidR="00FC4640" w:rsidRDefault="00FC4640" w:rsidP="00D23FF9">
      <w:pPr>
        <w:spacing w:after="0" w:line="240" w:lineRule="auto"/>
        <w:contextualSpacing/>
      </w:pPr>
      <w:r>
        <w:tab/>
      </w:r>
      <w:r>
        <w:tab/>
      </w:r>
      <w:r>
        <w:tab/>
        <w:t>Grade Point Average 2.0 (C)</w:t>
      </w:r>
    </w:p>
    <w:p w14:paraId="344D87B4" w14:textId="77777777" w:rsidR="00D23FF9" w:rsidRPr="00A9245B" w:rsidRDefault="00D23FF9" w:rsidP="00E3688D"/>
    <w:p w14:paraId="1D5BDD7C" w14:textId="77777777" w:rsidR="00402482" w:rsidRPr="007645BA" w:rsidRDefault="00402482" w:rsidP="00E3688D">
      <w:bookmarkStart w:id="24" w:name="_Hlk533757809"/>
      <w:r w:rsidRPr="00A9245B">
        <w:t>PROGRAM DETAILS</w:t>
      </w:r>
      <w:r w:rsidR="00FC4640" w:rsidRPr="00A9245B">
        <w:t xml:space="preserve">, COURSE </w:t>
      </w:r>
      <w:r w:rsidR="007645BA" w:rsidRPr="00A9245B">
        <w:t xml:space="preserve">LIST </w:t>
      </w:r>
    </w:p>
    <w:p w14:paraId="684C9066" w14:textId="77777777" w:rsidR="00B91E70" w:rsidRDefault="00B91E70" w:rsidP="00B91E70">
      <w:r>
        <w:t>Course ID</w:t>
      </w:r>
      <w:r w:rsidR="004B0A41">
        <w:tab/>
      </w:r>
      <w:r>
        <w:t xml:space="preserve">COURSE TITLES </w:t>
      </w:r>
      <w:r>
        <w:tab/>
      </w:r>
      <w:r>
        <w:tab/>
      </w:r>
      <w:r>
        <w:tab/>
      </w:r>
      <w:r>
        <w:tab/>
      </w:r>
      <w:r>
        <w:tab/>
      </w:r>
      <w:r>
        <w:tab/>
        <w:t>Hours</w:t>
      </w:r>
      <w:r>
        <w:tab/>
      </w:r>
      <w:r w:rsidR="004B0A41">
        <w:t xml:space="preserve">Quarter </w:t>
      </w:r>
      <w:r>
        <w:t>Credits</w:t>
      </w:r>
    </w:p>
    <w:p w14:paraId="5C4C754A" w14:textId="77777777" w:rsidR="00437B84" w:rsidRDefault="00437B84" w:rsidP="0000138D">
      <w:pPr>
        <w:spacing w:after="0" w:line="240" w:lineRule="auto"/>
      </w:pPr>
      <w:bookmarkStart w:id="25" w:name="_Hlk533535462"/>
      <w:r>
        <w:t>GEN-001</w:t>
      </w:r>
      <w:r>
        <w:tab/>
        <w:t>Massage Therapy Terminologies</w:t>
      </w:r>
      <w:r>
        <w:tab/>
      </w:r>
      <w:r>
        <w:tab/>
      </w:r>
      <w:r>
        <w:tab/>
        <w:t>10</w:t>
      </w:r>
      <w:r>
        <w:tab/>
        <w:t>1</w:t>
      </w:r>
    </w:p>
    <w:p w14:paraId="7C3C88B9" w14:textId="77777777" w:rsidR="00B91E70" w:rsidRDefault="004B0A41" w:rsidP="0000138D">
      <w:pPr>
        <w:spacing w:after="0" w:line="240" w:lineRule="auto"/>
      </w:pPr>
      <w:r>
        <w:t>MAS-001</w:t>
      </w:r>
      <w:r>
        <w:tab/>
        <w:t>Massage Therapy Business, Ethics, Laws &amp; Regulations</w:t>
      </w:r>
      <w:r>
        <w:tab/>
      </w:r>
      <w:r w:rsidR="00437B84">
        <w:t>2</w:t>
      </w:r>
      <w:r>
        <w:t>0</w:t>
      </w:r>
      <w:r>
        <w:tab/>
      </w:r>
      <w:r w:rsidR="00437B84">
        <w:t>2</w:t>
      </w:r>
    </w:p>
    <w:p w14:paraId="3956102D" w14:textId="77777777" w:rsidR="004B0A41" w:rsidRDefault="004B0A41" w:rsidP="0000138D">
      <w:pPr>
        <w:spacing w:after="0" w:line="240" w:lineRule="auto"/>
      </w:pPr>
      <w:r>
        <w:t>MAS- 002</w:t>
      </w:r>
      <w:r>
        <w:tab/>
        <w:t>Anatomy of Human Body</w:t>
      </w:r>
      <w:r>
        <w:tab/>
      </w:r>
      <w:r>
        <w:tab/>
      </w:r>
      <w:r>
        <w:tab/>
      </w:r>
      <w:r>
        <w:tab/>
        <w:t>30</w:t>
      </w:r>
      <w:r>
        <w:tab/>
        <w:t>3</w:t>
      </w:r>
    </w:p>
    <w:p w14:paraId="35B768A3" w14:textId="77777777" w:rsidR="004B0A41" w:rsidRDefault="004B0A41" w:rsidP="0000138D">
      <w:pPr>
        <w:spacing w:after="0" w:line="240" w:lineRule="auto"/>
      </w:pPr>
      <w:r>
        <w:t>MAS-003</w:t>
      </w:r>
      <w:r>
        <w:tab/>
        <w:t xml:space="preserve">Human Body: Integumentary, Skeletal, </w:t>
      </w:r>
      <w:r w:rsidR="001C5AA3">
        <w:t>Facial</w:t>
      </w:r>
      <w:r>
        <w:t xml:space="preserve">, </w:t>
      </w:r>
      <w:r>
        <w:tab/>
      </w:r>
      <w:r>
        <w:tab/>
        <w:t>30</w:t>
      </w:r>
      <w:r>
        <w:tab/>
        <w:t>3</w:t>
      </w:r>
    </w:p>
    <w:p w14:paraId="58360A55" w14:textId="77777777" w:rsidR="004B0A41" w:rsidRDefault="004B0A41" w:rsidP="0000138D">
      <w:pPr>
        <w:spacing w:after="0" w:line="240" w:lineRule="auto"/>
      </w:pPr>
      <w:r>
        <w:lastRenderedPageBreak/>
        <w:tab/>
      </w:r>
      <w:r>
        <w:tab/>
        <w:t>Muscular, Nervous and Cardiovascular</w:t>
      </w:r>
    </w:p>
    <w:p w14:paraId="2C3745E8" w14:textId="77777777" w:rsidR="004B0A41" w:rsidRDefault="004B0A41" w:rsidP="0000138D">
      <w:pPr>
        <w:spacing w:after="0" w:line="240" w:lineRule="auto"/>
      </w:pPr>
      <w:r>
        <w:t>MAS- 004</w:t>
      </w:r>
      <w:r>
        <w:tab/>
        <w:t>Kinesiology</w:t>
      </w:r>
      <w:r>
        <w:tab/>
      </w:r>
      <w:r>
        <w:tab/>
      </w:r>
      <w:r>
        <w:tab/>
      </w:r>
      <w:r>
        <w:tab/>
      </w:r>
      <w:r>
        <w:tab/>
      </w:r>
      <w:r>
        <w:tab/>
        <w:t>10</w:t>
      </w:r>
      <w:r>
        <w:tab/>
        <w:t>1</w:t>
      </w:r>
    </w:p>
    <w:p w14:paraId="5F81A5C1" w14:textId="77777777" w:rsidR="004B0A41" w:rsidRDefault="004B0A41" w:rsidP="0000138D">
      <w:pPr>
        <w:spacing w:after="0" w:line="240" w:lineRule="auto"/>
      </w:pPr>
      <w:r>
        <w:t>MAS-005</w:t>
      </w:r>
      <w:r>
        <w:tab/>
        <w:t>Contraindications</w:t>
      </w:r>
      <w:r>
        <w:tab/>
      </w:r>
      <w:r>
        <w:tab/>
      </w:r>
      <w:r>
        <w:tab/>
      </w:r>
      <w:r>
        <w:tab/>
      </w:r>
      <w:r>
        <w:tab/>
        <w:t>15</w:t>
      </w:r>
      <w:r>
        <w:tab/>
        <w:t>1</w:t>
      </w:r>
    </w:p>
    <w:p w14:paraId="0BC0BA1A" w14:textId="77777777" w:rsidR="004B0A41" w:rsidRDefault="004B0A41" w:rsidP="0000138D">
      <w:pPr>
        <w:spacing w:after="0" w:line="240" w:lineRule="auto"/>
      </w:pPr>
      <w:r>
        <w:t>MAS-006</w:t>
      </w:r>
      <w:r>
        <w:tab/>
        <w:t>Health &amp; Hygiene</w:t>
      </w:r>
      <w:r>
        <w:tab/>
      </w:r>
      <w:r>
        <w:tab/>
      </w:r>
      <w:r>
        <w:tab/>
      </w:r>
      <w:r>
        <w:tab/>
      </w:r>
      <w:r>
        <w:tab/>
      </w:r>
      <w:r w:rsidR="005A6D65">
        <w:t>10</w:t>
      </w:r>
      <w:r>
        <w:tab/>
      </w:r>
      <w:r w:rsidR="005A6D65">
        <w:t>1</w:t>
      </w:r>
    </w:p>
    <w:p w14:paraId="7BB03AE1" w14:textId="77777777" w:rsidR="00437B84" w:rsidRDefault="00437B84" w:rsidP="0000138D">
      <w:pPr>
        <w:spacing w:after="0" w:line="240" w:lineRule="auto"/>
      </w:pPr>
      <w:r>
        <w:t>MAS-007</w:t>
      </w:r>
      <w:r>
        <w:tab/>
        <w:t>Massage Therapy, Practice</w:t>
      </w:r>
      <w:r>
        <w:tab/>
      </w:r>
      <w:r>
        <w:tab/>
      </w:r>
      <w:r>
        <w:tab/>
      </w:r>
      <w:r>
        <w:tab/>
        <w:t>3</w:t>
      </w:r>
      <w:r w:rsidR="00E02912">
        <w:t>50</w:t>
      </w:r>
      <w:r>
        <w:tab/>
        <w:t>1</w:t>
      </w:r>
      <w:r w:rsidR="00E02912">
        <w:t>5</w:t>
      </w:r>
    </w:p>
    <w:p w14:paraId="32CFB5DC" w14:textId="77777777" w:rsidR="00437B84" w:rsidRDefault="00437B84" w:rsidP="0000138D">
      <w:pPr>
        <w:spacing w:after="0" w:line="240" w:lineRule="auto"/>
      </w:pPr>
      <w:r>
        <w:t>MAS-008</w:t>
      </w:r>
      <w:r>
        <w:tab/>
        <w:t>Massage Therapy, Clinical</w:t>
      </w:r>
      <w:r>
        <w:tab/>
      </w:r>
      <w:r>
        <w:tab/>
      </w:r>
      <w:r>
        <w:tab/>
      </w:r>
      <w:r>
        <w:tab/>
      </w:r>
      <w:r w:rsidR="00E02912">
        <w:t>50</w:t>
      </w:r>
      <w:r>
        <w:tab/>
      </w:r>
      <w:r w:rsidR="00E02912">
        <w:t>2</w:t>
      </w:r>
    </w:p>
    <w:p w14:paraId="658096F4" w14:textId="77777777" w:rsidR="008924A1" w:rsidRDefault="00437B84" w:rsidP="0000138D">
      <w:pPr>
        <w:spacing w:after="0" w:line="240" w:lineRule="auto"/>
      </w:pPr>
      <w:r>
        <w:t>GEN-002</w:t>
      </w:r>
      <w:r>
        <w:tab/>
        <w:t>Job S</w:t>
      </w:r>
      <w:r w:rsidR="008924A1">
        <w:t>ee</w:t>
      </w:r>
      <w:r>
        <w:t>king Skills</w:t>
      </w:r>
      <w:r w:rsidR="008924A1">
        <w:tab/>
      </w:r>
      <w:r w:rsidR="008924A1">
        <w:tab/>
      </w:r>
      <w:r w:rsidR="008924A1">
        <w:tab/>
      </w:r>
      <w:r w:rsidR="008924A1">
        <w:tab/>
      </w:r>
      <w:r w:rsidR="008924A1">
        <w:tab/>
        <w:t>10</w:t>
      </w:r>
      <w:r w:rsidR="008924A1">
        <w:tab/>
        <w:t>1</w:t>
      </w:r>
    </w:p>
    <w:bookmarkEnd w:id="25"/>
    <w:p w14:paraId="112C0D46" w14:textId="77777777" w:rsidR="00437B84" w:rsidRDefault="00437B84" w:rsidP="0000138D">
      <w:pPr>
        <w:spacing w:after="0" w:line="240" w:lineRule="auto"/>
      </w:pPr>
      <w:r>
        <w:tab/>
      </w:r>
      <w:r>
        <w:tab/>
      </w:r>
      <w:r>
        <w:tab/>
      </w:r>
      <w:r>
        <w:tab/>
      </w:r>
      <w:r w:rsidR="008924A1">
        <w:tab/>
      </w:r>
      <w:r w:rsidR="008924A1">
        <w:tab/>
      </w:r>
      <w:r w:rsidR="008924A1">
        <w:tab/>
      </w:r>
      <w:r>
        <w:t>Total</w:t>
      </w:r>
      <w:r>
        <w:tab/>
      </w:r>
      <w:r w:rsidR="008924A1">
        <w:tab/>
        <w:t>53</w:t>
      </w:r>
      <w:r w:rsidR="009B1853">
        <w:t>5</w:t>
      </w:r>
      <w:r>
        <w:tab/>
      </w:r>
      <w:r w:rsidR="008924A1">
        <w:t>30</w:t>
      </w:r>
    </w:p>
    <w:bookmarkEnd w:id="24"/>
    <w:p w14:paraId="6205E8DB" w14:textId="77777777" w:rsidR="008924A1" w:rsidRPr="00674BF9" w:rsidRDefault="008924A1" w:rsidP="008924A1">
      <w:pPr>
        <w:rPr>
          <w:rFonts w:ascii="Times New Roman" w:hAnsi="Times New Roman" w:cs="Times New Roman"/>
          <w:sz w:val="24"/>
          <w:szCs w:val="24"/>
        </w:rPr>
      </w:pPr>
      <w:r w:rsidRPr="00674BF9">
        <w:rPr>
          <w:rFonts w:ascii="Times New Roman" w:hAnsi="Times New Roman" w:cs="Times New Roman"/>
          <w:sz w:val="24"/>
          <w:szCs w:val="24"/>
        </w:rPr>
        <w:t xml:space="preserve">Quarter Credit calculation: 1 (one) </w:t>
      </w:r>
      <w:r w:rsidR="008C6334">
        <w:rPr>
          <w:rFonts w:ascii="Times New Roman" w:hAnsi="Times New Roman" w:cs="Times New Roman"/>
          <w:sz w:val="24"/>
          <w:szCs w:val="24"/>
        </w:rPr>
        <w:t xml:space="preserve">Quarter </w:t>
      </w:r>
      <w:r w:rsidRPr="00674BF9">
        <w:rPr>
          <w:rFonts w:ascii="Times New Roman" w:hAnsi="Times New Roman" w:cs="Times New Roman"/>
          <w:sz w:val="24"/>
          <w:szCs w:val="24"/>
        </w:rPr>
        <w:t xml:space="preserve">Credit for every minimum of 10 hours of instruction, and 1 (one) </w:t>
      </w:r>
      <w:r w:rsidR="008C6334">
        <w:rPr>
          <w:rFonts w:ascii="Times New Roman" w:hAnsi="Times New Roman" w:cs="Times New Roman"/>
          <w:sz w:val="24"/>
          <w:szCs w:val="24"/>
        </w:rPr>
        <w:t xml:space="preserve">Quarter </w:t>
      </w:r>
      <w:r w:rsidRPr="00674BF9">
        <w:rPr>
          <w:rFonts w:ascii="Times New Roman" w:hAnsi="Times New Roman" w:cs="Times New Roman"/>
          <w:sz w:val="24"/>
          <w:szCs w:val="24"/>
        </w:rPr>
        <w:t>Credit for every minimum of 20 hours of supervised</w:t>
      </w:r>
      <w:r w:rsidR="00DC7C23" w:rsidRPr="00674BF9">
        <w:rPr>
          <w:rFonts w:ascii="Times New Roman" w:hAnsi="Times New Roman" w:cs="Times New Roman"/>
          <w:sz w:val="24"/>
          <w:szCs w:val="24"/>
        </w:rPr>
        <w:t xml:space="preserve">/instructed </w:t>
      </w:r>
      <w:r w:rsidRPr="00674BF9">
        <w:rPr>
          <w:rFonts w:ascii="Times New Roman" w:hAnsi="Times New Roman" w:cs="Times New Roman"/>
          <w:sz w:val="24"/>
          <w:szCs w:val="24"/>
        </w:rPr>
        <w:t>lab or practice</w:t>
      </w:r>
    </w:p>
    <w:p w14:paraId="17C2FCC4" w14:textId="77777777" w:rsidR="00DC7C23" w:rsidRDefault="00DC7C23" w:rsidP="00E3688D">
      <w:r w:rsidRPr="007645BA">
        <w:t>CO</w:t>
      </w:r>
      <w:r w:rsidR="00674BF9" w:rsidRPr="007645BA">
        <w:t>U</w:t>
      </w:r>
      <w:r w:rsidRPr="007645BA">
        <w:t xml:space="preserve">RSE </w:t>
      </w:r>
      <w:r w:rsidR="00FB50C5">
        <w:t>DETAILS AND SYLLABI</w:t>
      </w:r>
    </w:p>
    <w:p w14:paraId="2E67B190" w14:textId="77777777" w:rsidR="00E3688D" w:rsidRPr="007645BA" w:rsidRDefault="00E3688D" w:rsidP="00A9245B">
      <w:pPr>
        <w:pStyle w:val="NoSpacing"/>
      </w:pPr>
    </w:p>
    <w:p w14:paraId="5B13AA4B" w14:textId="77777777" w:rsidR="009B12BB" w:rsidRDefault="00DC7C23"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GE</w:t>
      </w:r>
      <w:r w:rsidR="00900B26">
        <w:rPr>
          <w:rFonts w:ascii="Times New Roman" w:hAnsi="Times New Roman" w:cs="Times New Roman"/>
          <w:sz w:val="24"/>
          <w:szCs w:val="24"/>
        </w:rPr>
        <w:t>N-</w:t>
      </w:r>
      <w:r w:rsidRPr="00674BF9">
        <w:rPr>
          <w:rFonts w:ascii="Times New Roman" w:hAnsi="Times New Roman" w:cs="Times New Roman"/>
          <w:sz w:val="24"/>
          <w:szCs w:val="24"/>
        </w:rPr>
        <w:t>001</w:t>
      </w:r>
      <w:r w:rsidRPr="00674BF9">
        <w:rPr>
          <w:rFonts w:ascii="Times New Roman" w:hAnsi="Times New Roman" w:cs="Times New Roman"/>
          <w:sz w:val="24"/>
          <w:szCs w:val="24"/>
        </w:rPr>
        <w:tab/>
        <w:t>Massage Therapy Terminologies</w:t>
      </w:r>
    </w:p>
    <w:p w14:paraId="1C78D5F1" w14:textId="77777777" w:rsidR="00DC7C23" w:rsidRPr="00674BF9" w:rsidRDefault="00DC7C23"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Prerequisite:</w:t>
      </w:r>
      <w:r w:rsidRPr="00674BF9">
        <w:rPr>
          <w:rFonts w:ascii="Times New Roman" w:hAnsi="Times New Roman" w:cs="Times New Roman"/>
          <w:sz w:val="24"/>
          <w:szCs w:val="24"/>
        </w:rPr>
        <w:tab/>
        <w:t>None</w:t>
      </w:r>
    </w:p>
    <w:p w14:paraId="62B43818"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Textbook:</w:t>
      </w:r>
      <w:r w:rsidRPr="00674BF9">
        <w:rPr>
          <w:rFonts w:ascii="Times New Roman" w:hAnsi="Times New Roman" w:cs="Times New Roman"/>
          <w:sz w:val="24"/>
          <w:szCs w:val="24"/>
        </w:rPr>
        <w:tab/>
        <w:t>Mosby</w:t>
      </w:r>
      <w:r w:rsidR="00921862">
        <w:rPr>
          <w:rFonts w:ascii="Times New Roman" w:hAnsi="Times New Roman" w:cs="Times New Roman"/>
          <w:sz w:val="24"/>
          <w:szCs w:val="24"/>
        </w:rPr>
        <w:t>'</w:t>
      </w:r>
      <w:r w:rsidRPr="00674BF9">
        <w:rPr>
          <w:rFonts w:ascii="Times New Roman" w:hAnsi="Times New Roman" w:cs="Times New Roman"/>
          <w:sz w:val="24"/>
          <w:szCs w:val="24"/>
        </w:rPr>
        <w:t>s Fundamentals of Therapeutic Massage</w:t>
      </w:r>
    </w:p>
    <w:p w14:paraId="36D8DDBE"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Methods of Teaching: Lectures, Visual Aids</w:t>
      </w:r>
    </w:p>
    <w:p w14:paraId="38BF8084"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 xml:space="preserve">Measurement of Course Completion: Final Written Test </w:t>
      </w:r>
    </w:p>
    <w:p w14:paraId="25B20E2A" w14:textId="77777777" w:rsidR="00040B0A" w:rsidRPr="00674BF9" w:rsidRDefault="00040B0A" w:rsidP="00150E5E">
      <w:pPr>
        <w:spacing w:after="0" w:line="240" w:lineRule="auto"/>
        <w:rPr>
          <w:rFonts w:ascii="Times New Roman" w:hAnsi="Times New Roman" w:cs="Times New Roman"/>
          <w:sz w:val="24"/>
          <w:szCs w:val="24"/>
        </w:rPr>
      </w:pPr>
    </w:p>
    <w:p w14:paraId="3AD61C4D" w14:textId="77777777" w:rsidR="00FB50C5" w:rsidRPr="00FB50C5" w:rsidRDefault="00040B0A" w:rsidP="009B12BB">
      <w:pPr>
        <w:spacing w:after="0" w:line="240" w:lineRule="auto"/>
        <w:ind w:left="720"/>
        <w:rPr>
          <w:rFonts w:ascii="Times New Roman" w:hAnsi="Times New Roman" w:cs="Times New Roman"/>
          <w:sz w:val="24"/>
          <w:szCs w:val="24"/>
        </w:rPr>
      </w:pPr>
      <w:r w:rsidRPr="00FB50C5">
        <w:rPr>
          <w:rFonts w:ascii="Times New Roman" w:hAnsi="Times New Roman" w:cs="Times New Roman"/>
          <w:sz w:val="24"/>
          <w:szCs w:val="24"/>
        </w:rPr>
        <w:t xml:space="preserve">Students will learn </w:t>
      </w:r>
      <w:r w:rsidR="00FB50C5" w:rsidRPr="00FB50C5">
        <w:rPr>
          <w:rFonts w:ascii="Times New Roman" w:hAnsi="Times New Roman" w:cs="Times New Roman"/>
          <w:sz w:val="24"/>
          <w:szCs w:val="24"/>
        </w:rPr>
        <w:t>and acquire knowledge in:</w:t>
      </w:r>
    </w:p>
    <w:p w14:paraId="430894E8" w14:textId="77777777" w:rsidR="00FB50C5" w:rsidRPr="00E02912" w:rsidRDefault="00FB50C5" w:rsidP="00E02912">
      <w:pPr>
        <w:pStyle w:val="ListParagraph"/>
        <w:numPr>
          <w:ilvl w:val="0"/>
          <w:numId w:val="15"/>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Massage Therapy T</w:t>
      </w:r>
      <w:r w:rsidR="00040B0A" w:rsidRPr="00E02912">
        <w:rPr>
          <w:rFonts w:ascii="Times New Roman" w:hAnsi="Times New Roman" w:cs="Times New Roman"/>
          <w:i/>
          <w:sz w:val="24"/>
          <w:szCs w:val="24"/>
        </w:rPr>
        <w:t>erminologies</w:t>
      </w:r>
      <w:r w:rsidRPr="00E02912">
        <w:rPr>
          <w:rFonts w:ascii="Times New Roman" w:hAnsi="Times New Roman" w:cs="Times New Roman"/>
          <w:i/>
          <w:sz w:val="24"/>
          <w:szCs w:val="24"/>
        </w:rPr>
        <w:t>.</w:t>
      </w:r>
    </w:p>
    <w:p w14:paraId="3B456771" w14:textId="77777777" w:rsidR="00FB50C5" w:rsidRPr="00E02912" w:rsidRDefault="00040B0A" w:rsidP="00E02912">
      <w:pPr>
        <w:pStyle w:val="ListParagraph"/>
        <w:numPr>
          <w:ilvl w:val="0"/>
          <w:numId w:val="15"/>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Quality of Life</w:t>
      </w:r>
      <w:r w:rsidR="00FB50C5" w:rsidRPr="00E02912">
        <w:rPr>
          <w:rFonts w:ascii="Times New Roman" w:hAnsi="Times New Roman" w:cs="Times New Roman"/>
          <w:i/>
          <w:sz w:val="24"/>
          <w:szCs w:val="24"/>
        </w:rPr>
        <w:t xml:space="preserve"> and</w:t>
      </w:r>
      <w:r w:rsidRPr="00E02912">
        <w:rPr>
          <w:rFonts w:ascii="Times New Roman" w:hAnsi="Times New Roman" w:cs="Times New Roman"/>
          <w:i/>
          <w:sz w:val="24"/>
          <w:szCs w:val="24"/>
        </w:rPr>
        <w:t xml:space="preserve"> People-First</w:t>
      </w:r>
      <w:r w:rsidR="00FB50C5" w:rsidRPr="00E02912">
        <w:rPr>
          <w:rFonts w:ascii="Times New Roman" w:hAnsi="Times New Roman" w:cs="Times New Roman"/>
          <w:i/>
          <w:sz w:val="24"/>
          <w:szCs w:val="24"/>
        </w:rPr>
        <w:t xml:space="preserve"> Terminologies</w:t>
      </w:r>
    </w:p>
    <w:p w14:paraId="709E27C0" w14:textId="77777777" w:rsidR="00040B0A" w:rsidRPr="00E02912" w:rsidRDefault="00040B0A" w:rsidP="00E02912">
      <w:pPr>
        <w:pStyle w:val="ListParagraph"/>
        <w:numPr>
          <w:ilvl w:val="0"/>
          <w:numId w:val="15"/>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 xml:space="preserve">Medical, </w:t>
      </w:r>
      <w:r w:rsidR="005C2336" w:rsidRPr="00E02912">
        <w:rPr>
          <w:rFonts w:ascii="Times New Roman" w:hAnsi="Times New Roman" w:cs="Times New Roman"/>
          <w:i/>
          <w:sz w:val="24"/>
          <w:szCs w:val="24"/>
        </w:rPr>
        <w:t>and common languages being used in Massage Therapy establishments.</w:t>
      </w:r>
    </w:p>
    <w:p w14:paraId="7E67D873" w14:textId="77777777" w:rsidR="00784EF6" w:rsidRPr="00FC4640" w:rsidRDefault="00784EF6" w:rsidP="009B12BB">
      <w:pPr>
        <w:spacing w:after="0" w:line="240" w:lineRule="auto"/>
        <w:ind w:left="720"/>
        <w:rPr>
          <w:rFonts w:ascii="Times New Roman" w:hAnsi="Times New Roman" w:cs="Times New Roman"/>
          <w:i/>
          <w:sz w:val="24"/>
          <w:szCs w:val="24"/>
        </w:rPr>
      </w:pPr>
    </w:p>
    <w:p w14:paraId="70E79C99" w14:textId="77777777" w:rsidR="00DC7C23" w:rsidRPr="00FC4640" w:rsidRDefault="00DC7C23" w:rsidP="009B12BB">
      <w:pPr>
        <w:spacing w:after="0" w:line="240" w:lineRule="auto"/>
        <w:rPr>
          <w:rFonts w:ascii="Times New Roman" w:hAnsi="Times New Roman" w:cs="Times New Roman"/>
          <w:i/>
          <w:sz w:val="24"/>
          <w:szCs w:val="24"/>
        </w:rPr>
      </w:pPr>
    </w:p>
    <w:p w14:paraId="006F9E49" w14:textId="77777777" w:rsidR="00FC4640" w:rsidRDefault="00DC7C23"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MAS-001</w:t>
      </w:r>
      <w:r w:rsidRPr="00674BF9">
        <w:rPr>
          <w:rFonts w:ascii="Times New Roman" w:hAnsi="Times New Roman" w:cs="Times New Roman"/>
          <w:sz w:val="24"/>
          <w:szCs w:val="24"/>
        </w:rPr>
        <w:tab/>
        <w:t>Massage Therapy Business, Ethics, Laws &amp; Regulations</w:t>
      </w:r>
    </w:p>
    <w:p w14:paraId="5517FE01"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Prerequisite:</w:t>
      </w:r>
      <w:r w:rsidRPr="00674BF9">
        <w:rPr>
          <w:rFonts w:ascii="Times New Roman" w:hAnsi="Times New Roman" w:cs="Times New Roman"/>
          <w:sz w:val="24"/>
          <w:szCs w:val="24"/>
        </w:rPr>
        <w:tab/>
        <w:t>GEN-001</w:t>
      </w:r>
    </w:p>
    <w:p w14:paraId="14786201"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Textbook:</w:t>
      </w:r>
      <w:r w:rsidRPr="00674BF9">
        <w:rPr>
          <w:rFonts w:ascii="Times New Roman" w:hAnsi="Times New Roman" w:cs="Times New Roman"/>
          <w:sz w:val="24"/>
          <w:szCs w:val="24"/>
        </w:rPr>
        <w:tab/>
        <w:t>Mosby</w:t>
      </w:r>
      <w:r w:rsidR="00921862">
        <w:rPr>
          <w:rFonts w:ascii="Times New Roman" w:hAnsi="Times New Roman" w:cs="Times New Roman"/>
          <w:sz w:val="24"/>
          <w:szCs w:val="24"/>
        </w:rPr>
        <w:t>'</w:t>
      </w:r>
      <w:r w:rsidRPr="00674BF9">
        <w:rPr>
          <w:rFonts w:ascii="Times New Roman" w:hAnsi="Times New Roman" w:cs="Times New Roman"/>
          <w:sz w:val="24"/>
          <w:szCs w:val="24"/>
        </w:rPr>
        <w:t>s Fundamentals of Therapeutic Massage</w:t>
      </w:r>
    </w:p>
    <w:p w14:paraId="6954860B"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Methods of Teaching: Lectures, Visual Aids</w:t>
      </w:r>
    </w:p>
    <w:p w14:paraId="6AA75159"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 xml:space="preserve">Measurement of Course Completion: Final Written Test </w:t>
      </w:r>
    </w:p>
    <w:p w14:paraId="2FE8BF1D" w14:textId="77777777" w:rsidR="005C2336" w:rsidRPr="00674BF9" w:rsidRDefault="005C2336" w:rsidP="00150E5E">
      <w:pPr>
        <w:spacing w:after="0" w:line="240" w:lineRule="auto"/>
        <w:rPr>
          <w:rFonts w:ascii="Times New Roman" w:hAnsi="Times New Roman" w:cs="Times New Roman"/>
          <w:sz w:val="24"/>
          <w:szCs w:val="24"/>
        </w:rPr>
      </w:pPr>
    </w:p>
    <w:p w14:paraId="0EF89813" w14:textId="77777777" w:rsidR="00FB50C5" w:rsidRPr="00FB50C5" w:rsidRDefault="005C2336" w:rsidP="009B12BB">
      <w:pPr>
        <w:spacing w:after="0" w:line="240" w:lineRule="auto"/>
        <w:ind w:left="720"/>
        <w:rPr>
          <w:rFonts w:ascii="Times New Roman" w:hAnsi="Times New Roman" w:cs="Times New Roman"/>
          <w:sz w:val="24"/>
          <w:szCs w:val="24"/>
        </w:rPr>
      </w:pPr>
      <w:r w:rsidRPr="00FB50C5">
        <w:rPr>
          <w:rFonts w:ascii="Times New Roman" w:hAnsi="Times New Roman" w:cs="Times New Roman"/>
          <w:sz w:val="24"/>
          <w:szCs w:val="24"/>
        </w:rPr>
        <w:t>Students will learn</w:t>
      </w:r>
      <w:r w:rsidR="00FB50C5" w:rsidRPr="00FB50C5">
        <w:rPr>
          <w:rFonts w:ascii="Times New Roman" w:hAnsi="Times New Roman" w:cs="Times New Roman"/>
          <w:sz w:val="24"/>
          <w:szCs w:val="24"/>
        </w:rPr>
        <w:t xml:space="preserve"> and acquire knowledge in:</w:t>
      </w:r>
    </w:p>
    <w:p w14:paraId="71EED0E3" w14:textId="77777777" w:rsidR="00FB50C5" w:rsidRPr="00E02912" w:rsidRDefault="005C2336" w:rsidP="00E02912">
      <w:pPr>
        <w:pStyle w:val="ListParagraph"/>
        <w:numPr>
          <w:ilvl w:val="0"/>
          <w:numId w:val="16"/>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Procedures to acquire a personal license to work as a Massage Therapist</w:t>
      </w:r>
    </w:p>
    <w:p w14:paraId="71D0994F" w14:textId="77777777" w:rsidR="00FB50C5" w:rsidRPr="00E02912" w:rsidRDefault="00FB50C5" w:rsidP="00E02912">
      <w:pPr>
        <w:pStyle w:val="ListParagraph"/>
        <w:numPr>
          <w:ilvl w:val="0"/>
          <w:numId w:val="16"/>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T</w:t>
      </w:r>
      <w:r w:rsidR="005C2336" w:rsidRPr="00E02912">
        <w:rPr>
          <w:rFonts w:ascii="Times New Roman" w:hAnsi="Times New Roman" w:cs="Times New Roman"/>
          <w:i/>
          <w:sz w:val="24"/>
          <w:szCs w:val="24"/>
        </w:rPr>
        <w:t xml:space="preserve">o operate a Massage Therapy establishment. </w:t>
      </w:r>
    </w:p>
    <w:p w14:paraId="6A966DD9" w14:textId="77777777" w:rsidR="005A6D65" w:rsidRPr="00E02912" w:rsidRDefault="005A6D65" w:rsidP="00E02912">
      <w:pPr>
        <w:pStyle w:val="ListParagraph"/>
        <w:numPr>
          <w:ilvl w:val="0"/>
          <w:numId w:val="16"/>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Maintaining Credentials</w:t>
      </w:r>
    </w:p>
    <w:p w14:paraId="28010B4E" w14:textId="77777777" w:rsidR="00150E5E" w:rsidRPr="00E02912" w:rsidRDefault="005C2336" w:rsidP="00E02912">
      <w:pPr>
        <w:pStyle w:val="ListParagraph"/>
        <w:numPr>
          <w:ilvl w:val="0"/>
          <w:numId w:val="16"/>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Ethics, Laws and Regulations related to Massage Therapy occupation.</w:t>
      </w:r>
    </w:p>
    <w:p w14:paraId="4B1B7146" w14:textId="77777777" w:rsidR="00784EF6" w:rsidRPr="00FC4640" w:rsidRDefault="00784EF6" w:rsidP="009B12BB">
      <w:pPr>
        <w:spacing w:after="0" w:line="240" w:lineRule="auto"/>
        <w:ind w:left="720"/>
        <w:rPr>
          <w:rFonts w:ascii="Times New Roman" w:hAnsi="Times New Roman" w:cs="Times New Roman"/>
          <w:i/>
          <w:sz w:val="24"/>
          <w:szCs w:val="24"/>
        </w:rPr>
      </w:pPr>
    </w:p>
    <w:p w14:paraId="76D55E45" w14:textId="77777777" w:rsidR="00DC7C23" w:rsidRPr="00674BF9" w:rsidRDefault="00DC7C23" w:rsidP="00D9597F">
      <w:pPr>
        <w:spacing w:after="0" w:line="240" w:lineRule="auto"/>
        <w:rPr>
          <w:rFonts w:ascii="Times New Roman" w:hAnsi="Times New Roman" w:cs="Times New Roman"/>
          <w:sz w:val="24"/>
          <w:szCs w:val="24"/>
        </w:rPr>
      </w:pPr>
    </w:p>
    <w:p w14:paraId="728E8715" w14:textId="77777777" w:rsidR="00DC7C23" w:rsidRPr="00674BF9" w:rsidRDefault="00DC7C23" w:rsidP="00D9597F">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w:t>
      </w:r>
      <w:r w:rsidR="005D26BD">
        <w:rPr>
          <w:rFonts w:ascii="Times New Roman" w:hAnsi="Times New Roman" w:cs="Times New Roman"/>
          <w:sz w:val="24"/>
          <w:szCs w:val="24"/>
        </w:rPr>
        <w:t>AS</w:t>
      </w:r>
      <w:r w:rsidRPr="00674BF9">
        <w:rPr>
          <w:rFonts w:ascii="Times New Roman" w:hAnsi="Times New Roman" w:cs="Times New Roman"/>
          <w:sz w:val="24"/>
          <w:szCs w:val="24"/>
        </w:rPr>
        <w:t>- 002</w:t>
      </w:r>
      <w:r w:rsidRPr="00674BF9">
        <w:rPr>
          <w:rFonts w:ascii="Times New Roman" w:hAnsi="Times New Roman" w:cs="Times New Roman"/>
          <w:sz w:val="24"/>
          <w:szCs w:val="24"/>
        </w:rPr>
        <w:tab/>
        <w:t>Anatomy of Human Body</w:t>
      </w:r>
      <w:r w:rsidRPr="00674BF9">
        <w:rPr>
          <w:rFonts w:ascii="Times New Roman" w:hAnsi="Times New Roman" w:cs="Times New Roman"/>
          <w:sz w:val="24"/>
          <w:szCs w:val="24"/>
        </w:rPr>
        <w:tab/>
      </w:r>
      <w:r w:rsidRPr="00674BF9">
        <w:rPr>
          <w:rFonts w:ascii="Times New Roman" w:hAnsi="Times New Roman" w:cs="Times New Roman"/>
          <w:sz w:val="24"/>
          <w:szCs w:val="24"/>
        </w:rPr>
        <w:tab/>
      </w:r>
    </w:p>
    <w:p w14:paraId="60E120F2"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Prerequisite:</w:t>
      </w:r>
      <w:r w:rsidRPr="00674BF9">
        <w:rPr>
          <w:rFonts w:ascii="Times New Roman" w:hAnsi="Times New Roman" w:cs="Times New Roman"/>
          <w:sz w:val="24"/>
          <w:szCs w:val="24"/>
        </w:rPr>
        <w:tab/>
        <w:t>MAS-001</w:t>
      </w:r>
    </w:p>
    <w:p w14:paraId="37B9C88B"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Textbook:</w:t>
      </w:r>
      <w:r w:rsidRPr="00674BF9">
        <w:rPr>
          <w:rFonts w:ascii="Times New Roman" w:hAnsi="Times New Roman" w:cs="Times New Roman"/>
          <w:sz w:val="24"/>
          <w:szCs w:val="24"/>
        </w:rPr>
        <w:tab/>
        <w:t>Mosby</w:t>
      </w:r>
      <w:r w:rsidR="00921862">
        <w:rPr>
          <w:rFonts w:ascii="Times New Roman" w:hAnsi="Times New Roman" w:cs="Times New Roman"/>
          <w:sz w:val="24"/>
          <w:szCs w:val="24"/>
        </w:rPr>
        <w:t>'</w:t>
      </w:r>
      <w:r w:rsidRPr="00674BF9">
        <w:rPr>
          <w:rFonts w:ascii="Times New Roman" w:hAnsi="Times New Roman" w:cs="Times New Roman"/>
          <w:sz w:val="24"/>
          <w:szCs w:val="24"/>
        </w:rPr>
        <w:t>s Fundamentals of Therapeutic Massage</w:t>
      </w:r>
    </w:p>
    <w:p w14:paraId="6D4F5429"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Methods of Teaching: Lectures, Visual Aids</w:t>
      </w:r>
    </w:p>
    <w:p w14:paraId="175C96AB" w14:textId="77777777" w:rsidR="00150E5E" w:rsidRPr="00674BF9" w:rsidRDefault="00150E5E" w:rsidP="00FC4640">
      <w:pPr>
        <w:spacing w:line="240" w:lineRule="auto"/>
        <w:rPr>
          <w:rFonts w:ascii="Times New Roman" w:hAnsi="Times New Roman" w:cs="Times New Roman"/>
          <w:sz w:val="24"/>
          <w:szCs w:val="24"/>
        </w:rPr>
      </w:pPr>
      <w:r w:rsidRPr="00674BF9">
        <w:rPr>
          <w:rFonts w:ascii="Times New Roman" w:hAnsi="Times New Roman" w:cs="Times New Roman"/>
          <w:sz w:val="24"/>
          <w:szCs w:val="24"/>
        </w:rPr>
        <w:t xml:space="preserve">Measurement of Course Completion: Final Written Test </w:t>
      </w:r>
    </w:p>
    <w:p w14:paraId="560CD5A4" w14:textId="77777777" w:rsidR="00FB50C5" w:rsidRPr="00FB50C5" w:rsidRDefault="005C2336" w:rsidP="009B12BB">
      <w:pPr>
        <w:spacing w:after="0" w:line="240" w:lineRule="auto"/>
        <w:ind w:left="720"/>
        <w:rPr>
          <w:rFonts w:ascii="Times New Roman" w:hAnsi="Times New Roman" w:cs="Times New Roman"/>
          <w:sz w:val="24"/>
          <w:szCs w:val="24"/>
        </w:rPr>
      </w:pPr>
      <w:r w:rsidRPr="00FB50C5">
        <w:rPr>
          <w:rFonts w:ascii="Times New Roman" w:hAnsi="Times New Roman" w:cs="Times New Roman"/>
          <w:sz w:val="24"/>
          <w:szCs w:val="24"/>
        </w:rPr>
        <w:t>Students will learn</w:t>
      </w:r>
      <w:r w:rsidR="00FB50C5" w:rsidRPr="00FB50C5">
        <w:rPr>
          <w:rFonts w:ascii="Times New Roman" w:hAnsi="Times New Roman" w:cs="Times New Roman"/>
          <w:sz w:val="24"/>
          <w:szCs w:val="24"/>
        </w:rPr>
        <w:t xml:space="preserve"> and acquire knowledge in:</w:t>
      </w:r>
    </w:p>
    <w:p w14:paraId="456CE545" w14:textId="77777777" w:rsidR="00FB50C5" w:rsidRPr="00E02912" w:rsidRDefault="00FB50C5" w:rsidP="00E02912">
      <w:pPr>
        <w:pStyle w:val="ListParagraph"/>
        <w:numPr>
          <w:ilvl w:val="0"/>
          <w:numId w:val="17"/>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G</w:t>
      </w:r>
      <w:r w:rsidR="005C2336" w:rsidRPr="00E02912">
        <w:rPr>
          <w:rFonts w:ascii="Times New Roman" w:hAnsi="Times New Roman" w:cs="Times New Roman"/>
          <w:i/>
          <w:sz w:val="24"/>
          <w:szCs w:val="24"/>
        </w:rPr>
        <w:t>eneral anatomy of human body</w:t>
      </w:r>
      <w:r w:rsidRPr="00E02912">
        <w:rPr>
          <w:rFonts w:ascii="Times New Roman" w:hAnsi="Times New Roman" w:cs="Times New Roman"/>
          <w:i/>
          <w:sz w:val="24"/>
          <w:szCs w:val="24"/>
        </w:rPr>
        <w:t>.</w:t>
      </w:r>
    </w:p>
    <w:p w14:paraId="7DA46918" w14:textId="77777777" w:rsidR="00FB50C5" w:rsidRPr="00E02912" w:rsidRDefault="00FB50C5" w:rsidP="00E02912">
      <w:pPr>
        <w:pStyle w:val="ListParagraph"/>
        <w:numPr>
          <w:ilvl w:val="0"/>
          <w:numId w:val="17"/>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F</w:t>
      </w:r>
      <w:r w:rsidR="005C2336" w:rsidRPr="00E02912">
        <w:rPr>
          <w:rFonts w:ascii="Times New Roman" w:hAnsi="Times New Roman" w:cs="Times New Roman"/>
          <w:i/>
          <w:sz w:val="24"/>
          <w:szCs w:val="24"/>
        </w:rPr>
        <w:t>unctions of common organs</w:t>
      </w:r>
    </w:p>
    <w:p w14:paraId="2760C68A" w14:textId="77777777" w:rsidR="005C2336" w:rsidRPr="00E02912" w:rsidRDefault="00FB50C5" w:rsidP="00E02912">
      <w:pPr>
        <w:pStyle w:val="ListParagraph"/>
        <w:numPr>
          <w:ilvl w:val="0"/>
          <w:numId w:val="17"/>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C</w:t>
      </w:r>
      <w:r w:rsidR="005C2336" w:rsidRPr="00E02912">
        <w:rPr>
          <w:rFonts w:ascii="Times New Roman" w:hAnsi="Times New Roman" w:cs="Times New Roman"/>
          <w:i/>
          <w:sz w:val="24"/>
          <w:szCs w:val="24"/>
        </w:rPr>
        <w:t xml:space="preserve">ommon diseases or illnesses which affect </w:t>
      </w:r>
      <w:r w:rsidR="005D425B" w:rsidRPr="00E02912">
        <w:rPr>
          <w:rFonts w:ascii="Times New Roman" w:hAnsi="Times New Roman" w:cs="Times New Roman"/>
          <w:i/>
          <w:sz w:val="24"/>
          <w:szCs w:val="24"/>
        </w:rPr>
        <w:t>people</w:t>
      </w:r>
      <w:r w:rsidR="00921862">
        <w:rPr>
          <w:rFonts w:ascii="Times New Roman" w:hAnsi="Times New Roman" w:cs="Times New Roman"/>
          <w:i/>
          <w:sz w:val="24"/>
          <w:szCs w:val="24"/>
        </w:rPr>
        <w:t>'</w:t>
      </w:r>
      <w:r w:rsidR="005D425B" w:rsidRPr="00E02912">
        <w:rPr>
          <w:rFonts w:ascii="Times New Roman" w:hAnsi="Times New Roman" w:cs="Times New Roman"/>
          <w:i/>
          <w:sz w:val="24"/>
          <w:szCs w:val="24"/>
        </w:rPr>
        <w:t>s health, mood and activities</w:t>
      </w:r>
    </w:p>
    <w:p w14:paraId="46AD69AF" w14:textId="77777777" w:rsidR="00784EF6" w:rsidRPr="00FC4640" w:rsidRDefault="00784EF6" w:rsidP="009B12BB">
      <w:pPr>
        <w:spacing w:after="0" w:line="240" w:lineRule="auto"/>
        <w:ind w:left="720"/>
        <w:rPr>
          <w:rFonts w:ascii="Times New Roman" w:hAnsi="Times New Roman" w:cs="Times New Roman"/>
          <w:i/>
          <w:sz w:val="24"/>
          <w:szCs w:val="24"/>
        </w:rPr>
      </w:pPr>
    </w:p>
    <w:p w14:paraId="05BC3858" w14:textId="77777777" w:rsidR="00DC7C23" w:rsidRPr="00674BF9" w:rsidRDefault="00DC7C23" w:rsidP="00D9597F">
      <w:pPr>
        <w:spacing w:after="0" w:line="240" w:lineRule="auto"/>
        <w:rPr>
          <w:rFonts w:ascii="Times New Roman" w:hAnsi="Times New Roman" w:cs="Times New Roman"/>
          <w:sz w:val="24"/>
          <w:szCs w:val="24"/>
        </w:rPr>
      </w:pPr>
    </w:p>
    <w:p w14:paraId="20CA2C50" w14:textId="77777777" w:rsidR="00FC4640" w:rsidRDefault="00DC7C23" w:rsidP="00D9597F">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lastRenderedPageBreak/>
        <w:t>MAS-003</w:t>
      </w:r>
      <w:r w:rsidRPr="00674BF9">
        <w:rPr>
          <w:rFonts w:ascii="Times New Roman" w:hAnsi="Times New Roman" w:cs="Times New Roman"/>
          <w:sz w:val="24"/>
          <w:szCs w:val="24"/>
        </w:rPr>
        <w:tab/>
        <w:t xml:space="preserve">Human Body: Integumentary, Skeletal, </w:t>
      </w:r>
      <w:r w:rsidR="005C2336" w:rsidRPr="00674BF9">
        <w:rPr>
          <w:rFonts w:ascii="Times New Roman" w:hAnsi="Times New Roman" w:cs="Times New Roman"/>
          <w:sz w:val="24"/>
          <w:szCs w:val="24"/>
        </w:rPr>
        <w:t>Facial</w:t>
      </w:r>
      <w:r w:rsidRPr="00674BF9">
        <w:rPr>
          <w:rFonts w:ascii="Times New Roman" w:hAnsi="Times New Roman" w:cs="Times New Roman"/>
          <w:sz w:val="24"/>
          <w:szCs w:val="24"/>
        </w:rPr>
        <w:t xml:space="preserve">, </w:t>
      </w:r>
      <w:r w:rsidRPr="00674BF9">
        <w:rPr>
          <w:rFonts w:ascii="Times New Roman" w:hAnsi="Times New Roman" w:cs="Times New Roman"/>
          <w:sz w:val="24"/>
          <w:szCs w:val="24"/>
        </w:rPr>
        <w:tab/>
      </w:r>
    </w:p>
    <w:p w14:paraId="0712B037" w14:textId="77777777" w:rsidR="00DC7C23" w:rsidRPr="00674BF9" w:rsidRDefault="00DC7C23" w:rsidP="00D9597F">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ab/>
      </w:r>
      <w:r w:rsidRPr="00674BF9">
        <w:rPr>
          <w:rFonts w:ascii="Times New Roman" w:hAnsi="Times New Roman" w:cs="Times New Roman"/>
          <w:sz w:val="24"/>
          <w:szCs w:val="24"/>
        </w:rPr>
        <w:tab/>
        <w:t>Muscular, Nervous and Cardiovascular</w:t>
      </w:r>
    </w:p>
    <w:p w14:paraId="72FED577"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Prerequisite:</w:t>
      </w:r>
      <w:r w:rsidRPr="00674BF9">
        <w:rPr>
          <w:rFonts w:ascii="Times New Roman" w:hAnsi="Times New Roman" w:cs="Times New Roman"/>
          <w:sz w:val="24"/>
          <w:szCs w:val="24"/>
        </w:rPr>
        <w:tab/>
        <w:t>MAS-001</w:t>
      </w:r>
    </w:p>
    <w:p w14:paraId="35502BDE"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Textbook:</w:t>
      </w:r>
      <w:r w:rsidRPr="00674BF9">
        <w:rPr>
          <w:rFonts w:ascii="Times New Roman" w:hAnsi="Times New Roman" w:cs="Times New Roman"/>
          <w:sz w:val="24"/>
          <w:szCs w:val="24"/>
        </w:rPr>
        <w:tab/>
        <w:t>Mosby</w:t>
      </w:r>
      <w:r w:rsidR="00921862">
        <w:rPr>
          <w:rFonts w:ascii="Times New Roman" w:hAnsi="Times New Roman" w:cs="Times New Roman"/>
          <w:sz w:val="24"/>
          <w:szCs w:val="24"/>
        </w:rPr>
        <w:t>'</w:t>
      </w:r>
      <w:r w:rsidRPr="00674BF9">
        <w:rPr>
          <w:rFonts w:ascii="Times New Roman" w:hAnsi="Times New Roman" w:cs="Times New Roman"/>
          <w:sz w:val="24"/>
          <w:szCs w:val="24"/>
        </w:rPr>
        <w:t>s Fundamentals of Therapeutic Massage</w:t>
      </w:r>
    </w:p>
    <w:p w14:paraId="5FAFC461"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Methods of Teaching: Lectures, Visual Aids</w:t>
      </w:r>
    </w:p>
    <w:p w14:paraId="750DAA2E"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 xml:space="preserve">Measurement of Course Completion: Final Written Test </w:t>
      </w:r>
    </w:p>
    <w:p w14:paraId="2846AAF6" w14:textId="77777777" w:rsidR="00150E5E" w:rsidRPr="00674BF9" w:rsidRDefault="00150E5E" w:rsidP="00DC7C23">
      <w:pPr>
        <w:spacing w:after="0" w:line="240" w:lineRule="auto"/>
        <w:rPr>
          <w:rFonts w:ascii="Times New Roman" w:hAnsi="Times New Roman" w:cs="Times New Roman"/>
          <w:sz w:val="24"/>
          <w:szCs w:val="24"/>
        </w:rPr>
      </w:pPr>
    </w:p>
    <w:p w14:paraId="3A1969C6" w14:textId="77777777" w:rsidR="00FB50C5" w:rsidRPr="00FB50C5" w:rsidRDefault="005D425B" w:rsidP="009B12BB">
      <w:pPr>
        <w:spacing w:after="0" w:line="240" w:lineRule="auto"/>
        <w:ind w:left="720"/>
        <w:rPr>
          <w:rFonts w:ascii="Times New Roman" w:hAnsi="Times New Roman" w:cs="Times New Roman"/>
          <w:sz w:val="24"/>
          <w:szCs w:val="24"/>
        </w:rPr>
      </w:pPr>
      <w:r w:rsidRPr="00FB50C5">
        <w:rPr>
          <w:rFonts w:ascii="Times New Roman" w:hAnsi="Times New Roman" w:cs="Times New Roman"/>
          <w:sz w:val="24"/>
          <w:szCs w:val="24"/>
        </w:rPr>
        <w:t xml:space="preserve">Students will learn </w:t>
      </w:r>
      <w:r w:rsidR="00FB50C5" w:rsidRPr="00FB50C5">
        <w:rPr>
          <w:rFonts w:ascii="Times New Roman" w:hAnsi="Times New Roman" w:cs="Times New Roman"/>
          <w:sz w:val="24"/>
          <w:szCs w:val="24"/>
        </w:rPr>
        <w:t>and acquire knowledge in:</w:t>
      </w:r>
    </w:p>
    <w:p w14:paraId="7BFB9290" w14:textId="77777777" w:rsidR="00FB50C5" w:rsidRPr="00E02912" w:rsidRDefault="00FB50C5" w:rsidP="00E02912">
      <w:pPr>
        <w:pStyle w:val="ListParagraph"/>
        <w:numPr>
          <w:ilvl w:val="0"/>
          <w:numId w:val="18"/>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S</w:t>
      </w:r>
      <w:r w:rsidR="005D425B" w:rsidRPr="00E02912">
        <w:rPr>
          <w:rFonts w:ascii="Times New Roman" w:hAnsi="Times New Roman" w:cs="Times New Roman"/>
          <w:i/>
          <w:sz w:val="24"/>
          <w:szCs w:val="24"/>
        </w:rPr>
        <w:t>tructures, functions and illnesses in related to human body</w:t>
      </w:r>
      <w:r w:rsidR="00921862">
        <w:rPr>
          <w:rFonts w:ascii="Times New Roman" w:hAnsi="Times New Roman" w:cs="Times New Roman"/>
          <w:i/>
          <w:sz w:val="24"/>
          <w:szCs w:val="24"/>
        </w:rPr>
        <w:t>'</w:t>
      </w:r>
      <w:r w:rsidR="005D425B" w:rsidRPr="00E02912">
        <w:rPr>
          <w:rFonts w:ascii="Times New Roman" w:hAnsi="Times New Roman" w:cs="Times New Roman"/>
          <w:i/>
          <w:sz w:val="24"/>
          <w:szCs w:val="24"/>
        </w:rPr>
        <w:t>s Integumentary, Skeletal</w:t>
      </w:r>
      <w:r w:rsidR="00604C8E" w:rsidRPr="00E02912">
        <w:rPr>
          <w:rFonts w:ascii="Times New Roman" w:hAnsi="Times New Roman" w:cs="Times New Roman"/>
          <w:i/>
          <w:sz w:val="24"/>
          <w:szCs w:val="24"/>
        </w:rPr>
        <w:t xml:space="preserve">, Facial, Muscular, </w:t>
      </w:r>
    </w:p>
    <w:p w14:paraId="7D32A302" w14:textId="77777777" w:rsidR="00FB50C5" w:rsidRPr="00E02912" w:rsidRDefault="00FB50C5" w:rsidP="00E02912">
      <w:pPr>
        <w:pStyle w:val="ListParagraph"/>
        <w:numPr>
          <w:ilvl w:val="0"/>
          <w:numId w:val="18"/>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 xml:space="preserve">Structures and functions and illness in </w:t>
      </w:r>
      <w:r w:rsidR="00604C8E" w:rsidRPr="00E02912">
        <w:rPr>
          <w:rFonts w:ascii="Times New Roman" w:hAnsi="Times New Roman" w:cs="Times New Roman"/>
          <w:i/>
          <w:sz w:val="24"/>
          <w:szCs w:val="24"/>
        </w:rPr>
        <w:t xml:space="preserve">Nervous and Cardiovascular systems. </w:t>
      </w:r>
    </w:p>
    <w:p w14:paraId="1AA477F1" w14:textId="77777777" w:rsidR="005D425B" w:rsidRPr="00E02912" w:rsidRDefault="00FB50C5" w:rsidP="00E02912">
      <w:pPr>
        <w:pStyle w:val="ListParagraph"/>
        <w:numPr>
          <w:ilvl w:val="0"/>
          <w:numId w:val="18"/>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T</w:t>
      </w:r>
      <w:r w:rsidR="00604C8E" w:rsidRPr="00E02912">
        <w:rPr>
          <w:rFonts w:ascii="Times New Roman" w:hAnsi="Times New Roman" w:cs="Times New Roman"/>
          <w:i/>
          <w:sz w:val="24"/>
          <w:szCs w:val="24"/>
        </w:rPr>
        <w:t>he important of having knowledge of the human bo</w:t>
      </w:r>
      <w:r w:rsidRPr="00E02912">
        <w:rPr>
          <w:rFonts w:ascii="Times New Roman" w:hAnsi="Times New Roman" w:cs="Times New Roman"/>
          <w:i/>
          <w:sz w:val="24"/>
          <w:szCs w:val="24"/>
        </w:rPr>
        <w:t>d</w:t>
      </w:r>
      <w:r w:rsidR="00604C8E" w:rsidRPr="00E02912">
        <w:rPr>
          <w:rFonts w:ascii="Times New Roman" w:hAnsi="Times New Roman" w:cs="Times New Roman"/>
          <w:i/>
          <w:sz w:val="24"/>
          <w:szCs w:val="24"/>
        </w:rPr>
        <w:t xml:space="preserve">y above </w:t>
      </w:r>
      <w:r w:rsidRPr="00E02912">
        <w:rPr>
          <w:rFonts w:ascii="Times New Roman" w:hAnsi="Times New Roman" w:cs="Times New Roman"/>
          <w:i/>
          <w:sz w:val="24"/>
          <w:szCs w:val="24"/>
        </w:rPr>
        <w:t xml:space="preserve">listed </w:t>
      </w:r>
      <w:r w:rsidR="00604C8E" w:rsidRPr="00E02912">
        <w:rPr>
          <w:rFonts w:ascii="Times New Roman" w:hAnsi="Times New Roman" w:cs="Times New Roman"/>
          <w:i/>
          <w:sz w:val="24"/>
          <w:szCs w:val="24"/>
        </w:rPr>
        <w:t xml:space="preserve">organs or body parts in related to therapeutic </w:t>
      </w:r>
      <w:r w:rsidR="009C37AB">
        <w:rPr>
          <w:rFonts w:ascii="Times New Roman" w:hAnsi="Times New Roman" w:cs="Times New Roman"/>
          <w:i/>
          <w:sz w:val="24"/>
          <w:szCs w:val="24"/>
        </w:rPr>
        <w:t>m</w:t>
      </w:r>
      <w:r w:rsidR="00604C8E" w:rsidRPr="00E02912">
        <w:rPr>
          <w:rFonts w:ascii="Times New Roman" w:hAnsi="Times New Roman" w:cs="Times New Roman"/>
          <w:i/>
          <w:sz w:val="24"/>
          <w:szCs w:val="24"/>
        </w:rPr>
        <w:t>assage.</w:t>
      </w:r>
    </w:p>
    <w:p w14:paraId="329A27E7" w14:textId="77777777" w:rsidR="00784EF6" w:rsidRPr="00FC4640" w:rsidRDefault="00784EF6" w:rsidP="009B12BB">
      <w:pPr>
        <w:spacing w:after="0" w:line="240" w:lineRule="auto"/>
        <w:ind w:left="720"/>
        <w:rPr>
          <w:rFonts w:ascii="Times New Roman" w:hAnsi="Times New Roman" w:cs="Times New Roman"/>
          <w:i/>
          <w:sz w:val="24"/>
          <w:szCs w:val="24"/>
        </w:rPr>
      </w:pPr>
    </w:p>
    <w:p w14:paraId="5EF98A1B" w14:textId="77777777" w:rsidR="00DC7C23" w:rsidRPr="00FC4640" w:rsidRDefault="00DC7C23" w:rsidP="009B12BB">
      <w:pPr>
        <w:spacing w:after="0" w:line="240" w:lineRule="auto"/>
        <w:rPr>
          <w:rFonts w:ascii="Times New Roman" w:hAnsi="Times New Roman" w:cs="Times New Roman"/>
          <w:i/>
          <w:sz w:val="24"/>
          <w:szCs w:val="24"/>
        </w:rPr>
      </w:pPr>
    </w:p>
    <w:p w14:paraId="263408B3" w14:textId="77777777" w:rsidR="00DC7C23" w:rsidRPr="00674BF9" w:rsidRDefault="00DC7C23"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w:t>
      </w:r>
      <w:r w:rsidR="005D26BD">
        <w:rPr>
          <w:rFonts w:ascii="Times New Roman" w:hAnsi="Times New Roman" w:cs="Times New Roman"/>
          <w:sz w:val="24"/>
          <w:szCs w:val="24"/>
        </w:rPr>
        <w:t>AS</w:t>
      </w:r>
      <w:r w:rsidRPr="00674BF9">
        <w:rPr>
          <w:rFonts w:ascii="Times New Roman" w:hAnsi="Times New Roman" w:cs="Times New Roman"/>
          <w:sz w:val="24"/>
          <w:szCs w:val="24"/>
        </w:rPr>
        <w:t>- 004</w:t>
      </w:r>
      <w:r w:rsidRPr="00674BF9">
        <w:rPr>
          <w:rFonts w:ascii="Times New Roman" w:hAnsi="Times New Roman" w:cs="Times New Roman"/>
          <w:sz w:val="24"/>
          <w:szCs w:val="24"/>
        </w:rPr>
        <w:tab/>
        <w:t>Kinesiology</w:t>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p>
    <w:p w14:paraId="353E7B2B"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Prerequisite:</w:t>
      </w:r>
      <w:r w:rsidRPr="00674BF9">
        <w:rPr>
          <w:rFonts w:ascii="Times New Roman" w:hAnsi="Times New Roman" w:cs="Times New Roman"/>
          <w:sz w:val="24"/>
          <w:szCs w:val="24"/>
        </w:rPr>
        <w:tab/>
        <w:t>MAS-001</w:t>
      </w:r>
    </w:p>
    <w:p w14:paraId="3907E6AE"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Textbook:</w:t>
      </w:r>
      <w:r w:rsidRPr="00674BF9">
        <w:rPr>
          <w:rFonts w:ascii="Times New Roman" w:hAnsi="Times New Roman" w:cs="Times New Roman"/>
          <w:sz w:val="24"/>
          <w:szCs w:val="24"/>
        </w:rPr>
        <w:tab/>
        <w:t>Mosby</w:t>
      </w:r>
      <w:r w:rsidR="00921862">
        <w:rPr>
          <w:rFonts w:ascii="Times New Roman" w:hAnsi="Times New Roman" w:cs="Times New Roman"/>
          <w:sz w:val="24"/>
          <w:szCs w:val="24"/>
        </w:rPr>
        <w:t>'</w:t>
      </w:r>
      <w:r w:rsidRPr="00674BF9">
        <w:rPr>
          <w:rFonts w:ascii="Times New Roman" w:hAnsi="Times New Roman" w:cs="Times New Roman"/>
          <w:sz w:val="24"/>
          <w:szCs w:val="24"/>
        </w:rPr>
        <w:t>s Fundamentals of Therapeutic Massage</w:t>
      </w:r>
    </w:p>
    <w:p w14:paraId="7F2974AD" w14:textId="77777777" w:rsidR="00604C8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Methods of Teaching: Lectures, Visual Aids</w:t>
      </w:r>
      <w:r w:rsidR="00604C8E" w:rsidRPr="00674BF9">
        <w:rPr>
          <w:rFonts w:ascii="Times New Roman" w:hAnsi="Times New Roman" w:cs="Times New Roman"/>
          <w:sz w:val="24"/>
          <w:szCs w:val="24"/>
        </w:rPr>
        <w:t xml:space="preserve"> </w:t>
      </w:r>
    </w:p>
    <w:p w14:paraId="746E1E62"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 xml:space="preserve">Measurement of Course Completion: Final Written Test </w:t>
      </w:r>
    </w:p>
    <w:p w14:paraId="3F909A73" w14:textId="77777777" w:rsidR="00604C8E" w:rsidRPr="00674BF9" w:rsidRDefault="00604C8E" w:rsidP="00150E5E">
      <w:pPr>
        <w:spacing w:after="0" w:line="240" w:lineRule="auto"/>
        <w:rPr>
          <w:rFonts w:ascii="Times New Roman" w:hAnsi="Times New Roman" w:cs="Times New Roman"/>
          <w:sz w:val="24"/>
          <w:szCs w:val="24"/>
        </w:rPr>
      </w:pPr>
    </w:p>
    <w:p w14:paraId="29820991" w14:textId="77777777" w:rsidR="00BB3307" w:rsidRPr="00BB3307" w:rsidRDefault="00604C8E" w:rsidP="009B12BB">
      <w:pPr>
        <w:spacing w:after="0" w:line="240" w:lineRule="auto"/>
        <w:ind w:left="720"/>
        <w:rPr>
          <w:rFonts w:ascii="Times New Roman" w:hAnsi="Times New Roman" w:cs="Times New Roman"/>
          <w:sz w:val="24"/>
          <w:szCs w:val="24"/>
        </w:rPr>
      </w:pPr>
      <w:r w:rsidRPr="00BB3307">
        <w:rPr>
          <w:rFonts w:ascii="Times New Roman" w:hAnsi="Times New Roman" w:cs="Times New Roman"/>
          <w:sz w:val="24"/>
          <w:szCs w:val="24"/>
        </w:rPr>
        <w:t>Students will learn</w:t>
      </w:r>
      <w:r w:rsidR="00BB3307" w:rsidRPr="00BB3307">
        <w:rPr>
          <w:rFonts w:ascii="Times New Roman" w:hAnsi="Times New Roman" w:cs="Times New Roman"/>
          <w:sz w:val="24"/>
          <w:szCs w:val="24"/>
        </w:rPr>
        <w:t xml:space="preserve"> and acquire knowledge in:</w:t>
      </w:r>
    </w:p>
    <w:p w14:paraId="7CB5C6B4" w14:textId="77777777" w:rsidR="00E02912" w:rsidRDefault="00BB3307" w:rsidP="00E02912">
      <w:pPr>
        <w:pStyle w:val="ListParagraph"/>
        <w:numPr>
          <w:ilvl w:val="0"/>
          <w:numId w:val="19"/>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M</w:t>
      </w:r>
      <w:r w:rsidR="00604C8E" w:rsidRPr="00E02912">
        <w:rPr>
          <w:rFonts w:ascii="Times New Roman" w:hAnsi="Times New Roman" w:cs="Times New Roman"/>
          <w:i/>
          <w:sz w:val="24"/>
          <w:szCs w:val="24"/>
        </w:rPr>
        <w:t xml:space="preserve">ovements </w:t>
      </w:r>
      <w:r w:rsidR="001C5AA3" w:rsidRPr="00E02912">
        <w:rPr>
          <w:rFonts w:ascii="Times New Roman" w:hAnsi="Times New Roman" w:cs="Times New Roman"/>
          <w:i/>
          <w:sz w:val="24"/>
          <w:szCs w:val="24"/>
        </w:rPr>
        <w:t xml:space="preserve">of human being in normal </w:t>
      </w:r>
      <w:r w:rsidR="00E02912">
        <w:rPr>
          <w:rFonts w:ascii="Times New Roman" w:hAnsi="Times New Roman" w:cs="Times New Roman"/>
          <w:i/>
          <w:sz w:val="24"/>
          <w:szCs w:val="24"/>
        </w:rPr>
        <w:t>situation and condition</w:t>
      </w:r>
    </w:p>
    <w:p w14:paraId="6494EF15" w14:textId="77777777" w:rsidR="00BB3307" w:rsidRPr="00E02912" w:rsidRDefault="00E02912" w:rsidP="00E02912">
      <w:pPr>
        <w:pStyle w:val="ListParagraph"/>
        <w:numPr>
          <w:ilvl w:val="0"/>
          <w:numId w:val="19"/>
        </w:numPr>
        <w:spacing w:after="0" w:line="240" w:lineRule="auto"/>
        <w:rPr>
          <w:rFonts w:ascii="Times New Roman" w:hAnsi="Times New Roman" w:cs="Times New Roman"/>
          <w:i/>
          <w:sz w:val="24"/>
          <w:szCs w:val="24"/>
        </w:rPr>
      </w:pPr>
      <w:r>
        <w:rPr>
          <w:rFonts w:ascii="Times New Roman" w:hAnsi="Times New Roman" w:cs="Times New Roman"/>
          <w:i/>
          <w:sz w:val="24"/>
          <w:szCs w:val="24"/>
        </w:rPr>
        <w:t>Movements of human being while exercising</w:t>
      </w:r>
      <w:r w:rsidR="001C5AA3" w:rsidRPr="00E02912">
        <w:rPr>
          <w:rFonts w:ascii="Times New Roman" w:hAnsi="Times New Roman" w:cs="Times New Roman"/>
          <w:i/>
          <w:sz w:val="24"/>
          <w:szCs w:val="24"/>
        </w:rPr>
        <w:t xml:space="preserve">. </w:t>
      </w:r>
    </w:p>
    <w:p w14:paraId="40A4F709" w14:textId="77777777" w:rsidR="00604C8E" w:rsidRPr="00E02912" w:rsidRDefault="008654B3" w:rsidP="00E02912">
      <w:pPr>
        <w:pStyle w:val="ListParagraph"/>
        <w:numPr>
          <w:ilvl w:val="0"/>
          <w:numId w:val="19"/>
        </w:numPr>
        <w:spacing w:after="0" w:line="240" w:lineRule="auto"/>
        <w:rPr>
          <w:rFonts w:ascii="Times New Roman" w:hAnsi="Times New Roman" w:cs="Times New Roman"/>
          <w:i/>
          <w:sz w:val="24"/>
          <w:szCs w:val="24"/>
          <w:shd w:val="clear" w:color="auto" w:fill="FFFFFF"/>
        </w:rPr>
      </w:pPr>
      <w:r w:rsidRPr="00E02912">
        <w:rPr>
          <w:rFonts w:ascii="Times New Roman" w:hAnsi="Times New Roman" w:cs="Times New Roman"/>
          <w:i/>
          <w:sz w:val="24"/>
          <w:szCs w:val="24"/>
          <w:shd w:val="clear" w:color="auto" w:fill="FFFFFF"/>
        </w:rPr>
        <w:t>A</w:t>
      </w:r>
      <w:r w:rsidR="00674BF9" w:rsidRPr="00E02912">
        <w:rPr>
          <w:rFonts w:ascii="Times New Roman" w:hAnsi="Times New Roman" w:cs="Times New Roman"/>
          <w:i/>
          <w:sz w:val="24"/>
          <w:szCs w:val="24"/>
          <w:shd w:val="clear" w:color="auto" w:fill="FFFFFF"/>
        </w:rPr>
        <w:t xml:space="preserve">natomical and </w:t>
      </w:r>
      <w:r w:rsidRPr="00E02912">
        <w:rPr>
          <w:rFonts w:ascii="Times New Roman" w:hAnsi="Times New Roman" w:cs="Times New Roman"/>
          <w:i/>
          <w:sz w:val="24"/>
          <w:szCs w:val="24"/>
          <w:shd w:val="clear" w:color="auto" w:fill="FFFFFF"/>
        </w:rPr>
        <w:t>B</w:t>
      </w:r>
      <w:r w:rsidR="00674BF9" w:rsidRPr="00E02912">
        <w:rPr>
          <w:rFonts w:ascii="Times New Roman" w:hAnsi="Times New Roman" w:cs="Times New Roman"/>
          <w:i/>
          <w:sz w:val="24"/>
          <w:szCs w:val="24"/>
          <w:shd w:val="clear" w:color="auto" w:fill="FFFFFF"/>
        </w:rPr>
        <w:t xml:space="preserve">iomechanical </w:t>
      </w:r>
      <w:r w:rsidRPr="00E02912">
        <w:rPr>
          <w:rFonts w:ascii="Times New Roman" w:hAnsi="Times New Roman" w:cs="Times New Roman"/>
          <w:i/>
          <w:sz w:val="24"/>
          <w:szCs w:val="24"/>
          <w:shd w:val="clear" w:color="auto" w:fill="FFFFFF"/>
        </w:rPr>
        <w:t>B</w:t>
      </w:r>
      <w:r w:rsidR="00674BF9" w:rsidRPr="00E02912">
        <w:rPr>
          <w:rFonts w:ascii="Times New Roman" w:hAnsi="Times New Roman" w:cs="Times New Roman"/>
          <w:i/>
          <w:sz w:val="24"/>
          <w:szCs w:val="24"/>
          <w:shd w:val="clear" w:color="auto" w:fill="FFFFFF"/>
        </w:rPr>
        <w:t>ases of human body</w:t>
      </w:r>
      <w:r w:rsidR="00BB3307" w:rsidRPr="00E02912">
        <w:rPr>
          <w:rFonts w:ascii="Times New Roman" w:hAnsi="Times New Roman" w:cs="Times New Roman"/>
          <w:i/>
          <w:sz w:val="24"/>
          <w:szCs w:val="24"/>
          <w:shd w:val="clear" w:color="auto" w:fill="FFFFFF"/>
        </w:rPr>
        <w:t xml:space="preserve"> in related to body movements</w:t>
      </w:r>
    </w:p>
    <w:p w14:paraId="13A5D828" w14:textId="77777777" w:rsidR="00784EF6" w:rsidRPr="00FC4640" w:rsidRDefault="00784EF6" w:rsidP="009B12BB">
      <w:pPr>
        <w:spacing w:after="0" w:line="240" w:lineRule="auto"/>
        <w:ind w:left="720"/>
        <w:rPr>
          <w:rFonts w:ascii="Times New Roman" w:hAnsi="Times New Roman" w:cs="Times New Roman"/>
          <w:i/>
          <w:sz w:val="24"/>
          <w:szCs w:val="24"/>
        </w:rPr>
      </w:pPr>
    </w:p>
    <w:p w14:paraId="5C623FBC" w14:textId="77777777" w:rsidR="00DC7C23" w:rsidRPr="00674BF9" w:rsidRDefault="00DC7C23" w:rsidP="009B12BB">
      <w:pPr>
        <w:spacing w:after="0" w:line="240" w:lineRule="auto"/>
        <w:rPr>
          <w:rFonts w:ascii="Times New Roman" w:hAnsi="Times New Roman" w:cs="Times New Roman"/>
          <w:sz w:val="24"/>
          <w:szCs w:val="24"/>
        </w:rPr>
      </w:pPr>
    </w:p>
    <w:p w14:paraId="4033FAE5" w14:textId="77777777" w:rsidR="00DC7C23" w:rsidRPr="00674BF9" w:rsidRDefault="00DC7C23"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MAS-005</w:t>
      </w:r>
      <w:r w:rsidRPr="00674BF9">
        <w:rPr>
          <w:rFonts w:ascii="Times New Roman" w:hAnsi="Times New Roman" w:cs="Times New Roman"/>
          <w:sz w:val="24"/>
          <w:szCs w:val="24"/>
        </w:rPr>
        <w:tab/>
        <w:t>Contraindications</w:t>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p>
    <w:p w14:paraId="252CF6BD" w14:textId="77777777" w:rsidR="009B12BB" w:rsidRPr="00674BF9" w:rsidRDefault="009B12BB" w:rsidP="009B12BB">
      <w:pPr>
        <w:spacing w:after="0" w:line="240" w:lineRule="auto"/>
        <w:rPr>
          <w:rFonts w:ascii="Times New Roman" w:hAnsi="Times New Roman" w:cs="Times New Roman"/>
          <w:sz w:val="24"/>
          <w:szCs w:val="24"/>
        </w:rPr>
      </w:pPr>
      <w:r>
        <w:rPr>
          <w:rFonts w:ascii="Times New Roman" w:hAnsi="Times New Roman" w:cs="Times New Roman"/>
          <w:sz w:val="24"/>
          <w:szCs w:val="24"/>
        </w:rPr>
        <w:t>Prere</w:t>
      </w:r>
      <w:r w:rsidRPr="00674BF9">
        <w:rPr>
          <w:rFonts w:ascii="Times New Roman" w:hAnsi="Times New Roman" w:cs="Times New Roman"/>
          <w:sz w:val="24"/>
          <w:szCs w:val="24"/>
        </w:rPr>
        <w:t>quisite:</w:t>
      </w:r>
      <w:r w:rsidRPr="00674BF9">
        <w:rPr>
          <w:rFonts w:ascii="Times New Roman" w:hAnsi="Times New Roman" w:cs="Times New Roman"/>
          <w:sz w:val="24"/>
          <w:szCs w:val="24"/>
        </w:rPr>
        <w:tab/>
        <w:t>MAS-001</w:t>
      </w:r>
    </w:p>
    <w:p w14:paraId="49027871" w14:textId="77777777" w:rsidR="009B12BB" w:rsidRPr="00674BF9" w:rsidRDefault="009B12BB"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Textbook:</w:t>
      </w:r>
      <w:r w:rsidRPr="00674BF9">
        <w:rPr>
          <w:rFonts w:ascii="Times New Roman" w:hAnsi="Times New Roman" w:cs="Times New Roman"/>
          <w:sz w:val="24"/>
          <w:szCs w:val="24"/>
        </w:rPr>
        <w:tab/>
        <w:t>Mosby</w:t>
      </w:r>
      <w:r w:rsidR="00921862">
        <w:rPr>
          <w:rFonts w:ascii="Times New Roman" w:hAnsi="Times New Roman" w:cs="Times New Roman"/>
          <w:sz w:val="24"/>
          <w:szCs w:val="24"/>
        </w:rPr>
        <w:t>'</w:t>
      </w:r>
      <w:r w:rsidRPr="00674BF9">
        <w:rPr>
          <w:rFonts w:ascii="Times New Roman" w:hAnsi="Times New Roman" w:cs="Times New Roman"/>
          <w:sz w:val="24"/>
          <w:szCs w:val="24"/>
        </w:rPr>
        <w:t>s Fundamentals of Therapeutic Massage</w:t>
      </w:r>
    </w:p>
    <w:p w14:paraId="7ED36156" w14:textId="77777777" w:rsidR="009B12BB" w:rsidRPr="00674BF9" w:rsidRDefault="009B12BB"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Methods of Teaching: Lectures, Visual Aids</w:t>
      </w:r>
    </w:p>
    <w:p w14:paraId="0E4A1BBA" w14:textId="77777777" w:rsidR="009B12BB" w:rsidRPr="00674BF9" w:rsidRDefault="009B12BB"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 xml:space="preserve">Measurement of Course Completion: Final Written Test </w:t>
      </w:r>
    </w:p>
    <w:p w14:paraId="4C166F3C" w14:textId="77777777" w:rsidR="009B12BB" w:rsidRDefault="009B12BB" w:rsidP="009B12BB">
      <w:pPr>
        <w:spacing w:after="0" w:line="240" w:lineRule="auto"/>
        <w:rPr>
          <w:rFonts w:ascii="Times New Roman" w:hAnsi="Times New Roman" w:cs="Times New Roman"/>
          <w:i/>
          <w:sz w:val="24"/>
          <w:szCs w:val="24"/>
        </w:rPr>
      </w:pPr>
    </w:p>
    <w:p w14:paraId="13B62146" w14:textId="77777777" w:rsidR="00BB3307" w:rsidRPr="00BB3307" w:rsidRDefault="009B12BB" w:rsidP="009B12BB">
      <w:pPr>
        <w:spacing w:after="0" w:line="240" w:lineRule="auto"/>
        <w:ind w:left="720"/>
        <w:rPr>
          <w:rFonts w:ascii="Times New Roman" w:hAnsi="Times New Roman" w:cs="Times New Roman"/>
          <w:sz w:val="24"/>
          <w:szCs w:val="24"/>
        </w:rPr>
      </w:pPr>
      <w:r w:rsidRPr="00BB3307">
        <w:rPr>
          <w:rFonts w:ascii="Times New Roman" w:hAnsi="Times New Roman" w:cs="Times New Roman"/>
          <w:sz w:val="24"/>
          <w:szCs w:val="24"/>
        </w:rPr>
        <w:t xml:space="preserve">Students will learn </w:t>
      </w:r>
      <w:r w:rsidR="00BB3307" w:rsidRPr="00BB3307">
        <w:rPr>
          <w:rFonts w:ascii="Times New Roman" w:hAnsi="Times New Roman" w:cs="Times New Roman"/>
          <w:sz w:val="24"/>
          <w:szCs w:val="24"/>
        </w:rPr>
        <w:t>and acquire knowledge in:</w:t>
      </w:r>
    </w:p>
    <w:p w14:paraId="4D27310D" w14:textId="77777777" w:rsidR="00BB3307" w:rsidRPr="00E02912" w:rsidRDefault="00BB3307" w:rsidP="00E02912">
      <w:pPr>
        <w:pStyle w:val="ListParagraph"/>
        <w:numPr>
          <w:ilvl w:val="0"/>
          <w:numId w:val="20"/>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H</w:t>
      </w:r>
      <w:r w:rsidR="009B12BB" w:rsidRPr="00E02912">
        <w:rPr>
          <w:rFonts w:ascii="Times New Roman" w:hAnsi="Times New Roman" w:cs="Times New Roman"/>
          <w:i/>
          <w:sz w:val="24"/>
          <w:szCs w:val="24"/>
        </w:rPr>
        <w:t xml:space="preserve">uman body-ache, and human reaction to body-ache. </w:t>
      </w:r>
    </w:p>
    <w:p w14:paraId="7391A985" w14:textId="77777777" w:rsidR="005A6D65" w:rsidRPr="00E02912" w:rsidRDefault="00BB3307" w:rsidP="00E02912">
      <w:pPr>
        <w:pStyle w:val="ListParagraph"/>
        <w:numPr>
          <w:ilvl w:val="0"/>
          <w:numId w:val="20"/>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C</w:t>
      </w:r>
      <w:r w:rsidR="009B12BB" w:rsidRPr="00E02912">
        <w:rPr>
          <w:rFonts w:ascii="Times New Roman" w:hAnsi="Times New Roman" w:cs="Times New Roman"/>
          <w:i/>
          <w:sz w:val="24"/>
          <w:szCs w:val="24"/>
        </w:rPr>
        <w:t xml:space="preserve">ommon pathologic condition and indications for </w:t>
      </w:r>
      <w:r w:rsidR="009C37AB">
        <w:rPr>
          <w:rFonts w:ascii="Times New Roman" w:hAnsi="Times New Roman" w:cs="Times New Roman"/>
          <w:i/>
          <w:sz w:val="24"/>
          <w:szCs w:val="24"/>
        </w:rPr>
        <w:t>m</w:t>
      </w:r>
      <w:r w:rsidR="009B12BB" w:rsidRPr="00E02912">
        <w:rPr>
          <w:rFonts w:ascii="Times New Roman" w:hAnsi="Times New Roman" w:cs="Times New Roman"/>
          <w:i/>
          <w:sz w:val="24"/>
          <w:szCs w:val="24"/>
        </w:rPr>
        <w:t>assag</w:t>
      </w:r>
      <w:r w:rsidR="005A6D65" w:rsidRPr="00E02912">
        <w:rPr>
          <w:rFonts w:ascii="Times New Roman" w:hAnsi="Times New Roman" w:cs="Times New Roman"/>
          <w:i/>
          <w:sz w:val="24"/>
          <w:szCs w:val="24"/>
        </w:rPr>
        <w:t>e</w:t>
      </w:r>
    </w:p>
    <w:p w14:paraId="36213F70" w14:textId="77777777" w:rsidR="00BB3307" w:rsidRPr="00E02912" w:rsidRDefault="005A6D65" w:rsidP="00E02912">
      <w:pPr>
        <w:pStyle w:val="ListParagraph"/>
        <w:numPr>
          <w:ilvl w:val="0"/>
          <w:numId w:val="20"/>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Endangerment Areas</w:t>
      </w:r>
      <w:r w:rsidR="00BB3307" w:rsidRPr="00E02912">
        <w:rPr>
          <w:rFonts w:ascii="Times New Roman" w:hAnsi="Times New Roman" w:cs="Times New Roman"/>
          <w:i/>
          <w:sz w:val="24"/>
          <w:szCs w:val="24"/>
        </w:rPr>
        <w:t>.</w:t>
      </w:r>
    </w:p>
    <w:p w14:paraId="348B89B9" w14:textId="77777777" w:rsidR="005A6D65" w:rsidRPr="00E02912" w:rsidRDefault="005A6D65" w:rsidP="00E02912">
      <w:pPr>
        <w:pStyle w:val="ListParagraph"/>
        <w:numPr>
          <w:ilvl w:val="0"/>
          <w:numId w:val="20"/>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Medication and Massage</w:t>
      </w:r>
    </w:p>
    <w:p w14:paraId="682F5678" w14:textId="77777777" w:rsidR="009B12BB" w:rsidRPr="00E02912" w:rsidRDefault="009B12BB" w:rsidP="00E02912">
      <w:pPr>
        <w:pStyle w:val="ListParagraph"/>
        <w:numPr>
          <w:ilvl w:val="0"/>
          <w:numId w:val="20"/>
        </w:numPr>
        <w:spacing w:after="0" w:line="240" w:lineRule="auto"/>
        <w:rPr>
          <w:rFonts w:ascii="Times New Roman" w:hAnsi="Times New Roman" w:cs="Times New Roman"/>
          <w:sz w:val="24"/>
          <w:szCs w:val="24"/>
        </w:rPr>
      </w:pPr>
      <w:r w:rsidRPr="00E02912">
        <w:rPr>
          <w:rFonts w:ascii="Times New Roman" w:hAnsi="Times New Roman" w:cs="Times New Roman"/>
          <w:i/>
          <w:sz w:val="24"/>
          <w:szCs w:val="24"/>
        </w:rPr>
        <w:t>Contraindications to Massage Therapy</w:t>
      </w:r>
      <w:r w:rsidRPr="00E02912">
        <w:rPr>
          <w:rFonts w:ascii="Times New Roman" w:hAnsi="Times New Roman" w:cs="Times New Roman"/>
          <w:sz w:val="24"/>
          <w:szCs w:val="24"/>
        </w:rPr>
        <w:t xml:space="preserve"> </w:t>
      </w:r>
    </w:p>
    <w:p w14:paraId="7B1538BE" w14:textId="77777777" w:rsidR="00784EF6" w:rsidRPr="00674BF9" w:rsidRDefault="00784EF6" w:rsidP="009B12BB">
      <w:pPr>
        <w:spacing w:after="0" w:line="240" w:lineRule="auto"/>
        <w:ind w:left="720"/>
        <w:rPr>
          <w:rFonts w:ascii="Times New Roman" w:hAnsi="Times New Roman" w:cs="Times New Roman"/>
          <w:sz w:val="24"/>
          <w:szCs w:val="24"/>
        </w:rPr>
      </w:pPr>
    </w:p>
    <w:p w14:paraId="782EDA97" w14:textId="77777777" w:rsidR="009B12BB" w:rsidRDefault="009B12BB" w:rsidP="009B12BB">
      <w:pPr>
        <w:spacing w:after="0" w:line="240" w:lineRule="auto"/>
        <w:rPr>
          <w:rFonts w:ascii="Times New Roman" w:hAnsi="Times New Roman" w:cs="Times New Roman"/>
          <w:sz w:val="24"/>
          <w:szCs w:val="24"/>
        </w:rPr>
      </w:pPr>
    </w:p>
    <w:p w14:paraId="3884BF94" w14:textId="77777777" w:rsidR="00DC7C23" w:rsidRPr="00674BF9" w:rsidRDefault="00DC7C23"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MAS-006</w:t>
      </w:r>
      <w:r w:rsidRPr="00674BF9">
        <w:rPr>
          <w:rFonts w:ascii="Times New Roman" w:hAnsi="Times New Roman" w:cs="Times New Roman"/>
          <w:sz w:val="24"/>
          <w:szCs w:val="24"/>
        </w:rPr>
        <w:tab/>
        <w:t>Health &amp; Hygiene</w:t>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p>
    <w:p w14:paraId="57B659D2"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Prerequisite:</w:t>
      </w:r>
      <w:r w:rsidRPr="00674BF9">
        <w:rPr>
          <w:rFonts w:ascii="Times New Roman" w:hAnsi="Times New Roman" w:cs="Times New Roman"/>
          <w:sz w:val="24"/>
          <w:szCs w:val="24"/>
        </w:rPr>
        <w:tab/>
        <w:t>MAS-001</w:t>
      </w:r>
    </w:p>
    <w:p w14:paraId="09A0AAF4"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Textbook:</w:t>
      </w:r>
      <w:r w:rsidRPr="00674BF9">
        <w:rPr>
          <w:rFonts w:ascii="Times New Roman" w:hAnsi="Times New Roman" w:cs="Times New Roman"/>
          <w:sz w:val="24"/>
          <w:szCs w:val="24"/>
        </w:rPr>
        <w:tab/>
        <w:t>Mosby</w:t>
      </w:r>
      <w:r w:rsidR="00921862">
        <w:rPr>
          <w:rFonts w:ascii="Times New Roman" w:hAnsi="Times New Roman" w:cs="Times New Roman"/>
          <w:sz w:val="24"/>
          <w:szCs w:val="24"/>
        </w:rPr>
        <w:t>'</w:t>
      </w:r>
      <w:r w:rsidRPr="00674BF9">
        <w:rPr>
          <w:rFonts w:ascii="Times New Roman" w:hAnsi="Times New Roman" w:cs="Times New Roman"/>
          <w:sz w:val="24"/>
          <w:szCs w:val="24"/>
        </w:rPr>
        <w:t>s Fundamentals of Therapeutic Massage</w:t>
      </w:r>
    </w:p>
    <w:p w14:paraId="73CB0810"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Methods of Teaching: Lectures, Visual Aids</w:t>
      </w:r>
    </w:p>
    <w:p w14:paraId="4F013B35"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 xml:space="preserve">Measurement of Course Completion: Final Written Test </w:t>
      </w:r>
    </w:p>
    <w:p w14:paraId="7D494195" w14:textId="77777777" w:rsidR="00DC7C23" w:rsidRDefault="00DC7C23" w:rsidP="009B12BB">
      <w:pPr>
        <w:spacing w:after="0" w:line="240" w:lineRule="auto"/>
        <w:rPr>
          <w:rFonts w:ascii="Times New Roman" w:hAnsi="Times New Roman" w:cs="Times New Roman"/>
          <w:sz w:val="24"/>
          <w:szCs w:val="24"/>
        </w:rPr>
      </w:pPr>
    </w:p>
    <w:p w14:paraId="7E65EF74" w14:textId="77777777" w:rsidR="00BB3307" w:rsidRPr="00BB3307" w:rsidRDefault="008654B3" w:rsidP="009B12BB">
      <w:pPr>
        <w:spacing w:after="0" w:line="240" w:lineRule="auto"/>
        <w:ind w:left="720"/>
        <w:rPr>
          <w:rFonts w:ascii="Times New Roman" w:hAnsi="Times New Roman" w:cs="Times New Roman"/>
          <w:sz w:val="24"/>
          <w:szCs w:val="24"/>
        </w:rPr>
      </w:pPr>
      <w:r w:rsidRPr="00BB3307">
        <w:rPr>
          <w:rFonts w:ascii="Times New Roman" w:hAnsi="Times New Roman" w:cs="Times New Roman"/>
          <w:sz w:val="24"/>
          <w:szCs w:val="24"/>
        </w:rPr>
        <w:t xml:space="preserve">Students will learn </w:t>
      </w:r>
      <w:r w:rsidR="00BB3307" w:rsidRPr="00BB3307">
        <w:rPr>
          <w:rFonts w:ascii="Times New Roman" w:hAnsi="Times New Roman" w:cs="Times New Roman"/>
          <w:sz w:val="24"/>
          <w:szCs w:val="24"/>
        </w:rPr>
        <w:t>and acquire knowledge in:</w:t>
      </w:r>
    </w:p>
    <w:p w14:paraId="27A03EF0" w14:textId="77777777" w:rsidR="00BB3307" w:rsidRPr="00E02912" w:rsidRDefault="008654B3" w:rsidP="00E02912">
      <w:pPr>
        <w:pStyle w:val="ListParagraph"/>
        <w:numPr>
          <w:ilvl w:val="0"/>
          <w:numId w:val="21"/>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 xml:space="preserve">Personal Health, Hygiene and Appearance, </w:t>
      </w:r>
    </w:p>
    <w:p w14:paraId="499B3229" w14:textId="77777777" w:rsidR="008654B3" w:rsidRPr="00E02912" w:rsidRDefault="008654B3" w:rsidP="00E02912">
      <w:pPr>
        <w:pStyle w:val="ListParagraph"/>
        <w:numPr>
          <w:ilvl w:val="0"/>
          <w:numId w:val="21"/>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lastRenderedPageBreak/>
        <w:t>Sanitation and Preventing of Transmission of H</w:t>
      </w:r>
      <w:r w:rsidR="005D26BD">
        <w:rPr>
          <w:rFonts w:ascii="Times New Roman" w:hAnsi="Times New Roman" w:cs="Times New Roman"/>
          <w:i/>
          <w:sz w:val="24"/>
          <w:szCs w:val="24"/>
        </w:rPr>
        <w:t>IV</w:t>
      </w:r>
      <w:r w:rsidRPr="00E02912">
        <w:rPr>
          <w:rFonts w:ascii="Times New Roman" w:hAnsi="Times New Roman" w:cs="Times New Roman"/>
          <w:i/>
          <w:sz w:val="24"/>
          <w:szCs w:val="24"/>
        </w:rPr>
        <w:t xml:space="preserve"> Infection, Hepatitis, Tuberculosis and Other Contagious Conditions</w:t>
      </w:r>
    </w:p>
    <w:p w14:paraId="61E038D7" w14:textId="77777777" w:rsidR="005A6D65" w:rsidRPr="00E02912" w:rsidRDefault="005A6D65" w:rsidP="00E02912">
      <w:pPr>
        <w:pStyle w:val="ListParagraph"/>
        <w:numPr>
          <w:ilvl w:val="0"/>
          <w:numId w:val="21"/>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Therapist Hygiene</w:t>
      </w:r>
    </w:p>
    <w:p w14:paraId="71F18A29" w14:textId="77777777" w:rsidR="005A6D65" w:rsidRPr="00E02912" w:rsidRDefault="005A6D65" w:rsidP="00E02912">
      <w:pPr>
        <w:pStyle w:val="ListParagraph"/>
        <w:numPr>
          <w:ilvl w:val="0"/>
          <w:numId w:val="21"/>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Infection Control and Standard Precautions</w:t>
      </w:r>
    </w:p>
    <w:p w14:paraId="5A4E42F9" w14:textId="77777777" w:rsidR="00784EF6" w:rsidRPr="008654B3" w:rsidRDefault="00784EF6" w:rsidP="009B12BB">
      <w:pPr>
        <w:spacing w:after="0" w:line="240" w:lineRule="auto"/>
        <w:ind w:left="720"/>
        <w:rPr>
          <w:rFonts w:ascii="Times New Roman" w:hAnsi="Times New Roman" w:cs="Times New Roman"/>
          <w:i/>
          <w:sz w:val="24"/>
          <w:szCs w:val="24"/>
        </w:rPr>
      </w:pPr>
    </w:p>
    <w:p w14:paraId="076C42DF" w14:textId="77777777" w:rsidR="008654B3" w:rsidRPr="008654B3" w:rsidRDefault="008654B3" w:rsidP="009B12BB">
      <w:pPr>
        <w:spacing w:after="0" w:line="240" w:lineRule="auto"/>
        <w:rPr>
          <w:rFonts w:ascii="Times New Roman" w:hAnsi="Times New Roman" w:cs="Times New Roman"/>
          <w:i/>
          <w:sz w:val="24"/>
          <w:szCs w:val="24"/>
        </w:rPr>
      </w:pPr>
    </w:p>
    <w:p w14:paraId="5F4E1484" w14:textId="77777777" w:rsidR="00DC7C23" w:rsidRPr="00674BF9" w:rsidRDefault="00DC7C23"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MAS-007</w:t>
      </w:r>
      <w:r w:rsidRPr="00674BF9">
        <w:rPr>
          <w:rFonts w:ascii="Times New Roman" w:hAnsi="Times New Roman" w:cs="Times New Roman"/>
          <w:sz w:val="24"/>
          <w:szCs w:val="24"/>
        </w:rPr>
        <w:tab/>
        <w:t>Massage Therapy, Practice</w:t>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p>
    <w:p w14:paraId="5175EBEF" w14:textId="77777777" w:rsidR="00671958" w:rsidRPr="00674BF9" w:rsidRDefault="00671958"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Prerequisite:</w:t>
      </w:r>
      <w:r w:rsidRPr="00674BF9">
        <w:rPr>
          <w:rFonts w:ascii="Times New Roman" w:hAnsi="Times New Roman" w:cs="Times New Roman"/>
          <w:sz w:val="24"/>
          <w:szCs w:val="24"/>
        </w:rPr>
        <w:tab/>
        <w:t>MAS-001, MAS-002, MAS-003, MAS-004, MAS-005, MAS-006 and GEN-001</w:t>
      </w:r>
    </w:p>
    <w:p w14:paraId="33E923D0"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Textbook:</w:t>
      </w:r>
      <w:r w:rsidRPr="00674BF9">
        <w:rPr>
          <w:rFonts w:ascii="Times New Roman" w:hAnsi="Times New Roman" w:cs="Times New Roman"/>
          <w:sz w:val="24"/>
          <w:szCs w:val="24"/>
        </w:rPr>
        <w:tab/>
        <w:t>Mosby</w:t>
      </w:r>
      <w:r w:rsidR="00921862">
        <w:rPr>
          <w:rFonts w:ascii="Times New Roman" w:hAnsi="Times New Roman" w:cs="Times New Roman"/>
          <w:sz w:val="24"/>
          <w:szCs w:val="24"/>
        </w:rPr>
        <w:t>'</w:t>
      </w:r>
      <w:r w:rsidRPr="00674BF9">
        <w:rPr>
          <w:rFonts w:ascii="Times New Roman" w:hAnsi="Times New Roman" w:cs="Times New Roman"/>
          <w:sz w:val="24"/>
          <w:szCs w:val="24"/>
        </w:rPr>
        <w:t>s Fundamentals of Therapeutic Massage</w:t>
      </w:r>
    </w:p>
    <w:p w14:paraId="120FC34C"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Methods of Teaching: Lectures, Visual Aids</w:t>
      </w:r>
      <w:r w:rsidR="008654B3">
        <w:rPr>
          <w:rFonts w:ascii="Times New Roman" w:hAnsi="Times New Roman" w:cs="Times New Roman"/>
          <w:sz w:val="24"/>
          <w:szCs w:val="24"/>
        </w:rPr>
        <w:t>, Practice on Massage Tables</w:t>
      </w:r>
    </w:p>
    <w:p w14:paraId="01C40132"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 xml:space="preserve">Measurement of Course Completion: Final Written Test </w:t>
      </w:r>
    </w:p>
    <w:p w14:paraId="576E92AF" w14:textId="77777777" w:rsidR="00150E5E" w:rsidRDefault="00150E5E" w:rsidP="009B12BB">
      <w:pPr>
        <w:spacing w:after="0" w:line="240" w:lineRule="auto"/>
        <w:rPr>
          <w:rFonts w:ascii="Times New Roman" w:hAnsi="Times New Roman" w:cs="Times New Roman"/>
          <w:sz w:val="24"/>
          <w:szCs w:val="24"/>
        </w:rPr>
      </w:pPr>
    </w:p>
    <w:p w14:paraId="47FE3445" w14:textId="77777777" w:rsidR="00BB3307" w:rsidRPr="00D703F4" w:rsidRDefault="008654B3" w:rsidP="009B12BB">
      <w:pPr>
        <w:spacing w:after="0" w:line="240" w:lineRule="auto"/>
        <w:ind w:left="720"/>
        <w:rPr>
          <w:rFonts w:ascii="Times New Roman" w:hAnsi="Times New Roman" w:cs="Times New Roman"/>
          <w:sz w:val="24"/>
          <w:szCs w:val="24"/>
        </w:rPr>
      </w:pPr>
      <w:r w:rsidRPr="00D703F4">
        <w:rPr>
          <w:rFonts w:ascii="Times New Roman" w:hAnsi="Times New Roman" w:cs="Times New Roman"/>
          <w:sz w:val="24"/>
          <w:szCs w:val="24"/>
        </w:rPr>
        <w:t xml:space="preserve">Students will </w:t>
      </w:r>
      <w:r w:rsidR="00BB3307" w:rsidRPr="00D703F4">
        <w:rPr>
          <w:rFonts w:ascii="Times New Roman" w:hAnsi="Times New Roman" w:cs="Times New Roman"/>
          <w:sz w:val="24"/>
          <w:szCs w:val="24"/>
        </w:rPr>
        <w:t>learn, acquire knowledge and practice of the following:</w:t>
      </w:r>
    </w:p>
    <w:p w14:paraId="7E280CBC" w14:textId="77777777" w:rsidR="00D703F4" w:rsidRPr="00E02912" w:rsidRDefault="00D703F4" w:rsidP="00E02912">
      <w:pPr>
        <w:pStyle w:val="ListParagraph"/>
        <w:numPr>
          <w:ilvl w:val="0"/>
          <w:numId w:val="22"/>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Review Massage Theories and Principals</w:t>
      </w:r>
    </w:p>
    <w:p w14:paraId="617D880C" w14:textId="77777777" w:rsidR="00D703F4" w:rsidRPr="00E02912" w:rsidRDefault="00D703F4" w:rsidP="00E02912">
      <w:pPr>
        <w:pStyle w:val="ListParagraph"/>
        <w:numPr>
          <w:ilvl w:val="0"/>
          <w:numId w:val="22"/>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Therapeutic Relationship</w:t>
      </w:r>
    </w:p>
    <w:p w14:paraId="27D92906" w14:textId="77777777" w:rsidR="00D703F4" w:rsidRPr="00E02912" w:rsidRDefault="00D703F4" w:rsidP="00E02912">
      <w:pPr>
        <w:pStyle w:val="ListParagraph"/>
        <w:numPr>
          <w:ilvl w:val="0"/>
          <w:numId w:val="22"/>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Assessment and Documentation</w:t>
      </w:r>
    </w:p>
    <w:p w14:paraId="51079DE6" w14:textId="77777777" w:rsidR="00D703F4" w:rsidRPr="00E02912" w:rsidRDefault="00D703F4" w:rsidP="00E02912">
      <w:pPr>
        <w:pStyle w:val="ListParagraph"/>
        <w:numPr>
          <w:ilvl w:val="0"/>
          <w:numId w:val="22"/>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Massage and Bodywork Application</w:t>
      </w:r>
    </w:p>
    <w:p w14:paraId="2C416EC7" w14:textId="77777777" w:rsidR="00D703F4" w:rsidRPr="00E02912" w:rsidRDefault="00D703F4" w:rsidP="00E02912">
      <w:pPr>
        <w:pStyle w:val="ListParagraph"/>
        <w:numPr>
          <w:ilvl w:val="0"/>
          <w:numId w:val="22"/>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Palpation and Movement</w:t>
      </w:r>
    </w:p>
    <w:p w14:paraId="6543832F" w14:textId="77777777" w:rsidR="00D703F4" w:rsidRPr="00E02912" w:rsidRDefault="00D703F4" w:rsidP="00E02912">
      <w:pPr>
        <w:pStyle w:val="ListParagraph"/>
        <w:numPr>
          <w:ilvl w:val="0"/>
          <w:numId w:val="22"/>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 xml:space="preserve">Professional Practice </w:t>
      </w:r>
    </w:p>
    <w:p w14:paraId="6A0C996F" w14:textId="77777777" w:rsidR="008654B3" w:rsidRPr="00E02912" w:rsidRDefault="00BB3307" w:rsidP="00E02912">
      <w:pPr>
        <w:pStyle w:val="ListParagraph"/>
        <w:numPr>
          <w:ilvl w:val="0"/>
          <w:numId w:val="22"/>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P</w:t>
      </w:r>
      <w:r w:rsidR="008654B3" w:rsidRPr="00E02912">
        <w:rPr>
          <w:rFonts w:ascii="Times New Roman" w:hAnsi="Times New Roman" w:cs="Times New Roman"/>
          <w:i/>
          <w:sz w:val="24"/>
          <w:szCs w:val="24"/>
        </w:rPr>
        <w:t xml:space="preserve">ractice Massage Therapy on Mannequins </w:t>
      </w:r>
      <w:r w:rsidR="000855D2" w:rsidRPr="00E02912">
        <w:rPr>
          <w:rFonts w:ascii="Times New Roman" w:hAnsi="Times New Roman" w:cs="Times New Roman"/>
          <w:i/>
          <w:sz w:val="24"/>
          <w:szCs w:val="24"/>
        </w:rPr>
        <w:t>or actual Human Being Models with instructor</w:t>
      </w:r>
      <w:r w:rsidR="00921862">
        <w:rPr>
          <w:rFonts w:ascii="Times New Roman" w:hAnsi="Times New Roman" w:cs="Times New Roman"/>
          <w:i/>
          <w:sz w:val="24"/>
          <w:szCs w:val="24"/>
        </w:rPr>
        <w:t>'</w:t>
      </w:r>
      <w:r w:rsidR="000855D2" w:rsidRPr="00E02912">
        <w:rPr>
          <w:rFonts w:ascii="Times New Roman" w:hAnsi="Times New Roman" w:cs="Times New Roman"/>
          <w:i/>
          <w:sz w:val="24"/>
          <w:szCs w:val="24"/>
        </w:rPr>
        <w:t>s supervisions and teaching</w:t>
      </w:r>
      <w:r w:rsidR="00D703F4" w:rsidRPr="00E02912">
        <w:rPr>
          <w:rFonts w:ascii="Times New Roman" w:hAnsi="Times New Roman" w:cs="Times New Roman"/>
          <w:i/>
          <w:sz w:val="24"/>
          <w:szCs w:val="24"/>
        </w:rPr>
        <w:t xml:space="preserve"> at all time</w:t>
      </w:r>
      <w:r w:rsidR="000855D2" w:rsidRPr="00E02912">
        <w:rPr>
          <w:rFonts w:ascii="Times New Roman" w:hAnsi="Times New Roman" w:cs="Times New Roman"/>
          <w:i/>
          <w:sz w:val="24"/>
          <w:szCs w:val="24"/>
        </w:rPr>
        <w:t>.</w:t>
      </w:r>
    </w:p>
    <w:p w14:paraId="00671EBB" w14:textId="77777777" w:rsidR="00784EF6" w:rsidRPr="000855D2" w:rsidRDefault="00784EF6" w:rsidP="009B12BB">
      <w:pPr>
        <w:spacing w:after="0" w:line="240" w:lineRule="auto"/>
        <w:ind w:left="720"/>
        <w:rPr>
          <w:rFonts w:ascii="Times New Roman" w:hAnsi="Times New Roman" w:cs="Times New Roman"/>
          <w:i/>
          <w:sz w:val="24"/>
          <w:szCs w:val="24"/>
        </w:rPr>
      </w:pPr>
    </w:p>
    <w:p w14:paraId="0F129286" w14:textId="77777777" w:rsidR="00671958" w:rsidRPr="00674BF9" w:rsidRDefault="00671958" w:rsidP="009B12BB">
      <w:pPr>
        <w:spacing w:after="0" w:line="240" w:lineRule="auto"/>
        <w:rPr>
          <w:rFonts w:ascii="Times New Roman" w:hAnsi="Times New Roman" w:cs="Times New Roman"/>
          <w:sz w:val="24"/>
          <w:szCs w:val="24"/>
        </w:rPr>
      </w:pPr>
    </w:p>
    <w:p w14:paraId="568BE710" w14:textId="77777777" w:rsidR="00DC7C23" w:rsidRPr="00674BF9" w:rsidRDefault="00DC7C23"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MAS-008</w:t>
      </w:r>
      <w:r w:rsidRPr="00674BF9">
        <w:rPr>
          <w:rFonts w:ascii="Times New Roman" w:hAnsi="Times New Roman" w:cs="Times New Roman"/>
          <w:sz w:val="24"/>
          <w:szCs w:val="24"/>
        </w:rPr>
        <w:tab/>
        <w:t>Massage Therapy, Clinical</w:t>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p>
    <w:p w14:paraId="502C247D"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Prerequisite:</w:t>
      </w:r>
      <w:r w:rsidRPr="00674BF9">
        <w:rPr>
          <w:rFonts w:ascii="Times New Roman" w:hAnsi="Times New Roman" w:cs="Times New Roman"/>
          <w:sz w:val="24"/>
          <w:szCs w:val="24"/>
        </w:rPr>
        <w:tab/>
        <w:t>MAS-007</w:t>
      </w:r>
    </w:p>
    <w:p w14:paraId="4880ACFF"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Textbook:</w:t>
      </w:r>
      <w:r w:rsidRPr="00674BF9">
        <w:rPr>
          <w:rFonts w:ascii="Times New Roman" w:hAnsi="Times New Roman" w:cs="Times New Roman"/>
          <w:sz w:val="24"/>
          <w:szCs w:val="24"/>
        </w:rPr>
        <w:tab/>
        <w:t>Mosby</w:t>
      </w:r>
      <w:r w:rsidR="00921862">
        <w:rPr>
          <w:rFonts w:ascii="Times New Roman" w:hAnsi="Times New Roman" w:cs="Times New Roman"/>
          <w:sz w:val="24"/>
          <w:szCs w:val="24"/>
        </w:rPr>
        <w:t>'</w:t>
      </w:r>
      <w:r w:rsidRPr="00674BF9">
        <w:rPr>
          <w:rFonts w:ascii="Times New Roman" w:hAnsi="Times New Roman" w:cs="Times New Roman"/>
          <w:sz w:val="24"/>
          <w:szCs w:val="24"/>
        </w:rPr>
        <w:t>s Fundamentals of Therapeutic Massage</w:t>
      </w:r>
    </w:p>
    <w:p w14:paraId="0B798776"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Methods of Teaching: Lectures, Visual Aids</w:t>
      </w:r>
    </w:p>
    <w:p w14:paraId="504E5EA8"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 xml:space="preserve">Measurement of Course Completion: Final Written Test </w:t>
      </w:r>
    </w:p>
    <w:p w14:paraId="699233FC" w14:textId="77777777" w:rsidR="00150E5E" w:rsidRDefault="00150E5E" w:rsidP="009B12BB">
      <w:pPr>
        <w:spacing w:after="0" w:line="240" w:lineRule="auto"/>
      </w:pPr>
    </w:p>
    <w:p w14:paraId="28E14C66" w14:textId="77777777" w:rsidR="000855D2" w:rsidRDefault="000855D2" w:rsidP="009B12BB">
      <w:pPr>
        <w:spacing w:after="0" w:line="240" w:lineRule="auto"/>
        <w:ind w:left="720"/>
        <w:rPr>
          <w:rFonts w:ascii="Times New Roman" w:hAnsi="Times New Roman" w:cs="Times New Roman"/>
          <w:i/>
          <w:sz w:val="24"/>
          <w:szCs w:val="24"/>
        </w:rPr>
      </w:pPr>
      <w:r w:rsidRPr="000855D2">
        <w:rPr>
          <w:rFonts w:ascii="Times New Roman" w:hAnsi="Times New Roman" w:cs="Times New Roman"/>
          <w:i/>
          <w:sz w:val="24"/>
          <w:szCs w:val="24"/>
        </w:rPr>
        <w:t xml:space="preserve">Students are required to provide therapeutic </w:t>
      </w:r>
      <w:r w:rsidR="009C37AB">
        <w:rPr>
          <w:rFonts w:ascii="Times New Roman" w:hAnsi="Times New Roman" w:cs="Times New Roman"/>
          <w:i/>
          <w:sz w:val="24"/>
          <w:szCs w:val="24"/>
        </w:rPr>
        <w:t>m</w:t>
      </w:r>
      <w:r w:rsidRPr="000855D2">
        <w:rPr>
          <w:rFonts w:ascii="Times New Roman" w:hAnsi="Times New Roman" w:cs="Times New Roman"/>
          <w:i/>
          <w:sz w:val="24"/>
          <w:szCs w:val="24"/>
        </w:rPr>
        <w:t>assage for actual clients of  licensed massage establishment</w:t>
      </w:r>
      <w:r w:rsidR="006E13CD">
        <w:rPr>
          <w:rFonts w:ascii="Times New Roman" w:hAnsi="Times New Roman" w:cs="Times New Roman"/>
          <w:i/>
          <w:sz w:val="24"/>
          <w:szCs w:val="24"/>
        </w:rPr>
        <w:t>s</w:t>
      </w:r>
      <w:r w:rsidRPr="000855D2">
        <w:rPr>
          <w:rFonts w:ascii="Times New Roman" w:hAnsi="Times New Roman" w:cs="Times New Roman"/>
          <w:i/>
          <w:sz w:val="24"/>
          <w:szCs w:val="24"/>
        </w:rPr>
        <w:t>. This practice will be supervised by at least one instructor all the time. The practice at clinical establishment</w:t>
      </w:r>
      <w:r w:rsidR="00E02912">
        <w:rPr>
          <w:rFonts w:ascii="Times New Roman" w:hAnsi="Times New Roman" w:cs="Times New Roman"/>
          <w:i/>
          <w:sz w:val="24"/>
          <w:szCs w:val="24"/>
        </w:rPr>
        <w:t>s</w:t>
      </w:r>
      <w:r w:rsidRPr="000855D2">
        <w:rPr>
          <w:rFonts w:ascii="Times New Roman" w:hAnsi="Times New Roman" w:cs="Times New Roman"/>
          <w:i/>
          <w:sz w:val="24"/>
          <w:szCs w:val="24"/>
        </w:rPr>
        <w:t xml:space="preserve"> will be documented and limited to topics being taught.</w:t>
      </w:r>
    </w:p>
    <w:p w14:paraId="663CB693" w14:textId="77777777" w:rsidR="006E13CD" w:rsidRDefault="006E13CD" w:rsidP="009B12BB">
      <w:pPr>
        <w:spacing w:after="0" w:line="240" w:lineRule="auto"/>
        <w:ind w:left="720"/>
        <w:rPr>
          <w:rFonts w:ascii="Times New Roman" w:hAnsi="Times New Roman" w:cs="Times New Roman"/>
          <w:i/>
          <w:sz w:val="24"/>
          <w:szCs w:val="24"/>
        </w:rPr>
      </w:pPr>
    </w:p>
    <w:p w14:paraId="42351738" w14:textId="77777777" w:rsidR="006E13CD" w:rsidRDefault="006E13CD" w:rsidP="009B12BB">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Students will learn and acquire knowledge in:</w:t>
      </w:r>
    </w:p>
    <w:p w14:paraId="09C895D1" w14:textId="77777777" w:rsidR="006E13CD" w:rsidRPr="006E13CD" w:rsidRDefault="006E13CD" w:rsidP="009B1853">
      <w:pPr>
        <w:numPr>
          <w:ilvl w:val="0"/>
          <w:numId w:val="24"/>
        </w:numPr>
        <w:spacing w:after="0" w:line="240" w:lineRule="auto"/>
        <w:ind w:left="1440"/>
        <w:rPr>
          <w:rFonts w:ascii="Times New Roman" w:hAnsi="Times New Roman" w:cs="Times New Roman"/>
          <w:i/>
          <w:sz w:val="24"/>
          <w:szCs w:val="24"/>
        </w:rPr>
      </w:pPr>
      <w:r w:rsidRPr="006E13CD">
        <w:rPr>
          <w:rFonts w:ascii="Times New Roman" w:hAnsi="Times New Roman" w:cs="Times New Roman"/>
          <w:i/>
          <w:sz w:val="24"/>
          <w:szCs w:val="24"/>
        </w:rPr>
        <w:t>Review Massage Theories and Principals</w:t>
      </w:r>
    </w:p>
    <w:p w14:paraId="6F281790" w14:textId="77777777" w:rsidR="006E13CD" w:rsidRPr="006E13CD" w:rsidRDefault="006E13CD" w:rsidP="009B1853">
      <w:pPr>
        <w:numPr>
          <w:ilvl w:val="0"/>
          <w:numId w:val="24"/>
        </w:numPr>
        <w:spacing w:after="0" w:line="240" w:lineRule="auto"/>
        <w:ind w:left="1440"/>
        <w:rPr>
          <w:rFonts w:ascii="Times New Roman" w:hAnsi="Times New Roman" w:cs="Times New Roman"/>
          <w:i/>
          <w:sz w:val="24"/>
          <w:szCs w:val="24"/>
        </w:rPr>
      </w:pPr>
      <w:r w:rsidRPr="006E13CD">
        <w:rPr>
          <w:rFonts w:ascii="Times New Roman" w:hAnsi="Times New Roman" w:cs="Times New Roman"/>
          <w:i/>
          <w:sz w:val="24"/>
          <w:szCs w:val="24"/>
        </w:rPr>
        <w:t>Professional Massage Performance</w:t>
      </w:r>
    </w:p>
    <w:p w14:paraId="701CE8B2" w14:textId="77777777" w:rsidR="006E13CD" w:rsidRPr="006E13CD" w:rsidRDefault="006E13CD" w:rsidP="009B1853">
      <w:pPr>
        <w:numPr>
          <w:ilvl w:val="0"/>
          <w:numId w:val="24"/>
        </w:numPr>
        <w:spacing w:after="0" w:line="240" w:lineRule="auto"/>
        <w:ind w:left="1440"/>
        <w:rPr>
          <w:rFonts w:ascii="Times New Roman" w:hAnsi="Times New Roman" w:cs="Times New Roman"/>
          <w:i/>
          <w:sz w:val="24"/>
          <w:szCs w:val="24"/>
        </w:rPr>
      </w:pPr>
      <w:r w:rsidRPr="006E13CD">
        <w:rPr>
          <w:rFonts w:ascii="Times New Roman" w:hAnsi="Times New Roman" w:cs="Times New Roman"/>
          <w:i/>
          <w:sz w:val="24"/>
          <w:szCs w:val="24"/>
        </w:rPr>
        <w:t>Interaction with clinics, doctor offices, massage establishment staff, employees and their clients</w:t>
      </w:r>
    </w:p>
    <w:p w14:paraId="2017D865" w14:textId="77777777" w:rsidR="006E13CD" w:rsidRPr="006E13CD" w:rsidRDefault="006E13CD" w:rsidP="009B1853">
      <w:pPr>
        <w:numPr>
          <w:ilvl w:val="0"/>
          <w:numId w:val="24"/>
        </w:numPr>
        <w:spacing w:after="0" w:line="240" w:lineRule="auto"/>
        <w:ind w:left="1440"/>
        <w:rPr>
          <w:rFonts w:ascii="Times New Roman" w:hAnsi="Times New Roman" w:cs="Times New Roman"/>
          <w:i/>
          <w:sz w:val="24"/>
          <w:szCs w:val="24"/>
        </w:rPr>
      </w:pPr>
      <w:r w:rsidRPr="006E13CD">
        <w:rPr>
          <w:rFonts w:ascii="Times New Roman" w:hAnsi="Times New Roman" w:cs="Times New Roman"/>
          <w:i/>
          <w:sz w:val="24"/>
          <w:szCs w:val="24"/>
        </w:rPr>
        <w:t>Observe and face real life situation in massage therapy environments</w:t>
      </w:r>
    </w:p>
    <w:p w14:paraId="4DD56B8A" w14:textId="77777777" w:rsidR="006E13CD" w:rsidRPr="006E13CD" w:rsidRDefault="006E13CD" w:rsidP="009B1853">
      <w:pPr>
        <w:numPr>
          <w:ilvl w:val="0"/>
          <w:numId w:val="24"/>
        </w:numPr>
        <w:spacing w:after="0" w:line="240" w:lineRule="auto"/>
        <w:ind w:left="1440"/>
        <w:rPr>
          <w:rFonts w:ascii="Times New Roman" w:hAnsi="Times New Roman" w:cs="Times New Roman"/>
          <w:i/>
          <w:sz w:val="24"/>
          <w:szCs w:val="24"/>
        </w:rPr>
      </w:pPr>
      <w:r w:rsidRPr="006E13CD">
        <w:rPr>
          <w:rFonts w:ascii="Times New Roman" w:hAnsi="Times New Roman" w:cs="Times New Roman"/>
          <w:i/>
          <w:sz w:val="24"/>
          <w:szCs w:val="24"/>
        </w:rPr>
        <w:t>Documentation, as required</w:t>
      </w:r>
    </w:p>
    <w:p w14:paraId="0F8B669A" w14:textId="77777777" w:rsidR="00784EF6" w:rsidRPr="000855D2" w:rsidRDefault="00784EF6" w:rsidP="009B12BB">
      <w:pPr>
        <w:spacing w:after="0" w:line="240" w:lineRule="auto"/>
        <w:ind w:left="720"/>
        <w:rPr>
          <w:rFonts w:ascii="Times New Roman" w:hAnsi="Times New Roman" w:cs="Times New Roman"/>
          <w:i/>
          <w:sz w:val="24"/>
          <w:szCs w:val="24"/>
        </w:rPr>
      </w:pPr>
    </w:p>
    <w:p w14:paraId="71EBD0C6" w14:textId="77777777" w:rsidR="00671958" w:rsidRDefault="00671958" w:rsidP="009B12BB">
      <w:pPr>
        <w:spacing w:after="0" w:line="240" w:lineRule="auto"/>
      </w:pPr>
    </w:p>
    <w:p w14:paraId="7EB529EC" w14:textId="77777777" w:rsidR="00DC7C23" w:rsidRPr="00674BF9" w:rsidRDefault="00DC7C23"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GEN-002</w:t>
      </w:r>
      <w:r w:rsidRPr="00674BF9">
        <w:rPr>
          <w:rFonts w:ascii="Times New Roman" w:hAnsi="Times New Roman" w:cs="Times New Roman"/>
          <w:sz w:val="24"/>
          <w:szCs w:val="24"/>
        </w:rPr>
        <w:tab/>
        <w:t>Job Seeking Skills</w:t>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p>
    <w:p w14:paraId="07163574" w14:textId="77777777" w:rsidR="00150E5E" w:rsidRPr="00674BF9"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Prerequisite:</w:t>
      </w:r>
      <w:r w:rsidRPr="00674BF9">
        <w:rPr>
          <w:rFonts w:ascii="Times New Roman" w:hAnsi="Times New Roman" w:cs="Times New Roman"/>
          <w:sz w:val="24"/>
          <w:szCs w:val="24"/>
        </w:rPr>
        <w:tab/>
        <w:t>MAS-008</w:t>
      </w:r>
    </w:p>
    <w:p w14:paraId="7A0D5A36"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Textbook:</w:t>
      </w:r>
      <w:r w:rsidRPr="00674BF9">
        <w:rPr>
          <w:rFonts w:ascii="Times New Roman" w:hAnsi="Times New Roman" w:cs="Times New Roman"/>
          <w:sz w:val="24"/>
          <w:szCs w:val="24"/>
        </w:rPr>
        <w:tab/>
        <w:t>Mosby</w:t>
      </w:r>
      <w:r w:rsidR="00921862">
        <w:rPr>
          <w:rFonts w:ascii="Times New Roman" w:hAnsi="Times New Roman" w:cs="Times New Roman"/>
          <w:sz w:val="24"/>
          <w:szCs w:val="24"/>
        </w:rPr>
        <w:t>'</w:t>
      </w:r>
      <w:r w:rsidRPr="00674BF9">
        <w:rPr>
          <w:rFonts w:ascii="Times New Roman" w:hAnsi="Times New Roman" w:cs="Times New Roman"/>
          <w:sz w:val="24"/>
          <w:szCs w:val="24"/>
        </w:rPr>
        <w:t>s Fundamentals of Therapeutic Massage</w:t>
      </w:r>
    </w:p>
    <w:p w14:paraId="6D4AB6DC" w14:textId="77777777" w:rsidR="00150E5E" w:rsidRPr="00674BF9" w:rsidRDefault="00150E5E" w:rsidP="00150E5E">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Methods of Teaching: Lectures, Visual Aids</w:t>
      </w:r>
    </w:p>
    <w:p w14:paraId="66560FD4" w14:textId="77777777" w:rsidR="00150E5E" w:rsidRDefault="00150E5E" w:rsidP="009B12BB">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 xml:space="preserve">Measurement of Course Completion: Final Written Test </w:t>
      </w:r>
    </w:p>
    <w:p w14:paraId="0EAA263D" w14:textId="77777777" w:rsidR="00784EF6" w:rsidRDefault="00784EF6" w:rsidP="009B12BB">
      <w:pPr>
        <w:spacing w:after="0" w:line="240" w:lineRule="auto"/>
        <w:rPr>
          <w:rFonts w:ascii="Times New Roman" w:hAnsi="Times New Roman" w:cs="Times New Roman"/>
          <w:sz w:val="24"/>
          <w:szCs w:val="24"/>
        </w:rPr>
      </w:pPr>
    </w:p>
    <w:p w14:paraId="3089AD0E" w14:textId="77777777" w:rsidR="00D703F4" w:rsidRPr="00D703F4" w:rsidRDefault="000855D2" w:rsidP="00613DB0">
      <w:pPr>
        <w:spacing w:after="0" w:line="240" w:lineRule="auto"/>
        <w:ind w:left="720"/>
        <w:rPr>
          <w:rFonts w:ascii="Times New Roman" w:hAnsi="Times New Roman" w:cs="Times New Roman"/>
          <w:sz w:val="24"/>
          <w:szCs w:val="24"/>
        </w:rPr>
      </w:pPr>
      <w:r w:rsidRPr="00D703F4">
        <w:rPr>
          <w:rFonts w:ascii="Times New Roman" w:hAnsi="Times New Roman" w:cs="Times New Roman"/>
          <w:sz w:val="24"/>
          <w:szCs w:val="24"/>
        </w:rPr>
        <w:t xml:space="preserve">Students will learn </w:t>
      </w:r>
      <w:r w:rsidR="00D703F4" w:rsidRPr="00D703F4">
        <w:rPr>
          <w:rFonts w:ascii="Times New Roman" w:hAnsi="Times New Roman" w:cs="Times New Roman"/>
          <w:sz w:val="24"/>
          <w:szCs w:val="24"/>
        </w:rPr>
        <w:t>and acquire knowledge to:</w:t>
      </w:r>
    </w:p>
    <w:p w14:paraId="2CC0C316" w14:textId="77777777" w:rsidR="00D703F4" w:rsidRPr="00E02912" w:rsidRDefault="00D703F4" w:rsidP="00E02912">
      <w:pPr>
        <w:pStyle w:val="ListParagraph"/>
        <w:numPr>
          <w:ilvl w:val="0"/>
          <w:numId w:val="23"/>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C</w:t>
      </w:r>
      <w:r w:rsidR="000855D2" w:rsidRPr="00E02912">
        <w:rPr>
          <w:rFonts w:ascii="Times New Roman" w:hAnsi="Times New Roman" w:cs="Times New Roman"/>
          <w:i/>
          <w:sz w:val="24"/>
          <w:szCs w:val="24"/>
        </w:rPr>
        <w:t xml:space="preserve">omplete their resumes, </w:t>
      </w:r>
    </w:p>
    <w:p w14:paraId="7A08E407" w14:textId="77777777" w:rsidR="00D703F4" w:rsidRPr="00E02912" w:rsidRDefault="00D703F4" w:rsidP="00E02912">
      <w:pPr>
        <w:pStyle w:val="ListParagraph"/>
        <w:numPr>
          <w:ilvl w:val="0"/>
          <w:numId w:val="23"/>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lastRenderedPageBreak/>
        <w:t>I</w:t>
      </w:r>
      <w:r w:rsidR="000855D2" w:rsidRPr="00E02912">
        <w:rPr>
          <w:rFonts w:ascii="Times New Roman" w:hAnsi="Times New Roman" w:cs="Times New Roman"/>
          <w:i/>
          <w:sz w:val="24"/>
          <w:szCs w:val="24"/>
        </w:rPr>
        <w:t xml:space="preserve">nterview techniques, </w:t>
      </w:r>
    </w:p>
    <w:p w14:paraId="4220D3DC" w14:textId="77777777" w:rsidR="006E13CD" w:rsidRDefault="00D703F4" w:rsidP="00E02912">
      <w:pPr>
        <w:pStyle w:val="ListParagraph"/>
        <w:numPr>
          <w:ilvl w:val="0"/>
          <w:numId w:val="23"/>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J</w:t>
      </w:r>
      <w:r w:rsidR="000855D2" w:rsidRPr="00E02912">
        <w:rPr>
          <w:rFonts w:ascii="Times New Roman" w:hAnsi="Times New Roman" w:cs="Times New Roman"/>
          <w:i/>
          <w:sz w:val="24"/>
          <w:szCs w:val="24"/>
        </w:rPr>
        <w:t xml:space="preserve">ob preparation, </w:t>
      </w:r>
    </w:p>
    <w:p w14:paraId="006C6762" w14:textId="77777777" w:rsidR="006E13CD" w:rsidRDefault="000855D2" w:rsidP="00E02912">
      <w:pPr>
        <w:pStyle w:val="ListParagraph"/>
        <w:numPr>
          <w:ilvl w:val="0"/>
          <w:numId w:val="23"/>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job search</w:t>
      </w:r>
    </w:p>
    <w:p w14:paraId="59C6C084" w14:textId="77777777" w:rsidR="00D703F4" w:rsidRPr="00E02912" w:rsidRDefault="006E13CD" w:rsidP="00E02912">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P</w:t>
      </w:r>
      <w:r w:rsidR="000855D2" w:rsidRPr="00E02912">
        <w:rPr>
          <w:rFonts w:ascii="Times New Roman" w:hAnsi="Times New Roman" w:cs="Times New Roman"/>
          <w:i/>
          <w:sz w:val="24"/>
          <w:szCs w:val="24"/>
        </w:rPr>
        <w:t xml:space="preserve">rofessionalism. </w:t>
      </w:r>
    </w:p>
    <w:p w14:paraId="38D45E59" w14:textId="77777777" w:rsidR="00150E5E" w:rsidRPr="00E02912" w:rsidRDefault="000855D2" w:rsidP="00E02912">
      <w:pPr>
        <w:pStyle w:val="ListParagraph"/>
        <w:numPr>
          <w:ilvl w:val="0"/>
          <w:numId w:val="23"/>
        </w:numPr>
        <w:spacing w:after="0" w:line="240" w:lineRule="auto"/>
        <w:rPr>
          <w:rFonts w:ascii="Times New Roman" w:hAnsi="Times New Roman" w:cs="Times New Roman"/>
          <w:i/>
          <w:sz w:val="24"/>
          <w:szCs w:val="24"/>
        </w:rPr>
      </w:pPr>
      <w:r w:rsidRPr="00E02912">
        <w:rPr>
          <w:rFonts w:ascii="Times New Roman" w:hAnsi="Times New Roman" w:cs="Times New Roman"/>
          <w:i/>
          <w:sz w:val="24"/>
          <w:szCs w:val="24"/>
        </w:rPr>
        <w:t xml:space="preserve">Students also will be introduced to apply for licenses from cities </w:t>
      </w:r>
    </w:p>
    <w:p w14:paraId="46344BD5" w14:textId="77777777" w:rsidR="00E3688D" w:rsidRDefault="00E3688D" w:rsidP="00E3688D"/>
    <w:p w14:paraId="5F4DF980" w14:textId="77777777" w:rsidR="00014D40" w:rsidRPr="00674BF9" w:rsidRDefault="007E7E5C" w:rsidP="00E3688D">
      <w:r w:rsidRPr="00674BF9">
        <w:t>TUITION AND OTHER CHARGES</w:t>
      </w:r>
      <w:r w:rsidR="000D6F1A" w:rsidRPr="00674BF9">
        <w:t xml:space="preserve"> FOR THE MASSAGE THERAPY PROGRAM</w:t>
      </w:r>
    </w:p>
    <w:p w14:paraId="4D699C82" w14:textId="77777777" w:rsidR="007E7E5C" w:rsidRPr="00674BF9" w:rsidRDefault="007E7E5C" w:rsidP="00A67A66">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ab/>
        <w:t>Application</w:t>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r w:rsidR="00D9597F">
        <w:rPr>
          <w:rFonts w:ascii="Times New Roman" w:hAnsi="Times New Roman" w:cs="Times New Roman"/>
          <w:sz w:val="24"/>
          <w:szCs w:val="24"/>
        </w:rPr>
        <w:tab/>
      </w:r>
      <w:r w:rsidRPr="00674BF9">
        <w:rPr>
          <w:rFonts w:ascii="Times New Roman" w:hAnsi="Times New Roman" w:cs="Times New Roman"/>
          <w:sz w:val="24"/>
          <w:szCs w:val="24"/>
        </w:rPr>
        <w:t>$</w:t>
      </w:r>
      <w:r w:rsidR="00A67A66" w:rsidRPr="00674BF9">
        <w:rPr>
          <w:rFonts w:ascii="Times New Roman" w:hAnsi="Times New Roman" w:cs="Times New Roman"/>
          <w:sz w:val="24"/>
          <w:szCs w:val="24"/>
        </w:rPr>
        <w:t>25</w:t>
      </w:r>
    </w:p>
    <w:p w14:paraId="67A60E7A" w14:textId="77777777" w:rsidR="00A67A66" w:rsidRPr="00674BF9" w:rsidRDefault="00A67A66" w:rsidP="00A67A66">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ab/>
        <w:t>CPR/First Aid License</w:t>
      </w:r>
      <w:r w:rsidRPr="00674BF9">
        <w:rPr>
          <w:rFonts w:ascii="Times New Roman" w:hAnsi="Times New Roman" w:cs="Times New Roman"/>
          <w:sz w:val="24"/>
          <w:szCs w:val="24"/>
        </w:rPr>
        <w:tab/>
      </w:r>
      <w:r w:rsidRPr="00674BF9">
        <w:rPr>
          <w:rFonts w:ascii="Times New Roman" w:hAnsi="Times New Roman" w:cs="Times New Roman"/>
          <w:sz w:val="24"/>
          <w:szCs w:val="24"/>
        </w:rPr>
        <w:tab/>
        <w:t>$50</w:t>
      </w:r>
    </w:p>
    <w:p w14:paraId="688643B2" w14:textId="77777777" w:rsidR="007E7E5C" w:rsidRPr="00674BF9" w:rsidRDefault="007E7E5C" w:rsidP="00A67A66">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ab/>
        <w:t>Tuition</w:t>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r w:rsidR="00674BF9">
        <w:rPr>
          <w:rFonts w:ascii="Times New Roman" w:hAnsi="Times New Roman" w:cs="Times New Roman"/>
          <w:sz w:val="24"/>
          <w:szCs w:val="24"/>
        </w:rPr>
        <w:tab/>
      </w:r>
      <w:r w:rsidRPr="00674BF9">
        <w:rPr>
          <w:rFonts w:ascii="Times New Roman" w:hAnsi="Times New Roman" w:cs="Times New Roman"/>
          <w:sz w:val="24"/>
          <w:szCs w:val="24"/>
        </w:rPr>
        <w:t>$</w:t>
      </w:r>
      <w:r w:rsidR="008C6334">
        <w:rPr>
          <w:rFonts w:ascii="Times New Roman" w:hAnsi="Times New Roman" w:cs="Times New Roman"/>
          <w:sz w:val="24"/>
          <w:szCs w:val="24"/>
        </w:rPr>
        <w:t>2</w:t>
      </w:r>
      <w:r w:rsidRPr="00674BF9">
        <w:rPr>
          <w:rFonts w:ascii="Times New Roman" w:hAnsi="Times New Roman" w:cs="Times New Roman"/>
          <w:sz w:val="24"/>
          <w:szCs w:val="24"/>
        </w:rPr>
        <w:t>795</w:t>
      </w:r>
    </w:p>
    <w:p w14:paraId="01DFFAA8" w14:textId="77777777" w:rsidR="007E7E5C" w:rsidRPr="00674BF9" w:rsidRDefault="007E7E5C" w:rsidP="00A67A66">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ab/>
        <w:t>Textbook</w:t>
      </w: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r w:rsidR="00674BF9">
        <w:rPr>
          <w:rFonts w:ascii="Times New Roman" w:hAnsi="Times New Roman" w:cs="Times New Roman"/>
          <w:sz w:val="24"/>
          <w:szCs w:val="24"/>
        </w:rPr>
        <w:tab/>
      </w:r>
      <w:r w:rsidRPr="00674BF9">
        <w:rPr>
          <w:rFonts w:ascii="Times New Roman" w:hAnsi="Times New Roman" w:cs="Times New Roman"/>
          <w:sz w:val="24"/>
          <w:szCs w:val="24"/>
        </w:rPr>
        <w:t>$100</w:t>
      </w:r>
    </w:p>
    <w:p w14:paraId="089F9D3B" w14:textId="77777777" w:rsidR="007E7E5C" w:rsidRPr="00674BF9" w:rsidRDefault="007E7E5C" w:rsidP="00A67A66">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ab/>
      </w:r>
      <w:r w:rsidR="00826D9D">
        <w:rPr>
          <w:rFonts w:ascii="Times New Roman" w:hAnsi="Times New Roman" w:cs="Times New Roman"/>
          <w:sz w:val="24"/>
          <w:szCs w:val="24"/>
        </w:rPr>
        <w:t xml:space="preserve">Equipment, </w:t>
      </w:r>
      <w:r w:rsidR="0086589C">
        <w:rPr>
          <w:rFonts w:ascii="Times New Roman" w:hAnsi="Times New Roman" w:cs="Times New Roman"/>
          <w:sz w:val="24"/>
          <w:szCs w:val="24"/>
        </w:rPr>
        <w:t>supplies and uniforms</w:t>
      </w:r>
      <w:r w:rsidR="0086589C">
        <w:rPr>
          <w:rFonts w:ascii="Times New Roman" w:hAnsi="Times New Roman" w:cs="Times New Roman"/>
          <w:sz w:val="24"/>
          <w:szCs w:val="24"/>
        </w:rPr>
        <w:tab/>
        <w:t>$500</w:t>
      </w:r>
      <w:r w:rsidRPr="00674BF9">
        <w:rPr>
          <w:rFonts w:ascii="Times New Roman" w:hAnsi="Times New Roman" w:cs="Times New Roman"/>
          <w:sz w:val="24"/>
          <w:szCs w:val="24"/>
        </w:rPr>
        <w:tab/>
      </w:r>
    </w:p>
    <w:p w14:paraId="6E5F9BA0" w14:textId="77777777" w:rsidR="007E7E5C" w:rsidRPr="00674BF9" w:rsidRDefault="007E7E5C" w:rsidP="00A67A66">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ab/>
        <w:t>Student Liability Insurance</w:t>
      </w:r>
      <w:r w:rsidRPr="00674BF9">
        <w:rPr>
          <w:rFonts w:ascii="Times New Roman" w:hAnsi="Times New Roman" w:cs="Times New Roman"/>
          <w:sz w:val="24"/>
          <w:szCs w:val="24"/>
        </w:rPr>
        <w:tab/>
      </w:r>
      <w:r w:rsidR="00674BF9">
        <w:rPr>
          <w:rFonts w:ascii="Times New Roman" w:hAnsi="Times New Roman" w:cs="Times New Roman"/>
          <w:sz w:val="24"/>
          <w:szCs w:val="24"/>
        </w:rPr>
        <w:tab/>
      </w:r>
      <w:r w:rsidRPr="00674BF9">
        <w:rPr>
          <w:rFonts w:ascii="Times New Roman" w:hAnsi="Times New Roman" w:cs="Times New Roman"/>
          <w:sz w:val="24"/>
          <w:szCs w:val="24"/>
        </w:rPr>
        <w:t>$</w:t>
      </w:r>
      <w:r w:rsidR="00A67A66" w:rsidRPr="00674BF9">
        <w:rPr>
          <w:rFonts w:ascii="Times New Roman" w:hAnsi="Times New Roman" w:cs="Times New Roman"/>
          <w:sz w:val="24"/>
          <w:szCs w:val="24"/>
        </w:rPr>
        <w:t>65</w:t>
      </w:r>
    </w:p>
    <w:p w14:paraId="64E24CFD" w14:textId="77777777" w:rsidR="007E7E5C" w:rsidRPr="00674BF9" w:rsidRDefault="007E7E5C" w:rsidP="00A67A66">
      <w:pPr>
        <w:spacing w:after="0" w:line="240" w:lineRule="auto"/>
        <w:rPr>
          <w:rFonts w:ascii="Times New Roman" w:hAnsi="Times New Roman" w:cs="Times New Roman"/>
          <w:sz w:val="24"/>
          <w:szCs w:val="24"/>
        </w:rPr>
      </w:pPr>
      <w:r w:rsidRPr="00674BF9">
        <w:rPr>
          <w:rFonts w:ascii="Times New Roman" w:hAnsi="Times New Roman" w:cs="Times New Roman"/>
          <w:sz w:val="24"/>
          <w:szCs w:val="24"/>
        </w:rPr>
        <w:tab/>
        <w:t>Student Tuition Recovery Fund</w:t>
      </w:r>
      <w:r w:rsidRPr="00674BF9">
        <w:rPr>
          <w:rFonts w:ascii="Times New Roman" w:hAnsi="Times New Roman" w:cs="Times New Roman"/>
          <w:sz w:val="24"/>
          <w:szCs w:val="24"/>
        </w:rPr>
        <w:tab/>
        <w:t>$</w:t>
      </w:r>
      <w:r w:rsidR="00057D84">
        <w:rPr>
          <w:rFonts w:ascii="Times New Roman" w:hAnsi="Times New Roman" w:cs="Times New Roman"/>
          <w:sz w:val="24"/>
          <w:szCs w:val="24"/>
        </w:rPr>
        <w:t>2.0</w:t>
      </w:r>
      <w:r w:rsidR="003B0ACE">
        <w:rPr>
          <w:rFonts w:ascii="Times New Roman" w:hAnsi="Times New Roman" w:cs="Times New Roman"/>
          <w:sz w:val="24"/>
          <w:szCs w:val="24"/>
        </w:rPr>
        <w:t>0</w:t>
      </w:r>
    </w:p>
    <w:p w14:paraId="58B06AFD" w14:textId="77777777" w:rsidR="00A67A66" w:rsidRDefault="00A67A66">
      <w:pPr>
        <w:rPr>
          <w:rFonts w:ascii="Times New Roman" w:hAnsi="Times New Roman" w:cs="Times New Roman"/>
          <w:sz w:val="24"/>
          <w:szCs w:val="24"/>
        </w:rPr>
      </w:pPr>
      <w:r w:rsidRPr="00674BF9">
        <w:rPr>
          <w:rFonts w:ascii="Times New Roman" w:hAnsi="Times New Roman" w:cs="Times New Roman"/>
          <w:sz w:val="24"/>
          <w:szCs w:val="24"/>
        </w:rPr>
        <w:tab/>
      </w:r>
      <w:r w:rsidRPr="00674BF9">
        <w:rPr>
          <w:rFonts w:ascii="Times New Roman" w:hAnsi="Times New Roman" w:cs="Times New Roman"/>
          <w:sz w:val="24"/>
          <w:szCs w:val="24"/>
        </w:rPr>
        <w:tab/>
      </w:r>
      <w:r w:rsidRPr="00674BF9">
        <w:rPr>
          <w:rFonts w:ascii="Times New Roman" w:hAnsi="Times New Roman" w:cs="Times New Roman"/>
          <w:sz w:val="24"/>
          <w:szCs w:val="24"/>
        </w:rPr>
        <w:tab/>
      </w:r>
      <w:r w:rsidR="00674BF9">
        <w:rPr>
          <w:rFonts w:ascii="Times New Roman" w:hAnsi="Times New Roman" w:cs="Times New Roman"/>
          <w:sz w:val="24"/>
          <w:szCs w:val="24"/>
        </w:rPr>
        <w:tab/>
      </w:r>
      <w:r w:rsidRPr="00674BF9">
        <w:rPr>
          <w:rFonts w:ascii="Times New Roman" w:hAnsi="Times New Roman" w:cs="Times New Roman"/>
          <w:sz w:val="24"/>
          <w:szCs w:val="24"/>
        </w:rPr>
        <w:t>Total:</w:t>
      </w:r>
      <w:r w:rsidRPr="00674BF9">
        <w:rPr>
          <w:rFonts w:ascii="Times New Roman" w:hAnsi="Times New Roman" w:cs="Times New Roman"/>
          <w:sz w:val="24"/>
          <w:szCs w:val="24"/>
        </w:rPr>
        <w:tab/>
      </w:r>
      <w:r w:rsidR="00674BF9">
        <w:rPr>
          <w:rFonts w:ascii="Times New Roman" w:hAnsi="Times New Roman" w:cs="Times New Roman"/>
          <w:sz w:val="24"/>
          <w:szCs w:val="24"/>
        </w:rPr>
        <w:tab/>
      </w:r>
      <w:r w:rsidRPr="00674BF9">
        <w:rPr>
          <w:rFonts w:ascii="Times New Roman" w:hAnsi="Times New Roman" w:cs="Times New Roman"/>
          <w:sz w:val="24"/>
          <w:szCs w:val="24"/>
        </w:rPr>
        <w:t>$</w:t>
      </w:r>
      <w:r w:rsidR="008C6334">
        <w:rPr>
          <w:rFonts w:ascii="Times New Roman" w:hAnsi="Times New Roman" w:cs="Times New Roman"/>
          <w:sz w:val="24"/>
          <w:szCs w:val="24"/>
        </w:rPr>
        <w:t>3</w:t>
      </w:r>
      <w:r w:rsidRPr="00674BF9">
        <w:rPr>
          <w:rFonts w:ascii="Times New Roman" w:hAnsi="Times New Roman" w:cs="Times New Roman"/>
          <w:sz w:val="24"/>
          <w:szCs w:val="24"/>
        </w:rPr>
        <w:t>53</w:t>
      </w:r>
      <w:r w:rsidR="00057D84">
        <w:rPr>
          <w:rFonts w:ascii="Times New Roman" w:hAnsi="Times New Roman" w:cs="Times New Roman"/>
          <w:sz w:val="24"/>
          <w:szCs w:val="24"/>
        </w:rPr>
        <w:t>2</w:t>
      </w:r>
      <w:r w:rsidR="006D1B5D">
        <w:rPr>
          <w:rFonts w:ascii="Times New Roman" w:hAnsi="Times New Roman" w:cs="Times New Roman"/>
          <w:sz w:val="24"/>
          <w:szCs w:val="24"/>
        </w:rPr>
        <w:t>.00</w:t>
      </w:r>
      <w:r w:rsidRPr="00674BF9">
        <w:rPr>
          <w:rFonts w:ascii="Times New Roman" w:hAnsi="Times New Roman" w:cs="Times New Roman"/>
          <w:sz w:val="24"/>
          <w:szCs w:val="24"/>
        </w:rPr>
        <w:tab/>
      </w:r>
    </w:p>
    <w:p w14:paraId="03054707" w14:textId="77777777" w:rsidR="0086589C" w:rsidRDefault="0086589C">
      <w:pPr>
        <w:rPr>
          <w:rFonts w:ascii="Times New Roman" w:hAnsi="Times New Roman" w:cs="Times New Roman"/>
          <w:sz w:val="24"/>
          <w:szCs w:val="24"/>
        </w:rPr>
      </w:pPr>
      <w:r>
        <w:rPr>
          <w:rFonts w:ascii="Times New Roman" w:hAnsi="Times New Roman" w:cs="Times New Roman"/>
          <w:sz w:val="24"/>
          <w:szCs w:val="24"/>
        </w:rPr>
        <w:t>$3,53</w:t>
      </w:r>
      <w:r w:rsidR="006D1B5D">
        <w:rPr>
          <w:rFonts w:ascii="Times New Roman" w:hAnsi="Times New Roman" w:cs="Times New Roman"/>
          <w:sz w:val="24"/>
          <w:szCs w:val="24"/>
        </w:rPr>
        <w:t>0.00</w:t>
      </w:r>
      <w:r>
        <w:rPr>
          <w:rFonts w:ascii="Times New Roman" w:hAnsi="Times New Roman" w:cs="Times New Roman"/>
          <w:sz w:val="24"/>
          <w:szCs w:val="24"/>
        </w:rPr>
        <w:t xml:space="preserve"> is the TOTAL charges for the Massage Therapy program, NO other additional charge</w:t>
      </w:r>
    </w:p>
    <w:p w14:paraId="7C828638" w14:textId="77777777" w:rsidR="0082120E" w:rsidRDefault="0082120E">
      <w:pPr>
        <w:rPr>
          <w:rFonts w:ascii="Times New Roman" w:hAnsi="Times New Roman" w:cs="Times New Roman"/>
          <w:sz w:val="24"/>
          <w:szCs w:val="24"/>
        </w:rPr>
      </w:pPr>
    </w:p>
    <w:p w14:paraId="366418C5" w14:textId="77777777" w:rsidR="0082120E" w:rsidRDefault="0082120E" w:rsidP="000C029E">
      <w:pPr>
        <w:pStyle w:val="Heading2"/>
        <w:rPr>
          <w:rFonts w:eastAsia="Calibri"/>
        </w:rPr>
      </w:pPr>
      <w:bookmarkStart w:id="26" w:name="_Toc68853002"/>
      <w:r w:rsidRPr="0082120E">
        <w:rPr>
          <w:rFonts w:eastAsia="Calibri"/>
        </w:rPr>
        <w:t>DENTAL LABORATORY TECHNICIAN, BEGINNER</w:t>
      </w:r>
      <w:r w:rsidR="00E3688D">
        <w:rPr>
          <w:rFonts w:eastAsia="Calibri"/>
        </w:rPr>
        <w:t xml:space="preserve">, 565 </w:t>
      </w:r>
      <w:r w:rsidR="0068499B">
        <w:rPr>
          <w:rFonts w:eastAsia="Calibri"/>
        </w:rPr>
        <w:t xml:space="preserve">clock </w:t>
      </w:r>
      <w:r w:rsidR="00E3688D">
        <w:rPr>
          <w:rFonts w:eastAsia="Calibri"/>
        </w:rPr>
        <w:t>hours</w:t>
      </w:r>
      <w:bookmarkEnd w:id="26"/>
    </w:p>
    <w:p w14:paraId="391702E0" w14:textId="77777777" w:rsidR="000C029E" w:rsidRPr="000C029E" w:rsidRDefault="000C029E" w:rsidP="000C029E"/>
    <w:p w14:paraId="42D625E3" w14:textId="77777777" w:rsidR="0082120E" w:rsidRPr="0082120E" w:rsidRDefault="0082120E" w:rsidP="0082120E">
      <w:pPr>
        <w:spacing w:after="160" w:line="259" w:lineRule="auto"/>
        <w:rPr>
          <w:rFonts w:ascii="Calibri" w:eastAsia="Calibri" w:hAnsi="Calibri" w:cs="Times New Roman"/>
        </w:rPr>
      </w:pPr>
      <w:r w:rsidRPr="0082120E">
        <w:rPr>
          <w:rFonts w:ascii="Calibri" w:eastAsia="Calibri" w:hAnsi="Calibri" w:cs="Times New Roman"/>
        </w:rPr>
        <w:t>Dental Lab Technician, U</w:t>
      </w:r>
      <w:r w:rsidR="005D26BD">
        <w:rPr>
          <w:rFonts w:ascii="Calibri" w:eastAsia="Calibri" w:hAnsi="Calibri" w:cs="Times New Roman"/>
        </w:rPr>
        <w:t>S</w:t>
      </w:r>
      <w:r w:rsidRPr="0082120E">
        <w:rPr>
          <w:rFonts w:ascii="Calibri" w:eastAsia="Calibri" w:hAnsi="Calibri" w:cs="Times New Roman"/>
        </w:rPr>
        <w:t xml:space="preserve"> Department of Labor</w:t>
      </w:r>
      <w:r w:rsidR="00921862">
        <w:rPr>
          <w:rFonts w:ascii="Calibri" w:eastAsia="Calibri" w:hAnsi="Calibri" w:cs="Times New Roman"/>
        </w:rPr>
        <w:t>'</w:t>
      </w:r>
      <w:r w:rsidRPr="0082120E">
        <w:rPr>
          <w:rFonts w:ascii="Calibri" w:eastAsia="Calibri" w:hAnsi="Calibri" w:cs="Times New Roman"/>
        </w:rPr>
        <w:t>s Standard Occupational Classification Codes:  51-9081</w:t>
      </w:r>
    </w:p>
    <w:p w14:paraId="2C785F7D" w14:textId="77777777" w:rsidR="0082120E" w:rsidRPr="0082120E" w:rsidRDefault="0082120E" w:rsidP="0082120E">
      <w:pPr>
        <w:spacing w:after="160" w:line="259" w:lineRule="auto"/>
        <w:rPr>
          <w:rFonts w:ascii="Calibri" w:eastAsia="Calibri" w:hAnsi="Calibri" w:cs="Times New Roman"/>
        </w:rPr>
      </w:pPr>
      <w:r w:rsidRPr="0082120E">
        <w:rPr>
          <w:rFonts w:ascii="Calibri" w:eastAsia="Calibri" w:hAnsi="Calibri" w:cs="Times New Roman"/>
        </w:rPr>
        <w:t>Description of the Dental Laboratory Technician, Beginner program:</w:t>
      </w:r>
    </w:p>
    <w:p w14:paraId="20F41913" w14:textId="77777777" w:rsidR="0082120E" w:rsidRDefault="009C37AB" w:rsidP="0082120E">
      <w:pPr>
        <w:spacing w:after="160" w:line="259" w:lineRule="auto"/>
        <w:rPr>
          <w:rFonts w:ascii="Calibri" w:eastAsia="Calibri" w:hAnsi="Calibri" w:cs="Times New Roman"/>
        </w:rPr>
      </w:pPr>
      <w:r>
        <w:rPr>
          <w:rFonts w:ascii="Calibri" w:eastAsia="Calibri" w:hAnsi="Calibri" w:cs="Times New Roman"/>
        </w:rPr>
        <w:t>"</w:t>
      </w:r>
      <w:r w:rsidR="0082120E" w:rsidRPr="0082120E">
        <w:rPr>
          <w:rFonts w:ascii="Calibri" w:eastAsia="Calibri" w:hAnsi="Calibri" w:cs="Times New Roman"/>
        </w:rPr>
        <w:t>Dental Laboratory Technician, Beginner</w:t>
      </w:r>
      <w:r>
        <w:rPr>
          <w:rFonts w:ascii="Calibri" w:eastAsia="Calibri" w:hAnsi="Calibri" w:cs="Times New Roman"/>
        </w:rPr>
        <w:t>"</w:t>
      </w:r>
      <w:r w:rsidR="0082120E" w:rsidRPr="0082120E">
        <w:rPr>
          <w:rFonts w:ascii="Calibri" w:eastAsia="Calibri" w:hAnsi="Calibri" w:cs="Times New Roman"/>
        </w:rPr>
        <w:t xml:space="preserve"> is a Certificate program </w:t>
      </w:r>
      <w:r>
        <w:rPr>
          <w:rFonts w:ascii="Calibri" w:eastAsia="Calibri" w:hAnsi="Calibri" w:cs="Times New Roman"/>
        </w:rPr>
        <w:t>that</w:t>
      </w:r>
      <w:r w:rsidR="0082120E" w:rsidRPr="0082120E">
        <w:rPr>
          <w:rFonts w:ascii="Calibri" w:eastAsia="Calibri" w:hAnsi="Calibri" w:cs="Times New Roman"/>
        </w:rPr>
        <w:t xml:space="preserve"> provides 565 hours of combined training in both theories, practice internship at a manufacturing lab. The </w:t>
      </w:r>
      <w:r>
        <w:rPr>
          <w:rFonts w:ascii="Calibri" w:eastAsia="Calibri" w:hAnsi="Calibri" w:cs="Times New Roman"/>
        </w:rPr>
        <w:t>program's primary goal</w:t>
      </w:r>
      <w:r w:rsidR="0082120E" w:rsidRPr="0082120E">
        <w:rPr>
          <w:rFonts w:ascii="Calibri" w:eastAsia="Calibri" w:hAnsi="Calibri" w:cs="Times New Roman"/>
        </w:rPr>
        <w:t xml:space="preserve"> is to train an individual – with an ability to benefit from the training, to become a Dental Laboratory Technician, entry</w:t>
      </w:r>
      <w:r>
        <w:rPr>
          <w:rFonts w:ascii="Calibri" w:eastAsia="Calibri" w:hAnsi="Calibri" w:cs="Times New Roman"/>
        </w:rPr>
        <w:t>-</w:t>
      </w:r>
      <w:r w:rsidR="0082120E" w:rsidRPr="0082120E">
        <w:rPr>
          <w:rFonts w:ascii="Calibri" w:eastAsia="Calibri" w:hAnsi="Calibri" w:cs="Times New Roman"/>
        </w:rPr>
        <w:t xml:space="preserve">level. Graduates from this program will have </w:t>
      </w:r>
      <w:r>
        <w:rPr>
          <w:rFonts w:ascii="Calibri" w:eastAsia="Calibri" w:hAnsi="Calibri" w:cs="Times New Roman"/>
        </w:rPr>
        <w:t xml:space="preserve">the </w:t>
      </w:r>
      <w:r w:rsidR="0082120E" w:rsidRPr="0082120E">
        <w:rPr>
          <w:rFonts w:ascii="Calibri" w:eastAsia="Calibri" w:hAnsi="Calibri" w:cs="Times New Roman"/>
        </w:rPr>
        <w:t xml:space="preserve">skills, knowledge to fabricate restorative dentures for patients of dentists. </w:t>
      </w:r>
    </w:p>
    <w:p w14:paraId="4F72BF80" w14:textId="77777777" w:rsidR="009C37AB" w:rsidRPr="0082120E" w:rsidRDefault="009C37AB" w:rsidP="0082120E">
      <w:pPr>
        <w:spacing w:after="160" w:line="259" w:lineRule="auto"/>
        <w:rPr>
          <w:rFonts w:ascii="Calibri" w:eastAsia="Calibri" w:hAnsi="Calibri" w:cs="Times New Roman"/>
        </w:rPr>
      </w:pPr>
      <w:bookmarkStart w:id="27" w:name="_Hlk68645716"/>
      <w:r>
        <w:rPr>
          <w:rFonts w:ascii="Calibri" w:eastAsia="Calibri" w:hAnsi="Calibri" w:cs="Times New Roman"/>
        </w:rPr>
        <w:t>Dental Laboratory Technician program's path to certification.</w:t>
      </w:r>
    </w:p>
    <w:p w14:paraId="002963ED" w14:textId="77777777" w:rsidR="005D26BD" w:rsidRPr="005D26BD" w:rsidRDefault="0082120E" w:rsidP="0082120E">
      <w:pPr>
        <w:spacing w:after="160" w:line="259" w:lineRule="auto"/>
        <w:rPr>
          <w:rFonts w:eastAsia="Calibri" w:cstheme="minorHAnsi"/>
        </w:rPr>
      </w:pPr>
      <w:bookmarkStart w:id="28" w:name="_Hlk67325861"/>
      <w:r w:rsidRPr="005D26BD">
        <w:rPr>
          <w:rFonts w:eastAsia="Calibri" w:cstheme="minorHAnsi"/>
        </w:rPr>
        <w:t>According to The Commission on Dental Accreditation of the American Dental Association, graduates from O</w:t>
      </w:r>
      <w:r w:rsidR="005D26BD" w:rsidRPr="005D26BD">
        <w:rPr>
          <w:rFonts w:eastAsia="Calibri" w:cstheme="minorHAnsi"/>
        </w:rPr>
        <w:t>C</w:t>
      </w:r>
      <w:r w:rsidRPr="005D26BD">
        <w:rPr>
          <w:rFonts w:eastAsia="Calibri" w:cstheme="minorHAnsi"/>
        </w:rPr>
        <w:t xml:space="preserve"> Health Career College Dental laboratory technicians can become certified by passing</w:t>
      </w:r>
      <w:r w:rsidR="005D26BD" w:rsidRPr="005D26BD">
        <w:rPr>
          <w:rFonts w:eastAsia="Calibri" w:cstheme="minorHAnsi"/>
        </w:rPr>
        <w:t xml:space="preserve"> all</w:t>
      </w:r>
      <w:r w:rsidRPr="005D26BD">
        <w:rPr>
          <w:rFonts w:eastAsia="Calibri" w:cstheme="minorHAnsi"/>
        </w:rPr>
        <w:t xml:space="preserve"> </w:t>
      </w:r>
      <w:r w:rsidR="005D26BD" w:rsidRPr="005D26BD">
        <w:rPr>
          <w:rFonts w:cstheme="minorHAnsi"/>
          <w:color w:val="404040"/>
        </w:rPr>
        <w:t>three basic requirements: an educational requirement, a written examination requirement, and a clinical examination requirement. Applicants must complete all three for basic </w:t>
      </w:r>
      <w:hyperlink r:id="rId8" w:history="1">
        <w:r w:rsidR="005D26BD" w:rsidRPr="005D26BD">
          <w:rPr>
            <w:rFonts w:cstheme="minorHAnsi"/>
          </w:rPr>
          <w:t>licensure requirements</w:t>
        </w:r>
      </w:hyperlink>
      <w:r w:rsidR="005D26BD" w:rsidRPr="005D26BD">
        <w:rPr>
          <w:rFonts w:cstheme="minorHAnsi"/>
          <w:color w:val="404040"/>
        </w:rPr>
        <w:t xml:space="preserve">. </w:t>
      </w:r>
      <w:r w:rsidR="005D26BD" w:rsidRPr="005D26BD">
        <w:rPr>
          <w:rFonts w:eastAsia="Calibri" w:cstheme="minorHAnsi"/>
        </w:rPr>
        <w:t xml:space="preserve">The National Board administers the examinations for Certification in Dental Laboratory Technology. </w:t>
      </w:r>
    </w:p>
    <w:p w14:paraId="4EEB2714" w14:textId="77777777" w:rsidR="0082120E" w:rsidRDefault="0082120E" w:rsidP="0082120E">
      <w:pPr>
        <w:spacing w:after="160" w:line="259" w:lineRule="auto"/>
        <w:rPr>
          <w:rFonts w:ascii="Calibri" w:eastAsia="Calibri" w:hAnsi="Calibri" w:cs="Calibri"/>
        </w:rPr>
      </w:pPr>
      <w:r w:rsidRPr="0082120E">
        <w:rPr>
          <w:rFonts w:ascii="Calibri" w:eastAsia="Calibri" w:hAnsi="Calibri" w:cs="Calibri"/>
        </w:rPr>
        <w:t xml:space="preserve">Certification is not required to work as Dental Laboratory Technician. Please check with the National Board </w:t>
      </w:r>
      <w:r w:rsidR="005D26BD">
        <w:rPr>
          <w:rFonts w:ascii="Calibri" w:eastAsia="Calibri" w:hAnsi="Calibri" w:cs="Calibri"/>
        </w:rPr>
        <w:t xml:space="preserve">for Dental Examinations </w:t>
      </w:r>
      <w:r w:rsidRPr="0082120E">
        <w:rPr>
          <w:rFonts w:ascii="Calibri" w:eastAsia="Calibri" w:hAnsi="Calibri" w:cs="Calibri"/>
        </w:rPr>
        <w:t>for Certification in Dental Laboratory Technology for detail and complete information. Graduates from O</w:t>
      </w:r>
      <w:r w:rsidR="009C37AB">
        <w:rPr>
          <w:rFonts w:ascii="Calibri" w:eastAsia="Calibri" w:hAnsi="Calibri" w:cs="Calibri"/>
        </w:rPr>
        <w:t>C.</w:t>
      </w:r>
      <w:r w:rsidRPr="0082120E">
        <w:rPr>
          <w:rFonts w:ascii="Calibri" w:eastAsia="Calibri" w:hAnsi="Calibri" w:cs="Calibri"/>
        </w:rPr>
        <w:t xml:space="preserve"> Health Career College, Dental Laboratory Technician programs are capable of working as Dental Laboratory Technician </w:t>
      </w:r>
      <w:bookmarkEnd w:id="28"/>
    </w:p>
    <w:p w14:paraId="2E471C02" w14:textId="77777777" w:rsidR="005D26BD" w:rsidRPr="005D26BD" w:rsidRDefault="005D26BD" w:rsidP="005D26BD">
      <w:pPr>
        <w:pStyle w:val="ListParagraph"/>
        <w:numPr>
          <w:ilvl w:val="0"/>
          <w:numId w:val="37"/>
        </w:numPr>
        <w:spacing w:after="160" w:line="259" w:lineRule="auto"/>
      </w:pPr>
      <w:bookmarkStart w:id="29" w:name="_Hlk68647921"/>
      <w:r w:rsidRPr="005D26BD">
        <w:t xml:space="preserve">Note: The School has contracted with an outside dental laboratory for graduates of the </w:t>
      </w:r>
      <w:r w:rsidR="0041282C">
        <w:t>"</w:t>
      </w:r>
      <w:r w:rsidRPr="005D26BD">
        <w:t>Dental Laboratory Technician, Beginner program</w:t>
      </w:r>
      <w:r w:rsidR="0041282C">
        <w:t>"</w:t>
      </w:r>
      <w:r w:rsidRPr="005D26BD">
        <w:t xml:space="preserve"> to perform as interns. This internship is not a requirement for graduation, and the intern hours are not included in the program hours. The graduates have the option to participate in this internship, free of charge to graduates of OC Health Career College. It is </w:t>
      </w:r>
      <w:r w:rsidRPr="005D26BD">
        <w:lastRenderedPageBreak/>
        <w:t>up to the outside dental laboratory management to set up the schedule and the amount of intern hours for applicants.</w:t>
      </w:r>
    </w:p>
    <w:bookmarkEnd w:id="27"/>
    <w:bookmarkEnd w:id="29"/>
    <w:p w14:paraId="790A569C" w14:textId="77777777" w:rsidR="0082120E" w:rsidRPr="0082120E" w:rsidRDefault="0082120E" w:rsidP="0000138D">
      <w:pPr>
        <w:spacing w:after="0" w:line="240" w:lineRule="auto"/>
        <w:rPr>
          <w:rFonts w:ascii="Calibri" w:eastAsia="Calibri" w:hAnsi="Calibri" w:cs="Times New Roman"/>
          <w:color w:val="000000" w:themeColor="text1"/>
        </w:rPr>
      </w:pPr>
      <w:r w:rsidRPr="0082120E">
        <w:rPr>
          <w:rFonts w:ascii="Calibri" w:eastAsia="Calibri" w:hAnsi="Calibri" w:cs="Times New Roman"/>
          <w:i/>
          <w:color w:val="000000" w:themeColor="text1"/>
        </w:rPr>
        <w:t>Program Length</w:t>
      </w:r>
      <w:r w:rsidRPr="0082120E">
        <w:rPr>
          <w:rFonts w:ascii="Calibri" w:eastAsia="Calibri" w:hAnsi="Calibri" w:cs="Times New Roman"/>
          <w:color w:val="000000" w:themeColor="text1"/>
        </w:rPr>
        <w:t xml:space="preserve">: </w:t>
      </w:r>
      <w:r w:rsidR="0000138D">
        <w:rPr>
          <w:rFonts w:ascii="Calibri" w:eastAsia="Calibri" w:hAnsi="Calibri" w:cs="Times New Roman"/>
          <w:color w:val="000000" w:themeColor="text1"/>
        </w:rPr>
        <w:t xml:space="preserve">    </w:t>
      </w:r>
      <w:r w:rsidRPr="0082120E">
        <w:rPr>
          <w:rFonts w:ascii="Calibri" w:eastAsia="Calibri" w:hAnsi="Calibri" w:cs="Times New Roman"/>
          <w:color w:val="000000" w:themeColor="text1"/>
        </w:rPr>
        <w:t>565 hours or 29 weeks, 20 hours per week, Monday to Thursday from 9 am to 2:30 pm</w:t>
      </w:r>
    </w:p>
    <w:p w14:paraId="1CA98F5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i/>
        </w:rPr>
        <w:t>Condition to be permitted to the program</w:t>
      </w:r>
      <w:r w:rsidRPr="0082120E">
        <w:rPr>
          <w:rFonts w:ascii="Calibri" w:eastAsia="Calibri" w:hAnsi="Calibri" w:cs="Times New Roman"/>
        </w:rPr>
        <w:t xml:space="preserve">: </w:t>
      </w:r>
    </w:p>
    <w:p w14:paraId="2FEDC3D2"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Has High school diploma, or G</w:t>
      </w:r>
      <w:r w:rsidR="005D26BD">
        <w:rPr>
          <w:rFonts w:ascii="Calibri" w:eastAsia="Calibri" w:hAnsi="Calibri" w:cs="Times New Roman"/>
        </w:rPr>
        <w:t>ED</w:t>
      </w:r>
      <w:r w:rsidRPr="0082120E">
        <w:rPr>
          <w:rFonts w:ascii="Calibri" w:eastAsia="Calibri" w:hAnsi="Calibri" w:cs="Times New Roman"/>
        </w:rPr>
        <w:t xml:space="preserve"> or pass an independent administered </w:t>
      </w:r>
      <w:r w:rsidR="00921862">
        <w:rPr>
          <w:rFonts w:ascii="Calibri" w:eastAsia="Calibri" w:hAnsi="Calibri" w:cs="Times New Roman"/>
        </w:rPr>
        <w:t>"</w:t>
      </w:r>
      <w:r w:rsidRPr="0082120E">
        <w:rPr>
          <w:rFonts w:ascii="Calibri" w:eastAsia="Calibri" w:hAnsi="Calibri" w:cs="Times New Roman"/>
        </w:rPr>
        <w:t>Ability-to-Benefit</w:t>
      </w:r>
      <w:r w:rsidR="00921862">
        <w:rPr>
          <w:rFonts w:ascii="Calibri" w:eastAsia="Calibri" w:hAnsi="Calibri" w:cs="Times New Roman"/>
        </w:rPr>
        <w:t>"</w:t>
      </w:r>
      <w:r w:rsidRPr="0082120E">
        <w:rPr>
          <w:rFonts w:ascii="Calibri" w:eastAsia="Calibri" w:hAnsi="Calibri" w:cs="Times New Roman"/>
        </w:rPr>
        <w:t xml:space="preserve"> test</w:t>
      </w:r>
    </w:p>
    <w:p w14:paraId="4F7E0B62"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i/>
        </w:rPr>
        <w:t xml:space="preserve">Certificate awarded upon completion </w:t>
      </w:r>
      <w:r w:rsidR="009C37AB">
        <w:rPr>
          <w:rFonts w:ascii="Calibri" w:eastAsia="Calibri" w:hAnsi="Calibri" w:cs="Times New Roman"/>
          <w:i/>
        </w:rPr>
        <w:t xml:space="preserve">of </w:t>
      </w:r>
      <w:r w:rsidRPr="0082120E">
        <w:rPr>
          <w:rFonts w:ascii="Calibri" w:eastAsia="Calibri" w:hAnsi="Calibri" w:cs="Times New Roman"/>
          <w:i/>
        </w:rPr>
        <w:t>all required courses</w:t>
      </w:r>
      <w:r w:rsidRPr="0082120E">
        <w:rPr>
          <w:rFonts w:ascii="Calibri" w:eastAsia="Calibri" w:hAnsi="Calibri" w:cs="Times New Roman"/>
        </w:rPr>
        <w:t xml:space="preserve">: </w:t>
      </w:r>
    </w:p>
    <w:p w14:paraId="31877C01" w14:textId="77777777" w:rsidR="0082120E" w:rsidRPr="0082120E" w:rsidRDefault="00921862" w:rsidP="0000138D">
      <w:pPr>
        <w:spacing w:after="0" w:line="240" w:lineRule="auto"/>
        <w:rPr>
          <w:rFonts w:ascii="Calibri" w:eastAsia="Calibri" w:hAnsi="Calibri" w:cs="Times New Roman"/>
        </w:rPr>
      </w:pPr>
      <w:r>
        <w:rPr>
          <w:rFonts w:ascii="Calibri" w:eastAsia="Calibri" w:hAnsi="Calibri" w:cs="Times New Roman"/>
        </w:rPr>
        <w:t>"</w:t>
      </w:r>
      <w:r w:rsidR="0082120E" w:rsidRPr="0082120E">
        <w:rPr>
          <w:rFonts w:ascii="Calibri" w:eastAsia="Calibri" w:hAnsi="Calibri" w:cs="Times New Roman"/>
        </w:rPr>
        <w:t>Certificate of Completion, Dental Laboratory Technician, Beginning Program, 565 hours.</w:t>
      </w:r>
    </w:p>
    <w:p w14:paraId="35ACFE31"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i/>
        </w:rPr>
        <w:t>Maximum time allowed completing the program</w:t>
      </w:r>
      <w:r w:rsidRPr="0082120E">
        <w:rPr>
          <w:rFonts w:ascii="Calibri" w:eastAsia="Calibri" w:hAnsi="Calibri" w:cs="Times New Roman"/>
        </w:rPr>
        <w:t xml:space="preserve">: </w:t>
      </w:r>
    </w:p>
    <w:p w14:paraId="48A070BF"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45 weeks, not counting </w:t>
      </w:r>
      <w:r w:rsidR="009B2829">
        <w:rPr>
          <w:rFonts w:ascii="Calibri" w:eastAsia="Calibri" w:hAnsi="Calibri" w:cs="Times New Roman"/>
        </w:rPr>
        <w:t>S</w:t>
      </w:r>
      <w:r w:rsidRPr="0082120E">
        <w:rPr>
          <w:rFonts w:ascii="Calibri" w:eastAsia="Calibri" w:hAnsi="Calibri" w:cs="Times New Roman"/>
        </w:rPr>
        <w:t xml:space="preserve">chool approved </w:t>
      </w:r>
      <w:r w:rsidR="00921862">
        <w:rPr>
          <w:rFonts w:ascii="Calibri" w:eastAsia="Calibri" w:hAnsi="Calibri" w:cs="Times New Roman"/>
        </w:rPr>
        <w:t>"</w:t>
      </w:r>
      <w:r w:rsidRPr="0082120E">
        <w:rPr>
          <w:rFonts w:ascii="Calibri" w:eastAsia="Calibri" w:hAnsi="Calibri" w:cs="Times New Roman"/>
        </w:rPr>
        <w:t>Leave of Absence</w:t>
      </w:r>
      <w:r w:rsidR="009C37AB">
        <w:rPr>
          <w:rFonts w:ascii="Calibri" w:eastAsia="Calibri" w:hAnsi="Calibri" w:cs="Times New Roman"/>
        </w:rPr>
        <w:t>.</w:t>
      </w:r>
      <w:r w:rsidR="00921862">
        <w:rPr>
          <w:rFonts w:ascii="Calibri" w:eastAsia="Calibri" w:hAnsi="Calibri" w:cs="Times New Roman"/>
        </w:rPr>
        <w:t>"</w:t>
      </w:r>
    </w:p>
    <w:p w14:paraId="4E122C26" w14:textId="77777777" w:rsidR="0082120E" w:rsidRPr="0082120E" w:rsidRDefault="0082120E" w:rsidP="0000138D">
      <w:pPr>
        <w:spacing w:after="0" w:line="240" w:lineRule="auto"/>
        <w:rPr>
          <w:rFonts w:ascii="Calibri" w:eastAsia="Calibri" w:hAnsi="Calibri" w:cs="Times New Roman"/>
          <w:i/>
        </w:rPr>
      </w:pPr>
      <w:r w:rsidRPr="0082120E">
        <w:rPr>
          <w:rFonts w:ascii="Calibri" w:eastAsia="Calibri" w:hAnsi="Calibri" w:cs="Times New Roman"/>
          <w:i/>
        </w:rPr>
        <w:t xml:space="preserve">Methods of Teaching and Learning: </w:t>
      </w:r>
    </w:p>
    <w:p w14:paraId="2A3482B3"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Textbooks and computer</w:t>
      </w:r>
      <w:r w:rsidR="009C37AB">
        <w:rPr>
          <w:rFonts w:ascii="Calibri" w:eastAsia="Calibri" w:hAnsi="Calibri" w:cs="Times New Roman"/>
        </w:rPr>
        <w:t>-</w:t>
      </w:r>
      <w:r w:rsidRPr="0082120E">
        <w:rPr>
          <w:rFonts w:ascii="Calibri" w:eastAsia="Calibri" w:hAnsi="Calibri" w:cs="Times New Roman"/>
        </w:rPr>
        <w:t>assisted teaching, learning</w:t>
      </w:r>
    </w:p>
    <w:p w14:paraId="3B86DF26"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Verbal, classroom instruction</w:t>
      </w:r>
    </w:p>
    <w:p w14:paraId="402B91A4"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Supervised </w:t>
      </w:r>
      <w:r w:rsidR="009C37AB">
        <w:rPr>
          <w:rFonts w:ascii="Calibri" w:eastAsia="Calibri" w:hAnsi="Calibri" w:cs="Times New Roman"/>
        </w:rPr>
        <w:t>p</w:t>
      </w:r>
      <w:r w:rsidRPr="0082120E">
        <w:rPr>
          <w:rFonts w:ascii="Calibri" w:eastAsia="Calibri" w:hAnsi="Calibri" w:cs="Times New Roman"/>
        </w:rPr>
        <w:t xml:space="preserve">ractice at a Dental lab </w:t>
      </w:r>
    </w:p>
    <w:p w14:paraId="627F1C70"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Internship at Dental Lab establishments</w:t>
      </w:r>
    </w:p>
    <w:p w14:paraId="4172E90D" w14:textId="77777777" w:rsidR="0082120E" w:rsidRPr="0082120E" w:rsidRDefault="0082120E" w:rsidP="0000138D">
      <w:pPr>
        <w:spacing w:after="0" w:line="240" w:lineRule="auto"/>
        <w:rPr>
          <w:rFonts w:ascii="Calibri" w:eastAsia="Calibri" w:hAnsi="Calibri" w:cs="Times New Roman"/>
          <w:i/>
        </w:rPr>
      </w:pPr>
      <w:r w:rsidRPr="0082120E">
        <w:rPr>
          <w:rFonts w:ascii="Calibri" w:eastAsia="Calibri" w:hAnsi="Calibri" w:cs="Times New Roman"/>
          <w:i/>
        </w:rPr>
        <w:t>Teacher, Students Ratio:</w:t>
      </w:r>
    </w:p>
    <w:p w14:paraId="706374E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Each instructor will teach a class with a maximum of 10 students </w:t>
      </w:r>
    </w:p>
    <w:p w14:paraId="3289CD2A"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i/>
        </w:rPr>
        <w:t>Measure of Completion</w:t>
      </w:r>
      <w:r w:rsidRPr="0082120E">
        <w:rPr>
          <w:rFonts w:ascii="Calibri" w:eastAsia="Calibri" w:hAnsi="Calibri" w:cs="Times New Roman"/>
        </w:rPr>
        <w:t>:</w:t>
      </w:r>
    </w:p>
    <w:p w14:paraId="6B90A41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Tests, Final tests of the courses</w:t>
      </w:r>
    </w:p>
    <w:p w14:paraId="26F3EC69" w14:textId="77777777" w:rsidR="0082120E" w:rsidRPr="0082120E" w:rsidRDefault="0082120E" w:rsidP="0000138D">
      <w:pPr>
        <w:spacing w:after="0" w:line="240" w:lineRule="auto"/>
        <w:rPr>
          <w:rFonts w:ascii="Calibri" w:eastAsia="Calibri" w:hAnsi="Calibri" w:cs="Times New Roman"/>
          <w:i/>
        </w:rPr>
      </w:pPr>
      <w:r w:rsidRPr="0082120E">
        <w:rPr>
          <w:rFonts w:ascii="Calibri" w:eastAsia="Calibri" w:hAnsi="Calibri" w:cs="Times New Roman"/>
          <w:i/>
        </w:rPr>
        <w:t>Graduation required</w:t>
      </w:r>
      <w:r w:rsidRPr="0082120E">
        <w:rPr>
          <w:rFonts w:ascii="Calibri" w:eastAsia="Calibri" w:hAnsi="Calibri" w:cs="Times New Roman"/>
          <w:i/>
        </w:rPr>
        <w:tab/>
      </w:r>
    </w:p>
    <w:p w14:paraId="76C13AE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Grade Point Average 2.0 (C)</w:t>
      </w:r>
    </w:p>
    <w:p w14:paraId="6DFDAA0C" w14:textId="77777777" w:rsidR="0082120E" w:rsidRPr="0082120E" w:rsidRDefault="0082120E" w:rsidP="0082120E">
      <w:pPr>
        <w:spacing w:after="160" w:line="259" w:lineRule="auto"/>
        <w:rPr>
          <w:rFonts w:ascii="Calibri" w:eastAsia="Calibri" w:hAnsi="Calibri" w:cs="Times New Roman"/>
        </w:rPr>
      </w:pPr>
    </w:p>
    <w:p w14:paraId="3771918F" w14:textId="77777777" w:rsidR="0082120E" w:rsidRPr="0082120E" w:rsidRDefault="0082120E" w:rsidP="0082120E">
      <w:pPr>
        <w:spacing w:after="160" w:line="259" w:lineRule="auto"/>
        <w:rPr>
          <w:rFonts w:ascii="Calibri" w:eastAsia="Calibri" w:hAnsi="Calibri" w:cs="Times New Roman"/>
          <w:b/>
          <w:bCs/>
        </w:rPr>
      </w:pPr>
      <w:r w:rsidRPr="0082120E">
        <w:rPr>
          <w:rFonts w:ascii="Calibri" w:eastAsia="Calibri" w:hAnsi="Calibri" w:cs="Times New Roman"/>
          <w:b/>
          <w:bCs/>
        </w:rPr>
        <w:t xml:space="preserve">PROGRAM DETAILS, COURSE LIST </w:t>
      </w:r>
    </w:p>
    <w:p w14:paraId="1AE9F6E4" w14:textId="77777777" w:rsidR="0082120E" w:rsidRPr="0082120E" w:rsidRDefault="0082120E" w:rsidP="0082120E">
      <w:pPr>
        <w:spacing w:after="160" w:line="259" w:lineRule="auto"/>
        <w:rPr>
          <w:rFonts w:ascii="Calibri" w:eastAsia="Calibri" w:hAnsi="Calibri" w:cs="Times New Roman"/>
        </w:rPr>
      </w:pPr>
      <w:r w:rsidRPr="0082120E">
        <w:rPr>
          <w:rFonts w:ascii="Calibri" w:eastAsia="Calibri" w:hAnsi="Calibri" w:cs="Times New Roman"/>
        </w:rPr>
        <w:t>Course ID</w:t>
      </w:r>
      <w:r w:rsidRPr="0082120E">
        <w:rPr>
          <w:rFonts w:ascii="Calibri" w:eastAsia="Calibri" w:hAnsi="Calibri" w:cs="Times New Roman"/>
        </w:rPr>
        <w:tab/>
        <w:t xml:space="preserve">COURSE TITLES </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Hours</w:t>
      </w:r>
      <w:r w:rsidRPr="0082120E">
        <w:rPr>
          <w:rFonts w:ascii="Calibri" w:eastAsia="Calibri" w:hAnsi="Calibri" w:cs="Times New Roman"/>
        </w:rPr>
        <w:tab/>
        <w:t>Semester Credits</w:t>
      </w:r>
    </w:p>
    <w:p w14:paraId="1CB13770"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DEN-101</w:t>
      </w:r>
      <w:r w:rsidRPr="0082120E">
        <w:rPr>
          <w:rFonts w:ascii="Calibri" w:eastAsia="Calibri" w:hAnsi="Calibri" w:cs="Times New Roman"/>
        </w:rPr>
        <w:tab/>
        <w:t>Essential Terminologies in dental fields</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20</w:t>
      </w:r>
      <w:r w:rsidRPr="0082120E">
        <w:rPr>
          <w:rFonts w:ascii="Calibri" w:eastAsia="Calibri" w:hAnsi="Calibri" w:cs="Times New Roman"/>
        </w:rPr>
        <w:tab/>
        <w:t>1</w:t>
      </w:r>
    </w:p>
    <w:p w14:paraId="55A8766A"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DEN-102</w:t>
      </w:r>
      <w:r w:rsidRPr="0082120E">
        <w:rPr>
          <w:rFonts w:ascii="Calibri" w:eastAsia="Calibri" w:hAnsi="Calibri" w:cs="Times New Roman"/>
        </w:rPr>
        <w:tab/>
        <w:t>Facial, Jaw Structure &amp; Dental Morphology</w:t>
      </w:r>
      <w:r w:rsidRPr="0082120E">
        <w:rPr>
          <w:rFonts w:ascii="Calibri" w:eastAsia="Calibri" w:hAnsi="Calibri" w:cs="Times New Roman"/>
        </w:rPr>
        <w:tab/>
      </w:r>
      <w:r w:rsidRPr="0082120E">
        <w:rPr>
          <w:rFonts w:ascii="Calibri" w:eastAsia="Calibri" w:hAnsi="Calibri" w:cs="Times New Roman"/>
        </w:rPr>
        <w:tab/>
      </w:r>
      <w:r w:rsidR="005D26BD">
        <w:rPr>
          <w:rFonts w:ascii="Calibri" w:eastAsia="Calibri" w:hAnsi="Calibri" w:cs="Times New Roman"/>
        </w:rPr>
        <w:t>40</w:t>
      </w:r>
      <w:r w:rsidRPr="0082120E">
        <w:rPr>
          <w:rFonts w:ascii="Calibri" w:eastAsia="Calibri" w:hAnsi="Calibri" w:cs="Times New Roman"/>
        </w:rPr>
        <w:tab/>
        <w:t>2</w:t>
      </w:r>
    </w:p>
    <w:p w14:paraId="3AD39939"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DEN-103</w:t>
      </w:r>
      <w:r w:rsidRPr="0082120E">
        <w:rPr>
          <w:rFonts w:ascii="Calibri" w:eastAsia="Calibri" w:hAnsi="Calibri" w:cs="Times New Roman"/>
        </w:rPr>
        <w:tab/>
        <w:t xml:space="preserve">Introduction to Restorative Dental Tools, </w:t>
      </w:r>
      <w:r w:rsidRPr="0082120E">
        <w:rPr>
          <w:rFonts w:ascii="Calibri" w:eastAsia="Calibri" w:hAnsi="Calibri" w:cs="Times New Roman"/>
        </w:rPr>
        <w:tab/>
      </w:r>
      <w:r w:rsidRPr="0082120E">
        <w:rPr>
          <w:rFonts w:ascii="Calibri" w:eastAsia="Calibri" w:hAnsi="Calibri" w:cs="Times New Roman"/>
        </w:rPr>
        <w:tab/>
      </w:r>
      <w:r w:rsidR="005D26BD">
        <w:rPr>
          <w:rFonts w:ascii="Calibri" w:eastAsia="Calibri" w:hAnsi="Calibri" w:cs="Times New Roman"/>
        </w:rPr>
        <w:t>50</w:t>
      </w:r>
      <w:r w:rsidRPr="0082120E">
        <w:rPr>
          <w:rFonts w:ascii="Calibri" w:eastAsia="Calibri" w:hAnsi="Calibri" w:cs="Times New Roman"/>
        </w:rPr>
        <w:tab/>
      </w:r>
      <w:r w:rsidR="005D26BD">
        <w:rPr>
          <w:rFonts w:ascii="Calibri" w:eastAsia="Calibri" w:hAnsi="Calibri" w:cs="Times New Roman"/>
        </w:rPr>
        <w:t>2</w:t>
      </w:r>
    </w:p>
    <w:p w14:paraId="62A9FBF1"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r>
      <w:r w:rsidRPr="0082120E">
        <w:rPr>
          <w:rFonts w:ascii="Calibri" w:eastAsia="Calibri" w:hAnsi="Calibri" w:cs="Times New Roman"/>
        </w:rPr>
        <w:tab/>
        <w:t>Equipment, and Techniques</w:t>
      </w:r>
    </w:p>
    <w:p w14:paraId="2E333D65"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DEN-104</w:t>
      </w:r>
      <w:r w:rsidRPr="0082120E">
        <w:rPr>
          <w:rFonts w:ascii="Calibri" w:eastAsia="Calibri" w:hAnsi="Calibri" w:cs="Times New Roman"/>
        </w:rPr>
        <w:tab/>
        <w:t>Complete Prosthetics, Theories</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005D26BD">
        <w:rPr>
          <w:rFonts w:ascii="Calibri" w:eastAsia="Calibri" w:hAnsi="Calibri" w:cs="Times New Roman"/>
        </w:rPr>
        <w:t>40</w:t>
      </w:r>
      <w:r w:rsidRPr="0082120E">
        <w:rPr>
          <w:rFonts w:ascii="Calibri" w:eastAsia="Calibri" w:hAnsi="Calibri" w:cs="Times New Roman"/>
        </w:rPr>
        <w:tab/>
        <w:t>2</w:t>
      </w:r>
    </w:p>
    <w:p w14:paraId="7EC7144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DEN-105</w:t>
      </w:r>
      <w:r w:rsidRPr="0082120E">
        <w:rPr>
          <w:rFonts w:ascii="Calibri" w:eastAsia="Calibri" w:hAnsi="Calibri" w:cs="Times New Roman"/>
        </w:rPr>
        <w:tab/>
        <w:t>Complete Prosthetics Construction, Level 1</w:t>
      </w:r>
      <w:r w:rsidRPr="0082120E">
        <w:rPr>
          <w:rFonts w:ascii="Calibri" w:eastAsia="Calibri" w:hAnsi="Calibri" w:cs="Times New Roman"/>
        </w:rPr>
        <w:tab/>
      </w:r>
      <w:r w:rsidRPr="0082120E">
        <w:rPr>
          <w:rFonts w:ascii="Calibri" w:eastAsia="Calibri" w:hAnsi="Calibri" w:cs="Times New Roman"/>
        </w:rPr>
        <w:tab/>
        <w:t>2</w:t>
      </w:r>
      <w:r w:rsidR="005D26BD">
        <w:rPr>
          <w:rFonts w:ascii="Calibri" w:eastAsia="Calibri" w:hAnsi="Calibri" w:cs="Times New Roman"/>
        </w:rPr>
        <w:t>1</w:t>
      </w:r>
      <w:r w:rsidRPr="0082120E">
        <w:rPr>
          <w:rFonts w:ascii="Calibri" w:eastAsia="Calibri" w:hAnsi="Calibri" w:cs="Times New Roman"/>
        </w:rPr>
        <w:t>0</w:t>
      </w:r>
      <w:r w:rsidRPr="0082120E">
        <w:rPr>
          <w:rFonts w:ascii="Calibri" w:eastAsia="Calibri" w:hAnsi="Calibri" w:cs="Times New Roman"/>
        </w:rPr>
        <w:tab/>
      </w:r>
      <w:r w:rsidR="005D26BD">
        <w:rPr>
          <w:rFonts w:ascii="Calibri" w:eastAsia="Calibri" w:hAnsi="Calibri" w:cs="Times New Roman"/>
        </w:rPr>
        <w:t>8</w:t>
      </w:r>
    </w:p>
    <w:p w14:paraId="366281D3"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DEN-106</w:t>
      </w:r>
      <w:r w:rsidRPr="0082120E">
        <w:rPr>
          <w:rFonts w:ascii="Calibri" w:eastAsia="Calibri" w:hAnsi="Calibri" w:cs="Times New Roman"/>
        </w:rPr>
        <w:tab/>
        <w:t>Complete Prosthetics Construction, Level 2</w:t>
      </w:r>
      <w:r w:rsidRPr="0082120E">
        <w:rPr>
          <w:rFonts w:ascii="Calibri" w:eastAsia="Calibri" w:hAnsi="Calibri" w:cs="Times New Roman"/>
        </w:rPr>
        <w:tab/>
      </w:r>
      <w:r w:rsidRPr="0082120E">
        <w:rPr>
          <w:rFonts w:ascii="Calibri" w:eastAsia="Calibri" w:hAnsi="Calibri" w:cs="Times New Roman"/>
        </w:rPr>
        <w:tab/>
      </w:r>
      <w:r w:rsidR="005D26BD">
        <w:rPr>
          <w:rFonts w:ascii="Calibri" w:eastAsia="Calibri" w:hAnsi="Calibri" w:cs="Times New Roman"/>
        </w:rPr>
        <w:t>180</w:t>
      </w:r>
      <w:r w:rsidRPr="0082120E">
        <w:rPr>
          <w:rFonts w:ascii="Calibri" w:eastAsia="Calibri" w:hAnsi="Calibri" w:cs="Times New Roman"/>
        </w:rPr>
        <w:tab/>
      </w:r>
      <w:r w:rsidR="005D26BD">
        <w:rPr>
          <w:rFonts w:ascii="Calibri" w:eastAsia="Calibri" w:hAnsi="Calibri" w:cs="Times New Roman"/>
        </w:rPr>
        <w:t>7</w:t>
      </w:r>
    </w:p>
    <w:p w14:paraId="7C1B49CD"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DEN-100</w:t>
      </w:r>
      <w:r w:rsidRPr="0082120E">
        <w:rPr>
          <w:rFonts w:ascii="Calibri" w:eastAsia="Calibri" w:hAnsi="Calibri" w:cs="Times New Roman"/>
        </w:rPr>
        <w:tab/>
        <w:t>Dental Lab Technician Job Seeking Skills</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005D26BD">
        <w:rPr>
          <w:rFonts w:ascii="Calibri" w:eastAsia="Calibri" w:hAnsi="Calibri" w:cs="Times New Roman"/>
        </w:rPr>
        <w:t>25</w:t>
      </w:r>
      <w:r w:rsidRPr="0082120E">
        <w:rPr>
          <w:rFonts w:ascii="Calibri" w:eastAsia="Calibri" w:hAnsi="Calibri" w:cs="Times New Roman"/>
        </w:rPr>
        <w:tab/>
      </w:r>
      <w:r w:rsidR="005D26BD">
        <w:rPr>
          <w:rFonts w:ascii="Calibri" w:eastAsia="Calibri" w:hAnsi="Calibri" w:cs="Times New Roman"/>
        </w:rPr>
        <w:t>1</w:t>
      </w:r>
    </w:p>
    <w:p w14:paraId="3DEB289F" w14:textId="77777777" w:rsid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Total</w:t>
      </w:r>
      <w:r w:rsidRPr="0082120E">
        <w:rPr>
          <w:rFonts w:ascii="Calibri" w:eastAsia="Calibri" w:hAnsi="Calibri" w:cs="Times New Roman"/>
        </w:rPr>
        <w:tab/>
      </w:r>
      <w:r w:rsidRPr="0082120E">
        <w:rPr>
          <w:rFonts w:ascii="Calibri" w:eastAsia="Calibri" w:hAnsi="Calibri" w:cs="Times New Roman"/>
        </w:rPr>
        <w:tab/>
        <w:t>565</w:t>
      </w:r>
      <w:r w:rsidRPr="0082120E">
        <w:rPr>
          <w:rFonts w:ascii="Calibri" w:eastAsia="Calibri" w:hAnsi="Calibri" w:cs="Times New Roman"/>
        </w:rPr>
        <w:tab/>
      </w:r>
      <w:r w:rsidR="005D26BD">
        <w:rPr>
          <w:rFonts w:ascii="Calibri" w:eastAsia="Calibri" w:hAnsi="Calibri" w:cs="Times New Roman"/>
        </w:rPr>
        <w:t>23</w:t>
      </w:r>
    </w:p>
    <w:p w14:paraId="01822C04" w14:textId="77777777" w:rsidR="005D26BD" w:rsidRPr="0082120E" w:rsidRDefault="005D26BD" w:rsidP="0000138D">
      <w:pPr>
        <w:spacing w:after="0" w:line="240" w:lineRule="auto"/>
        <w:rPr>
          <w:rFonts w:ascii="Calibri" w:eastAsia="Calibri" w:hAnsi="Calibri" w:cs="Times New Roman"/>
        </w:rPr>
      </w:pPr>
    </w:p>
    <w:p w14:paraId="79DF372B" w14:textId="77777777" w:rsidR="005D26BD" w:rsidRDefault="005D26BD" w:rsidP="00E8752A">
      <w:bookmarkStart w:id="30" w:name="_Hlk68677656"/>
      <w:r w:rsidRPr="005D26BD">
        <w:t>Semester Credit calculation: 1 (one) semester credit for every minimum 20 hours of lecture</w:t>
      </w:r>
      <w:r w:rsidR="00E8752A">
        <w:t xml:space="preserve">, </w:t>
      </w:r>
      <w:r w:rsidR="00FA1D15">
        <w:t>supervised/instructed lab or practice</w:t>
      </w:r>
      <w:r w:rsidRPr="005D26BD">
        <w:t xml:space="preserve">, </w:t>
      </w:r>
      <w:r w:rsidR="00E8752A">
        <w:t>1 (one) semester credit for every 3</w:t>
      </w:r>
      <w:r w:rsidRPr="005D26BD">
        <w:t xml:space="preserve">0 hours of </w:t>
      </w:r>
      <w:r w:rsidR="00E8752A">
        <w:t>lab, and 1 (one) semester credit for every 45 hours of clinical or internship.</w:t>
      </w:r>
    </w:p>
    <w:bookmarkEnd w:id="30"/>
    <w:p w14:paraId="035462CA" w14:textId="77777777" w:rsidR="005D26BD" w:rsidRDefault="005D26BD" w:rsidP="0082120E">
      <w:pPr>
        <w:spacing w:after="160" w:line="259" w:lineRule="auto"/>
        <w:rPr>
          <w:rFonts w:ascii="Calibri" w:eastAsia="Calibri" w:hAnsi="Calibri" w:cs="Times New Roman"/>
          <w:b/>
          <w:bCs/>
        </w:rPr>
      </w:pPr>
    </w:p>
    <w:p w14:paraId="575E8944" w14:textId="77777777" w:rsidR="0082120E" w:rsidRDefault="0082120E" w:rsidP="0082120E">
      <w:pPr>
        <w:spacing w:after="160" w:line="259" w:lineRule="auto"/>
        <w:rPr>
          <w:rFonts w:ascii="Calibri" w:eastAsia="Calibri" w:hAnsi="Calibri" w:cs="Times New Roman"/>
          <w:b/>
          <w:bCs/>
        </w:rPr>
      </w:pPr>
      <w:r w:rsidRPr="0082120E">
        <w:rPr>
          <w:rFonts w:ascii="Calibri" w:eastAsia="Calibri" w:hAnsi="Calibri" w:cs="Times New Roman"/>
          <w:b/>
          <w:bCs/>
        </w:rPr>
        <w:t>COURSE DETAILS AND SYLLABI</w:t>
      </w:r>
    </w:p>
    <w:p w14:paraId="60C4E426"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DEN-101</w:t>
      </w:r>
      <w:r w:rsidRPr="0082120E">
        <w:rPr>
          <w:rFonts w:ascii="Calibri" w:eastAsia="Calibri" w:hAnsi="Calibri" w:cs="Times New Roman"/>
        </w:rPr>
        <w:tab/>
        <w:t>Essential Terminologies in dental fields</w:t>
      </w:r>
    </w:p>
    <w:p w14:paraId="7C716C9A"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None</w:t>
      </w:r>
    </w:p>
    <w:p w14:paraId="2660583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59260595"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Methods of Teaching: Lectures, Visual Aids</w:t>
      </w:r>
    </w:p>
    <w:p w14:paraId="22B114C6"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Measurement of Course Completion: Final Written Test </w:t>
      </w:r>
    </w:p>
    <w:p w14:paraId="7E76BC21"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2C1C33C7" w14:textId="77777777" w:rsidR="0082120E" w:rsidRPr="0082120E" w:rsidRDefault="0082120E" w:rsidP="0000138D">
      <w:pPr>
        <w:numPr>
          <w:ilvl w:val="0"/>
          <w:numId w:val="15"/>
        </w:numPr>
        <w:spacing w:after="0" w:line="240" w:lineRule="auto"/>
        <w:rPr>
          <w:rFonts w:ascii="Calibri" w:eastAsia="Calibri" w:hAnsi="Calibri" w:cs="Times New Roman"/>
          <w:i/>
        </w:rPr>
      </w:pPr>
      <w:r w:rsidRPr="0082120E">
        <w:rPr>
          <w:rFonts w:ascii="Calibri" w:eastAsia="Calibri" w:hAnsi="Calibri" w:cs="Times New Roman"/>
          <w:i/>
        </w:rPr>
        <w:t>Introduction to Dental Health Industry.</w:t>
      </w:r>
    </w:p>
    <w:p w14:paraId="50FB2173" w14:textId="77777777" w:rsidR="0082120E" w:rsidRPr="0082120E" w:rsidRDefault="0082120E" w:rsidP="0000138D">
      <w:pPr>
        <w:numPr>
          <w:ilvl w:val="0"/>
          <w:numId w:val="15"/>
        </w:numPr>
        <w:spacing w:after="0" w:line="240" w:lineRule="auto"/>
        <w:rPr>
          <w:rFonts w:ascii="Calibri" w:eastAsia="Calibri" w:hAnsi="Calibri" w:cs="Times New Roman"/>
          <w:i/>
        </w:rPr>
      </w:pPr>
      <w:r w:rsidRPr="0082120E">
        <w:rPr>
          <w:rFonts w:ascii="Calibri" w:eastAsia="Calibri" w:hAnsi="Calibri" w:cs="Times New Roman"/>
          <w:i/>
        </w:rPr>
        <w:t>Essential Terms being used in Dental Offices, Labs and Patients</w:t>
      </w:r>
    </w:p>
    <w:p w14:paraId="4D3F0F8B" w14:textId="77777777" w:rsidR="0082120E" w:rsidRPr="0082120E" w:rsidRDefault="0082120E" w:rsidP="0000138D">
      <w:pPr>
        <w:spacing w:after="0" w:line="240" w:lineRule="auto"/>
        <w:rPr>
          <w:rFonts w:ascii="Calibri" w:eastAsia="Calibri" w:hAnsi="Calibri" w:cs="Times New Roman"/>
          <w:i/>
        </w:rPr>
      </w:pPr>
    </w:p>
    <w:p w14:paraId="07442E60"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DEN-102</w:t>
      </w:r>
      <w:r w:rsidRPr="0082120E">
        <w:rPr>
          <w:rFonts w:ascii="Calibri" w:eastAsia="Calibri" w:hAnsi="Calibri" w:cs="Times New Roman"/>
        </w:rPr>
        <w:tab/>
        <w:t>Facial &amp; Dental Morphology</w:t>
      </w:r>
    </w:p>
    <w:p w14:paraId="5DB3DB69"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None</w:t>
      </w:r>
    </w:p>
    <w:p w14:paraId="57F5305F"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744D958F"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Methods of Teaching: Lectures, Visual Aids</w:t>
      </w:r>
    </w:p>
    <w:p w14:paraId="5F6F821D"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Measurement of Course Completion: Final Written Test </w:t>
      </w:r>
    </w:p>
    <w:p w14:paraId="53DF736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3E5BA464" w14:textId="77777777" w:rsidR="0082120E" w:rsidRPr="0082120E" w:rsidRDefault="0082120E" w:rsidP="0000138D">
      <w:pPr>
        <w:numPr>
          <w:ilvl w:val="0"/>
          <w:numId w:val="16"/>
        </w:numPr>
        <w:spacing w:after="0" w:line="240" w:lineRule="auto"/>
        <w:rPr>
          <w:rFonts w:ascii="Calibri" w:eastAsia="Calibri" w:hAnsi="Calibri" w:cs="Times New Roman"/>
          <w:i/>
        </w:rPr>
      </w:pPr>
      <w:r w:rsidRPr="0082120E">
        <w:rPr>
          <w:rFonts w:ascii="Calibri" w:eastAsia="Calibri" w:hAnsi="Calibri" w:cs="Times New Roman"/>
          <w:i/>
        </w:rPr>
        <w:t>Facial Structure</w:t>
      </w:r>
    </w:p>
    <w:p w14:paraId="5CBE65F8" w14:textId="77777777" w:rsidR="0082120E" w:rsidRPr="0082120E" w:rsidRDefault="0082120E" w:rsidP="0000138D">
      <w:pPr>
        <w:numPr>
          <w:ilvl w:val="0"/>
          <w:numId w:val="16"/>
        </w:numPr>
        <w:spacing w:after="0" w:line="240" w:lineRule="auto"/>
        <w:rPr>
          <w:rFonts w:ascii="Calibri" w:eastAsia="Calibri" w:hAnsi="Calibri" w:cs="Times New Roman"/>
          <w:i/>
        </w:rPr>
      </w:pPr>
      <w:r w:rsidRPr="0082120E">
        <w:rPr>
          <w:rFonts w:ascii="Calibri" w:eastAsia="Calibri" w:hAnsi="Calibri" w:cs="Times New Roman"/>
          <w:i/>
        </w:rPr>
        <w:t>Jaw Structure</w:t>
      </w:r>
    </w:p>
    <w:p w14:paraId="0F5ACC8A" w14:textId="77777777" w:rsidR="0082120E" w:rsidRPr="0082120E" w:rsidRDefault="0082120E" w:rsidP="0000138D">
      <w:pPr>
        <w:numPr>
          <w:ilvl w:val="0"/>
          <w:numId w:val="16"/>
        </w:numPr>
        <w:spacing w:after="0" w:line="240" w:lineRule="auto"/>
        <w:rPr>
          <w:rFonts w:ascii="Calibri" w:eastAsia="Calibri" w:hAnsi="Calibri" w:cs="Times New Roman"/>
          <w:i/>
        </w:rPr>
      </w:pPr>
      <w:r w:rsidRPr="0082120E">
        <w:rPr>
          <w:rFonts w:ascii="Calibri" w:eastAsia="Calibri" w:hAnsi="Calibri" w:cs="Times New Roman"/>
          <w:i/>
        </w:rPr>
        <w:t>Dental Morphology</w:t>
      </w:r>
    </w:p>
    <w:p w14:paraId="29657DC3" w14:textId="77777777" w:rsidR="0082120E" w:rsidRPr="0082120E" w:rsidRDefault="0082120E" w:rsidP="0000138D">
      <w:pPr>
        <w:numPr>
          <w:ilvl w:val="0"/>
          <w:numId w:val="16"/>
        </w:numPr>
        <w:spacing w:after="0" w:line="240" w:lineRule="auto"/>
        <w:rPr>
          <w:rFonts w:ascii="Calibri" w:eastAsia="Calibri" w:hAnsi="Calibri" w:cs="Times New Roman"/>
          <w:i/>
        </w:rPr>
      </w:pPr>
      <w:r w:rsidRPr="0082120E">
        <w:rPr>
          <w:rFonts w:ascii="Calibri" w:eastAsia="Calibri" w:hAnsi="Calibri" w:cs="Times New Roman"/>
          <w:i/>
        </w:rPr>
        <w:t xml:space="preserve">Common Dental Issues in Related to Other Body Structures </w:t>
      </w:r>
    </w:p>
    <w:p w14:paraId="35965B16" w14:textId="77777777" w:rsidR="0082120E" w:rsidRPr="0082120E" w:rsidRDefault="0082120E" w:rsidP="0000138D">
      <w:pPr>
        <w:spacing w:after="0" w:line="240" w:lineRule="auto"/>
        <w:rPr>
          <w:rFonts w:ascii="Calibri" w:eastAsia="Calibri" w:hAnsi="Calibri" w:cs="Times New Roman"/>
        </w:rPr>
      </w:pPr>
    </w:p>
    <w:p w14:paraId="64312C23"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DEN-103</w:t>
      </w:r>
      <w:r w:rsidRPr="0082120E">
        <w:rPr>
          <w:rFonts w:ascii="Calibri" w:eastAsia="Calibri" w:hAnsi="Calibri" w:cs="Times New Roman"/>
        </w:rPr>
        <w:tab/>
        <w:t xml:space="preserve">Introduction to Restorative Dental Tools, Equipment, and Models </w:t>
      </w:r>
      <w:r w:rsidRPr="0082120E">
        <w:rPr>
          <w:rFonts w:ascii="Calibri" w:eastAsia="Calibri" w:hAnsi="Calibri" w:cs="Times New Roman"/>
        </w:rPr>
        <w:tab/>
      </w:r>
      <w:r w:rsidRPr="0082120E">
        <w:rPr>
          <w:rFonts w:ascii="Calibri" w:eastAsia="Calibri" w:hAnsi="Calibri" w:cs="Times New Roman"/>
        </w:rPr>
        <w:tab/>
      </w:r>
    </w:p>
    <w:p w14:paraId="4D77300D"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None</w:t>
      </w:r>
    </w:p>
    <w:p w14:paraId="707B4DC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4564543D"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Methods of Teaching: Lectures, Visual Aids, Actual Tools, Equipment and Appliances</w:t>
      </w:r>
    </w:p>
    <w:p w14:paraId="35008CCA"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Measurement of Course Completion: Final Written Test </w:t>
      </w:r>
    </w:p>
    <w:p w14:paraId="7125F90C" w14:textId="77777777" w:rsidR="0082120E" w:rsidRPr="0082120E" w:rsidRDefault="0082120E" w:rsidP="0000138D">
      <w:pPr>
        <w:spacing w:after="0" w:line="240" w:lineRule="auto"/>
        <w:rPr>
          <w:rFonts w:ascii="Calibri" w:eastAsia="Calibri" w:hAnsi="Calibri" w:cs="Times New Roman"/>
          <w:i/>
        </w:rPr>
      </w:pPr>
      <w:r w:rsidRPr="0082120E">
        <w:rPr>
          <w:rFonts w:ascii="Calibri" w:eastAsia="Calibri" w:hAnsi="Calibri" w:cs="Times New Roman"/>
        </w:rPr>
        <w:t>Students will learn and acquire knowledge in:</w:t>
      </w:r>
    </w:p>
    <w:p w14:paraId="58D02F21" w14:textId="77777777" w:rsidR="0082120E" w:rsidRPr="0082120E" w:rsidRDefault="0082120E" w:rsidP="0000138D">
      <w:pPr>
        <w:numPr>
          <w:ilvl w:val="0"/>
          <w:numId w:val="17"/>
        </w:numPr>
        <w:spacing w:after="0" w:line="240" w:lineRule="auto"/>
        <w:rPr>
          <w:rFonts w:ascii="Calibri" w:eastAsia="Calibri" w:hAnsi="Calibri" w:cs="Times New Roman"/>
          <w:i/>
        </w:rPr>
      </w:pPr>
      <w:r w:rsidRPr="0082120E">
        <w:rPr>
          <w:rFonts w:ascii="Calibri" w:eastAsia="Calibri" w:hAnsi="Calibri" w:cs="Times New Roman"/>
          <w:i/>
        </w:rPr>
        <w:t>Functions of Dental Related Organs</w:t>
      </w:r>
    </w:p>
    <w:p w14:paraId="45ACE2E0" w14:textId="77777777" w:rsidR="0082120E" w:rsidRPr="0082120E" w:rsidRDefault="0082120E" w:rsidP="0000138D">
      <w:pPr>
        <w:numPr>
          <w:ilvl w:val="0"/>
          <w:numId w:val="17"/>
        </w:numPr>
        <w:spacing w:after="0" w:line="240" w:lineRule="auto"/>
        <w:rPr>
          <w:rFonts w:ascii="Calibri" w:eastAsia="Calibri" w:hAnsi="Calibri" w:cs="Times New Roman"/>
          <w:i/>
        </w:rPr>
      </w:pPr>
      <w:r w:rsidRPr="0082120E">
        <w:rPr>
          <w:rFonts w:ascii="Calibri" w:eastAsia="Calibri" w:hAnsi="Calibri" w:cs="Times New Roman"/>
          <w:i/>
        </w:rPr>
        <w:t>Models being used in Prosthodontics</w:t>
      </w:r>
    </w:p>
    <w:p w14:paraId="148875B5" w14:textId="77777777" w:rsidR="0082120E" w:rsidRPr="0082120E" w:rsidRDefault="0082120E" w:rsidP="0000138D">
      <w:pPr>
        <w:spacing w:after="0" w:line="240" w:lineRule="auto"/>
        <w:rPr>
          <w:rFonts w:ascii="Calibri" w:eastAsia="Calibri" w:hAnsi="Calibri" w:cs="Times New Roman"/>
        </w:rPr>
      </w:pPr>
    </w:p>
    <w:p w14:paraId="52185B6C"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DEN-104</w:t>
      </w:r>
      <w:r w:rsidRPr="0082120E">
        <w:rPr>
          <w:rFonts w:ascii="Calibri" w:eastAsia="Calibri" w:hAnsi="Calibri" w:cs="Times New Roman"/>
        </w:rPr>
        <w:tab/>
        <w:t>Complete Prosthetics, Theories</w:t>
      </w:r>
    </w:p>
    <w:p w14:paraId="0B7820B2"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DEN-103</w:t>
      </w:r>
    </w:p>
    <w:p w14:paraId="1A8AF3B4"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5FB40C3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Methods of Teaching: Lectures, Visual Aids, Actual Models</w:t>
      </w:r>
    </w:p>
    <w:p w14:paraId="1945934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Measurement of Course Completion: Final Written Test </w:t>
      </w:r>
    </w:p>
    <w:p w14:paraId="1D305AA6"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631240D5" w14:textId="77777777" w:rsidR="0082120E" w:rsidRPr="0082120E" w:rsidRDefault="0082120E" w:rsidP="0000138D">
      <w:pPr>
        <w:numPr>
          <w:ilvl w:val="0"/>
          <w:numId w:val="18"/>
        </w:numPr>
        <w:spacing w:after="0" w:line="240" w:lineRule="auto"/>
        <w:rPr>
          <w:rFonts w:ascii="Calibri" w:eastAsia="Calibri" w:hAnsi="Calibri" w:cs="Times New Roman"/>
          <w:i/>
        </w:rPr>
      </w:pPr>
      <w:r w:rsidRPr="0082120E">
        <w:rPr>
          <w:rFonts w:ascii="Calibri" w:eastAsia="Calibri" w:hAnsi="Calibri" w:cs="Times New Roman"/>
          <w:i/>
        </w:rPr>
        <w:t xml:space="preserve">Introduction to Complete Prosthetics. </w:t>
      </w:r>
    </w:p>
    <w:p w14:paraId="4E4E23DD" w14:textId="77777777" w:rsidR="0082120E" w:rsidRPr="0082120E" w:rsidRDefault="0082120E" w:rsidP="0000138D">
      <w:pPr>
        <w:numPr>
          <w:ilvl w:val="0"/>
          <w:numId w:val="18"/>
        </w:numPr>
        <w:spacing w:after="0" w:line="240" w:lineRule="auto"/>
        <w:rPr>
          <w:rFonts w:ascii="Calibri" w:eastAsia="Calibri" w:hAnsi="Calibri" w:cs="Times New Roman"/>
          <w:i/>
        </w:rPr>
      </w:pPr>
      <w:r w:rsidRPr="0082120E">
        <w:rPr>
          <w:rFonts w:ascii="Calibri" w:eastAsia="Calibri" w:hAnsi="Calibri" w:cs="Times New Roman"/>
          <w:i/>
        </w:rPr>
        <w:t xml:space="preserve">Construction of Different Trays, Theory </w:t>
      </w:r>
    </w:p>
    <w:p w14:paraId="26C2B220" w14:textId="77777777" w:rsidR="0082120E" w:rsidRPr="0082120E" w:rsidRDefault="0082120E" w:rsidP="0000138D">
      <w:pPr>
        <w:numPr>
          <w:ilvl w:val="0"/>
          <w:numId w:val="18"/>
        </w:numPr>
        <w:spacing w:after="0" w:line="240" w:lineRule="auto"/>
        <w:rPr>
          <w:rFonts w:ascii="Calibri" w:eastAsia="Calibri" w:hAnsi="Calibri" w:cs="Times New Roman"/>
          <w:i/>
        </w:rPr>
      </w:pPr>
      <w:r w:rsidRPr="0082120E">
        <w:rPr>
          <w:rFonts w:ascii="Calibri" w:eastAsia="Calibri" w:hAnsi="Calibri" w:cs="Times New Roman"/>
          <w:i/>
        </w:rPr>
        <w:t>Dentures Installation Process.</w:t>
      </w:r>
    </w:p>
    <w:p w14:paraId="16382B20" w14:textId="77777777" w:rsidR="0082120E" w:rsidRPr="0082120E" w:rsidRDefault="0082120E" w:rsidP="0000138D">
      <w:pPr>
        <w:numPr>
          <w:ilvl w:val="0"/>
          <w:numId w:val="18"/>
        </w:numPr>
        <w:spacing w:after="0" w:line="240" w:lineRule="auto"/>
        <w:rPr>
          <w:rFonts w:ascii="Calibri" w:eastAsia="Calibri" w:hAnsi="Calibri" w:cs="Times New Roman"/>
          <w:i/>
        </w:rPr>
      </w:pPr>
      <w:r w:rsidRPr="0082120E">
        <w:rPr>
          <w:rFonts w:ascii="Calibri" w:eastAsia="Calibri" w:hAnsi="Calibri" w:cs="Times New Roman"/>
          <w:i/>
        </w:rPr>
        <w:t>Dentures Repair</w:t>
      </w:r>
    </w:p>
    <w:p w14:paraId="03DB38A1" w14:textId="77777777" w:rsidR="0082120E" w:rsidRPr="0082120E" w:rsidRDefault="0082120E" w:rsidP="0000138D">
      <w:pPr>
        <w:spacing w:after="0" w:line="240" w:lineRule="auto"/>
        <w:rPr>
          <w:rFonts w:ascii="Calibri" w:eastAsia="Calibri" w:hAnsi="Calibri" w:cs="Times New Roman"/>
        </w:rPr>
      </w:pPr>
    </w:p>
    <w:p w14:paraId="0C182F5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DEN- 105</w:t>
      </w:r>
      <w:r w:rsidRPr="0082120E">
        <w:rPr>
          <w:rFonts w:ascii="Calibri" w:eastAsia="Calibri" w:hAnsi="Calibri" w:cs="Times New Roman"/>
        </w:rPr>
        <w:tab/>
        <w:t>Prosthetics Construction, Level 1</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p>
    <w:p w14:paraId="16DCCE96"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DEN-104</w:t>
      </w:r>
    </w:p>
    <w:p w14:paraId="2FEE09E3"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59FE288C"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Methods of Teaching: Lectures, Visual Aids, Fabricate Dentures in Dental labs</w:t>
      </w:r>
    </w:p>
    <w:p w14:paraId="06666FF5"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Measurement of Course Completion: Final Written Test </w:t>
      </w:r>
    </w:p>
    <w:p w14:paraId="22E1CF7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4BE0CA51" w14:textId="77777777" w:rsidR="0082120E" w:rsidRPr="0082120E" w:rsidRDefault="0082120E" w:rsidP="0000138D">
      <w:pPr>
        <w:numPr>
          <w:ilvl w:val="0"/>
          <w:numId w:val="19"/>
        </w:numPr>
        <w:spacing w:after="0" w:line="240" w:lineRule="auto"/>
        <w:rPr>
          <w:rFonts w:ascii="Calibri" w:eastAsia="Calibri" w:hAnsi="Calibri" w:cs="Times New Roman"/>
          <w:i/>
        </w:rPr>
      </w:pPr>
      <w:r w:rsidRPr="0082120E">
        <w:rPr>
          <w:rFonts w:ascii="Calibri" w:eastAsia="Calibri" w:hAnsi="Calibri" w:cs="Times New Roman"/>
          <w:i/>
        </w:rPr>
        <w:t>Construction of Trays in Industrial Labs</w:t>
      </w:r>
    </w:p>
    <w:p w14:paraId="09BE6736" w14:textId="77777777" w:rsidR="0082120E" w:rsidRPr="0082120E" w:rsidRDefault="0082120E" w:rsidP="0000138D">
      <w:pPr>
        <w:numPr>
          <w:ilvl w:val="0"/>
          <w:numId w:val="19"/>
        </w:numPr>
        <w:spacing w:after="0" w:line="240" w:lineRule="auto"/>
        <w:rPr>
          <w:rFonts w:ascii="Calibri" w:eastAsia="Calibri" w:hAnsi="Calibri" w:cs="Times New Roman"/>
          <w:i/>
        </w:rPr>
      </w:pPr>
      <w:r w:rsidRPr="0082120E">
        <w:rPr>
          <w:rFonts w:ascii="Calibri" w:eastAsia="Calibri" w:hAnsi="Calibri" w:cs="Times New Roman"/>
          <w:i/>
        </w:rPr>
        <w:t>Construction of Occlusal Registration Rims</w:t>
      </w:r>
    </w:p>
    <w:p w14:paraId="688A37AA" w14:textId="77777777" w:rsidR="0082120E" w:rsidRPr="0082120E" w:rsidRDefault="0082120E" w:rsidP="0000138D">
      <w:pPr>
        <w:spacing w:after="0" w:line="240" w:lineRule="auto"/>
        <w:rPr>
          <w:rFonts w:ascii="Calibri" w:eastAsia="Calibri" w:hAnsi="Calibri" w:cs="Times New Roman"/>
          <w:i/>
        </w:rPr>
      </w:pPr>
    </w:p>
    <w:p w14:paraId="198665AD"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DEN-106</w:t>
      </w:r>
      <w:r w:rsidRPr="0082120E">
        <w:rPr>
          <w:rFonts w:ascii="Calibri" w:eastAsia="Calibri" w:hAnsi="Calibri" w:cs="Times New Roman"/>
        </w:rPr>
        <w:tab/>
        <w:t>Prosthetics Construction, Level 2</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p>
    <w:p w14:paraId="53F76D6C"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DEN-105</w:t>
      </w:r>
    </w:p>
    <w:p w14:paraId="562D9E53"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2F1FCB0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Methods of Teaching: Lectures, Visual Aids, Fabricate Dentures in Dental labs</w:t>
      </w:r>
    </w:p>
    <w:p w14:paraId="71BD2642" w14:textId="77777777" w:rsidR="0082120E" w:rsidRPr="0082120E" w:rsidRDefault="0082120E" w:rsidP="0000138D">
      <w:pPr>
        <w:spacing w:after="0" w:line="240" w:lineRule="auto"/>
        <w:rPr>
          <w:rFonts w:ascii="Calibri" w:eastAsia="Calibri" w:hAnsi="Calibri" w:cs="Times New Roman"/>
          <w:i/>
        </w:rPr>
      </w:pPr>
      <w:r w:rsidRPr="0082120E">
        <w:rPr>
          <w:rFonts w:ascii="Calibri" w:eastAsia="Calibri" w:hAnsi="Calibri" w:cs="Times New Roman"/>
        </w:rPr>
        <w:t xml:space="preserve">Measurement of Course Completion: Final Written Test </w:t>
      </w:r>
    </w:p>
    <w:p w14:paraId="007193D6"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204134E9" w14:textId="77777777" w:rsidR="0082120E" w:rsidRPr="0082120E" w:rsidRDefault="0082120E" w:rsidP="0000138D">
      <w:pPr>
        <w:numPr>
          <w:ilvl w:val="0"/>
          <w:numId w:val="20"/>
        </w:numPr>
        <w:spacing w:after="0" w:line="240" w:lineRule="auto"/>
        <w:rPr>
          <w:rFonts w:ascii="Calibri" w:eastAsia="Calibri" w:hAnsi="Calibri" w:cs="Times New Roman"/>
          <w:i/>
        </w:rPr>
      </w:pPr>
      <w:r w:rsidRPr="0082120E">
        <w:rPr>
          <w:rFonts w:ascii="Calibri" w:eastAsia="Calibri" w:hAnsi="Calibri" w:cs="Times New Roman"/>
          <w:i/>
        </w:rPr>
        <w:t>Setting up Denture Teeth</w:t>
      </w:r>
    </w:p>
    <w:p w14:paraId="0097A305" w14:textId="77777777" w:rsidR="0082120E" w:rsidRPr="0082120E" w:rsidRDefault="0082120E" w:rsidP="0000138D">
      <w:pPr>
        <w:numPr>
          <w:ilvl w:val="0"/>
          <w:numId w:val="20"/>
        </w:numPr>
        <w:spacing w:after="0" w:line="240" w:lineRule="auto"/>
        <w:rPr>
          <w:rFonts w:ascii="Calibri" w:eastAsia="Calibri" w:hAnsi="Calibri" w:cs="Times New Roman"/>
          <w:i/>
        </w:rPr>
      </w:pPr>
      <w:r w:rsidRPr="0082120E">
        <w:rPr>
          <w:rFonts w:ascii="Calibri" w:eastAsia="Calibri" w:hAnsi="Calibri" w:cs="Times New Roman"/>
          <w:i/>
        </w:rPr>
        <w:t>Denture Processing</w:t>
      </w:r>
    </w:p>
    <w:p w14:paraId="5455A3A9" w14:textId="77777777" w:rsidR="0082120E" w:rsidRPr="0082120E" w:rsidRDefault="0082120E" w:rsidP="0000138D">
      <w:pPr>
        <w:numPr>
          <w:ilvl w:val="0"/>
          <w:numId w:val="20"/>
        </w:numPr>
        <w:spacing w:after="0" w:line="240" w:lineRule="auto"/>
        <w:rPr>
          <w:rFonts w:ascii="Calibri" w:eastAsia="Calibri" w:hAnsi="Calibri" w:cs="Times New Roman"/>
          <w:i/>
        </w:rPr>
      </w:pPr>
      <w:r w:rsidRPr="0082120E">
        <w:rPr>
          <w:rFonts w:ascii="Calibri" w:eastAsia="Calibri" w:hAnsi="Calibri" w:cs="Times New Roman"/>
          <w:i/>
        </w:rPr>
        <w:t>Grinding &amp; Finishing the Dentures</w:t>
      </w:r>
    </w:p>
    <w:p w14:paraId="74746C5D" w14:textId="77777777" w:rsidR="0082120E" w:rsidRPr="0082120E" w:rsidRDefault="0082120E" w:rsidP="0000138D">
      <w:pPr>
        <w:numPr>
          <w:ilvl w:val="0"/>
          <w:numId w:val="20"/>
        </w:numPr>
        <w:spacing w:after="0" w:line="240" w:lineRule="auto"/>
        <w:rPr>
          <w:rFonts w:ascii="Calibri" w:eastAsia="Calibri" w:hAnsi="Calibri" w:cs="Times New Roman"/>
          <w:i/>
        </w:rPr>
      </w:pPr>
      <w:r w:rsidRPr="0082120E">
        <w:rPr>
          <w:rFonts w:ascii="Calibri" w:eastAsia="Calibri" w:hAnsi="Calibri" w:cs="Times New Roman"/>
          <w:i/>
        </w:rPr>
        <w:t>Denture Repair</w:t>
      </w:r>
    </w:p>
    <w:p w14:paraId="316E10F1" w14:textId="77777777" w:rsidR="0082120E" w:rsidRPr="0082120E" w:rsidRDefault="0082120E" w:rsidP="0000138D">
      <w:pPr>
        <w:numPr>
          <w:ilvl w:val="0"/>
          <w:numId w:val="20"/>
        </w:numPr>
        <w:spacing w:after="0" w:line="240" w:lineRule="auto"/>
        <w:rPr>
          <w:rFonts w:ascii="Calibri" w:eastAsia="Calibri" w:hAnsi="Calibri" w:cs="Times New Roman"/>
        </w:rPr>
      </w:pPr>
      <w:r w:rsidRPr="0082120E">
        <w:rPr>
          <w:rFonts w:ascii="Calibri" w:eastAsia="Calibri" w:hAnsi="Calibri" w:cs="Times New Roman"/>
          <w:i/>
        </w:rPr>
        <w:t>Relining a Denture in the Laboratory</w:t>
      </w:r>
    </w:p>
    <w:p w14:paraId="668CA96B" w14:textId="77777777" w:rsidR="0082120E" w:rsidRPr="0082120E" w:rsidRDefault="0082120E" w:rsidP="0000138D">
      <w:pPr>
        <w:numPr>
          <w:ilvl w:val="0"/>
          <w:numId w:val="20"/>
        </w:numPr>
        <w:spacing w:after="0" w:line="240" w:lineRule="auto"/>
        <w:rPr>
          <w:rFonts w:ascii="Calibri" w:eastAsia="Calibri" w:hAnsi="Calibri" w:cs="Times New Roman"/>
        </w:rPr>
      </w:pPr>
      <w:r w:rsidRPr="0082120E">
        <w:rPr>
          <w:rFonts w:ascii="Calibri" w:eastAsia="Calibri" w:hAnsi="Calibri" w:cs="Times New Roman"/>
          <w:i/>
        </w:rPr>
        <w:lastRenderedPageBreak/>
        <w:t>Copy Dentures</w:t>
      </w:r>
      <w:r w:rsidRPr="0082120E">
        <w:rPr>
          <w:rFonts w:ascii="Calibri" w:eastAsia="Calibri" w:hAnsi="Calibri" w:cs="Times New Roman"/>
        </w:rPr>
        <w:t xml:space="preserve"> </w:t>
      </w:r>
    </w:p>
    <w:p w14:paraId="3D4C4CBB" w14:textId="77777777" w:rsidR="0082120E" w:rsidRPr="0082120E" w:rsidRDefault="0082120E" w:rsidP="0000138D">
      <w:pPr>
        <w:spacing w:after="0" w:line="240" w:lineRule="auto"/>
        <w:rPr>
          <w:rFonts w:ascii="Calibri" w:eastAsia="Calibri" w:hAnsi="Calibri" w:cs="Times New Roman"/>
        </w:rPr>
      </w:pPr>
    </w:p>
    <w:p w14:paraId="33287A20"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DEN-100</w:t>
      </w:r>
      <w:r w:rsidRPr="0082120E">
        <w:rPr>
          <w:rFonts w:ascii="Calibri" w:eastAsia="Calibri" w:hAnsi="Calibri" w:cs="Times New Roman"/>
        </w:rPr>
        <w:tab/>
        <w:t>Dental Lab Technician Job Seeking Skills</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p>
    <w:p w14:paraId="32E1EF73"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None</w:t>
      </w:r>
    </w:p>
    <w:p w14:paraId="20ABCFB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7A4D7201"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Methods of Teaching: Lectures, Visual Aids</w:t>
      </w:r>
    </w:p>
    <w:p w14:paraId="081B833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Measurement of Course Completion: Submit a Personal Resume</w:t>
      </w:r>
    </w:p>
    <w:p w14:paraId="22863372"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11705B0F" w14:textId="77777777" w:rsidR="0082120E" w:rsidRPr="0082120E" w:rsidRDefault="0082120E" w:rsidP="0000138D">
      <w:pPr>
        <w:numPr>
          <w:ilvl w:val="0"/>
          <w:numId w:val="21"/>
        </w:numPr>
        <w:spacing w:after="0" w:line="240" w:lineRule="auto"/>
        <w:rPr>
          <w:rFonts w:ascii="Calibri" w:eastAsia="Calibri" w:hAnsi="Calibri" w:cs="Times New Roman"/>
          <w:i/>
        </w:rPr>
      </w:pPr>
      <w:r w:rsidRPr="0082120E">
        <w:rPr>
          <w:rFonts w:ascii="Calibri" w:eastAsia="Calibri" w:hAnsi="Calibri" w:cs="Times New Roman"/>
          <w:i/>
        </w:rPr>
        <w:t xml:space="preserve">Typical Jobs Description of Dental Lab Technician </w:t>
      </w:r>
    </w:p>
    <w:p w14:paraId="1E61FC3C" w14:textId="77777777" w:rsidR="0082120E" w:rsidRPr="0082120E" w:rsidRDefault="0082120E" w:rsidP="0000138D">
      <w:pPr>
        <w:numPr>
          <w:ilvl w:val="0"/>
          <w:numId w:val="21"/>
        </w:numPr>
        <w:spacing w:after="0" w:line="240" w:lineRule="auto"/>
        <w:rPr>
          <w:rFonts w:ascii="Calibri" w:eastAsia="Calibri" w:hAnsi="Calibri" w:cs="Times New Roman"/>
          <w:i/>
        </w:rPr>
      </w:pPr>
      <w:r w:rsidRPr="0082120E">
        <w:rPr>
          <w:rFonts w:ascii="Calibri" w:eastAsia="Calibri" w:hAnsi="Calibri" w:cs="Times New Roman"/>
          <w:i/>
        </w:rPr>
        <w:t>Typical Functions of Dental Lab Technician</w:t>
      </w:r>
    </w:p>
    <w:p w14:paraId="30163C99" w14:textId="77777777" w:rsidR="0082120E" w:rsidRPr="0082120E" w:rsidRDefault="0082120E" w:rsidP="0000138D">
      <w:pPr>
        <w:numPr>
          <w:ilvl w:val="0"/>
          <w:numId w:val="21"/>
        </w:numPr>
        <w:spacing w:after="0" w:line="240" w:lineRule="auto"/>
        <w:rPr>
          <w:rFonts w:ascii="Calibri" w:eastAsia="Calibri" w:hAnsi="Calibri" w:cs="Times New Roman"/>
          <w:i/>
        </w:rPr>
      </w:pPr>
      <w:r w:rsidRPr="0082120E">
        <w:rPr>
          <w:rFonts w:ascii="Calibri" w:eastAsia="Calibri" w:hAnsi="Calibri" w:cs="Times New Roman"/>
          <w:i/>
        </w:rPr>
        <w:t>Job Seeking Skills</w:t>
      </w:r>
    </w:p>
    <w:p w14:paraId="601F9944" w14:textId="77777777" w:rsidR="0082120E" w:rsidRPr="0082120E" w:rsidRDefault="0082120E" w:rsidP="0000138D">
      <w:pPr>
        <w:numPr>
          <w:ilvl w:val="0"/>
          <w:numId w:val="21"/>
        </w:numPr>
        <w:spacing w:after="0" w:line="240" w:lineRule="auto"/>
        <w:rPr>
          <w:rFonts w:ascii="Calibri" w:eastAsia="Calibri" w:hAnsi="Calibri" w:cs="Times New Roman"/>
          <w:i/>
        </w:rPr>
      </w:pPr>
      <w:r w:rsidRPr="0082120E">
        <w:rPr>
          <w:rFonts w:ascii="Calibri" w:eastAsia="Calibri" w:hAnsi="Calibri" w:cs="Times New Roman"/>
          <w:i/>
        </w:rPr>
        <w:t>Job Search</w:t>
      </w:r>
    </w:p>
    <w:p w14:paraId="37479DD2" w14:textId="77777777" w:rsidR="0082120E" w:rsidRPr="0082120E" w:rsidRDefault="0082120E" w:rsidP="0000138D">
      <w:pPr>
        <w:spacing w:after="0" w:line="240" w:lineRule="auto"/>
        <w:rPr>
          <w:rFonts w:ascii="Calibri" w:eastAsia="Calibri" w:hAnsi="Calibri" w:cs="Times New Roman"/>
          <w:i/>
        </w:rPr>
      </w:pPr>
    </w:p>
    <w:p w14:paraId="517E4C24" w14:textId="77777777" w:rsidR="0082120E" w:rsidRPr="0082120E" w:rsidRDefault="0082120E" w:rsidP="0000138D">
      <w:pPr>
        <w:spacing w:after="0" w:line="240" w:lineRule="auto"/>
        <w:rPr>
          <w:rFonts w:ascii="Calibri" w:eastAsia="Calibri" w:hAnsi="Calibri" w:cs="Times New Roman"/>
          <w:b/>
          <w:bCs/>
        </w:rPr>
      </w:pPr>
      <w:r w:rsidRPr="0082120E">
        <w:rPr>
          <w:rFonts w:ascii="Calibri" w:eastAsia="Calibri" w:hAnsi="Calibri" w:cs="Times New Roman"/>
          <w:b/>
          <w:bCs/>
        </w:rPr>
        <w:t>TUITION AND OTHER CHARGES FOR THE DENTAL LABORATORY TECHNICIAN, BEGINNER</w:t>
      </w:r>
    </w:p>
    <w:p w14:paraId="753BEC86"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Application</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$25 (Non-Refundable)</w:t>
      </w:r>
    </w:p>
    <w:p w14:paraId="16EDBCA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Tuition</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$6810</w:t>
      </w:r>
    </w:p>
    <w:p w14:paraId="396B22C4"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Textbook</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$100</w:t>
      </w:r>
    </w:p>
    <w:p w14:paraId="5E2199B6"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Uniforms</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$100</w:t>
      </w:r>
    </w:p>
    <w:p w14:paraId="4A12B328"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Tools &amp; Supplies</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$200</w:t>
      </w:r>
    </w:p>
    <w:p w14:paraId="4A6FEFC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Student Liability Insurance</w:t>
      </w:r>
      <w:r w:rsidRPr="0082120E">
        <w:rPr>
          <w:rFonts w:ascii="Calibri" w:eastAsia="Calibri" w:hAnsi="Calibri" w:cs="Times New Roman"/>
        </w:rPr>
        <w:tab/>
      </w:r>
      <w:r w:rsidRPr="0082120E">
        <w:rPr>
          <w:rFonts w:ascii="Calibri" w:eastAsia="Calibri" w:hAnsi="Calibri" w:cs="Times New Roman"/>
        </w:rPr>
        <w:tab/>
        <w:t>$65</w:t>
      </w:r>
    </w:p>
    <w:p w14:paraId="434E94DC"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Student Tuition Recovery Fund</w:t>
      </w:r>
      <w:r w:rsidRPr="0082120E">
        <w:rPr>
          <w:rFonts w:ascii="Calibri" w:eastAsia="Calibri" w:hAnsi="Calibri" w:cs="Times New Roman"/>
        </w:rPr>
        <w:tab/>
      </w:r>
      <w:r w:rsidR="00057D84">
        <w:rPr>
          <w:rFonts w:ascii="Calibri" w:eastAsia="Calibri" w:hAnsi="Calibri" w:cs="Times New Roman"/>
        </w:rPr>
        <w:tab/>
      </w:r>
      <w:r w:rsidRPr="0082120E">
        <w:rPr>
          <w:rFonts w:ascii="Calibri" w:eastAsia="Calibri" w:hAnsi="Calibri" w:cs="Times New Roman"/>
        </w:rPr>
        <w:t>$</w:t>
      </w:r>
      <w:r w:rsidR="00057D84">
        <w:rPr>
          <w:rFonts w:ascii="Calibri" w:eastAsia="Calibri" w:hAnsi="Calibri" w:cs="Times New Roman"/>
        </w:rPr>
        <w:t>3.50</w:t>
      </w:r>
    </w:p>
    <w:p w14:paraId="38B1A785" w14:textId="77777777" w:rsidR="0082120E" w:rsidRDefault="0082120E" w:rsidP="00057D84">
      <w:pPr>
        <w:spacing w:after="0" w:line="240" w:lineRule="auto"/>
        <w:rPr>
          <w:rFonts w:ascii="Times New Roman" w:hAnsi="Times New Roman" w:cs="Times New Roman"/>
          <w:sz w:val="24"/>
          <w:szCs w:val="24"/>
        </w:rPr>
      </w:pP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Total:</w:t>
      </w:r>
      <w:r w:rsidRPr="0082120E">
        <w:rPr>
          <w:rFonts w:ascii="Calibri" w:eastAsia="Calibri" w:hAnsi="Calibri" w:cs="Times New Roman"/>
        </w:rPr>
        <w:tab/>
      </w:r>
      <w:r w:rsidRPr="0082120E">
        <w:rPr>
          <w:rFonts w:ascii="Calibri" w:eastAsia="Calibri" w:hAnsi="Calibri" w:cs="Times New Roman"/>
        </w:rPr>
        <w:tab/>
        <w:t>$730</w:t>
      </w:r>
      <w:r w:rsidR="00057D84">
        <w:rPr>
          <w:rFonts w:ascii="Calibri" w:eastAsia="Calibri" w:hAnsi="Calibri" w:cs="Times New Roman"/>
        </w:rPr>
        <w:t>3.50</w:t>
      </w:r>
    </w:p>
    <w:p w14:paraId="12746CDD" w14:textId="77777777" w:rsidR="0082120E" w:rsidRDefault="0082120E" w:rsidP="000C029E">
      <w:pPr>
        <w:pStyle w:val="Heading2"/>
        <w:rPr>
          <w:rFonts w:eastAsia="Calibri"/>
        </w:rPr>
      </w:pPr>
      <w:bookmarkStart w:id="31" w:name="_Toc68853003"/>
      <w:r w:rsidRPr="0082120E">
        <w:rPr>
          <w:rFonts w:eastAsia="Calibri"/>
        </w:rPr>
        <w:t>DENTAL LABORATORY TECHNICIAN, ADVANCE</w:t>
      </w:r>
      <w:r w:rsidR="00E3688D">
        <w:rPr>
          <w:rFonts w:eastAsia="Calibri"/>
        </w:rPr>
        <w:t xml:space="preserve">, 570 </w:t>
      </w:r>
      <w:r w:rsidR="0068499B">
        <w:rPr>
          <w:rFonts w:eastAsia="Calibri"/>
        </w:rPr>
        <w:t xml:space="preserve">clock </w:t>
      </w:r>
      <w:r w:rsidR="00E3688D">
        <w:rPr>
          <w:rFonts w:eastAsia="Calibri"/>
        </w:rPr>
        <w:t>hours</w:t>
      </w:r>
      <w:bookmarkEnd w:id="31"/>
    </w:p>
    <w:p w14:paraId="17812212" w14:textId="77777777" w:rsidR="000C029E" w:rsidRPr="000C029E" w:rsidRDefault="000C029E" w:rsidP="000C029E"/>
    <w:p w14:paraId="5004C077" w14:textId="77777777" w:rsidR="0082120E" w:rsidRPr="0082120E" w:rsidRDefault="0082120E" w:rsidP="0082120E">
      <w:pPr>
        <w:spacing w:after="160" w:line="259" w:lineRule="auto"/>
        <w:rPr>
          <w:rFonts w:ascii="Calibri" w:eastAsia="Calibri" w:hAnsi="Calibri" w:cs="Times New Roman"/>
        </w:rPr>
      </w:pPr>
      <w:r w:rsidRPr="0082120E">
        <w:rPr>
          <w:rFonts w:ascii="Calibri" w:eastAsia="Calibri" w:hAnsi="Calibri" w:cs="Times New Roman"/>
        </w:rPr>
        <w:t>Dental Lab Technician, U</w:t>
      </w:r>
      <w:r w:rsidR="005D26BD">
        <w:rPr>
          <w:rFonts w:ascii="Calibri" w:eastAsia="Calibri" w:hAnsi="Calibri" w:cs="Times New Roman"/>
        </w:rPr>
        <w:t>S</w:t>
      </w:r>
      <w:r w:rsidRPr="0082120E">
        <w:rPr>
          <w:rFonts w:ascii="Calibri" w:eastAsia="Calibri" w:hAnsi="Calibri" w:cs="Times New Roman"/>
        </w:rPr>
        <w:t xml:space="preserve"> Department of Labor</w:t>
      </w:r>
      <w:r w:rsidR="00921862">
        <w:rPr>
          <w:rFonts w:ascii="Calibri" w:eastAsia="Calibri" w:hAnsi="Calibri" w:cs="Times New Roman"/>
        </w:rPr>
        <w:t>'</w:t>
      </w:r>
      <w:r w:rsidRPr="0082120E">
        <w:rPr>
          <w:rFonts w:ascii="Calibri" w:eastAsia="Calibri" w:hAnsi="Calibri" w:cs="Times New Roman"/>
        </w:rPr>
        <w:t>s Standard Occupational Classification Codes:  51-9081</w:t>
      </w:r>
    </w:p>
    <w:p w14:paraId="61586A59" w14:textId="77777777" w:rsidR="0082120E" w:rsidRPr="0082120E" w:rsidRDefault="0082120E" w:rsidP="0082120E">
      <w:pPr>
        <w:spacing w:after="160" w:line="259" w:lineRule="auto"/>
        <w:rPr>
          <w:rFonts w:ascii="Calibri" w:eastAsia="Calibri" w:hAnsi="Calibri" w:cs="Times New Roman"/>
        </w:rPr>
      </w:pPr>
      <w:r w:rsidRPr="0082120E">
        <w:rPr>
          <w:rFonts w:ascii="Calibri" w:eastAsia="Calibri" w:hAnsi="Calibri" w:cs="Times New Roman"/>
        </w:rPr>
        <w:t>Description of the Dental Laboratory Technician, Advance program:</w:t>
      </w:r>
    </w:p>
    <w:p w14:paraId="17F4BF5C" w14:textId="77777777" w:rsidR="0082120E" w:rsidRDefault="009C37AB" w:rsidP="0082120E">
      <w:pPr>
        <w:spacing w:after="160" w:line="259" w:lineRule="auto"/>
        <w:rPr>
          <w:rFonts w:ascii="Calibri" w:eastAsia="Calibri" w:hAnsi="Calibri" w:cs="Times New Roman"/>
        </w:rPr>
      </w:pPr>
      <w:r>
        <w:rPr>
          <w:rFonts w:ascii="Calibri" w:eastAsia="Calibri" w:hAnsi="Calibri" w:cs="Times New Roman"/>
        </w:rPr>
        <w:t>"</w:t>
      </w:r>
      <w:r w:rsidR="0082120E" w:rsidRPr="0082120E">
        <w:rPr>
          <w:rFonts w:ascii="Calibri" w:eastAsia="Calibri" w:hAnsi="Calibri" w:cs="Times New Roman"/>
        </w:rPr>
        <w:t>Dental Laboratory Technician, Advance</w:t>
      </w:r>
      <w:r>
        <w:rPr>
          <w:rFonts w:ascii="Calibri" w:eastAsia="Calibri" w:hAnsi="Calibri" w:cs="Times New Roman"/>
        </w:rPr>
        <w:t>"</w:t>
      </w:r>
      <w:r w:rsidR="0082120E" w:rsidRPr="0082120E">
        <w:rPr>
          <w:rFonts w:ascii="Calibri" w:eastAsia="Calibri" w:hAnsi="Calibri" w:cs="Times New Roman"/>
        </w:rPr>
        <w:t xml:space="preserve"> is a Certificate program </w:t>
      </w:r>
      <w:r>
        <w:rPr>
          <w:rFonts w:ascii="Calibri" w:eastAsia="Calibri" w:hAnsi="Calibri" w:cs="Times New Roman"/>
        </w:rPr>
        <w:t>that</w:t>
      </w:r>
      <w:r w:rsidR="0082120E" w:rsidRPr="0082120E">
        <w:rPr>
          <w:rFonts w:ascii="Calibri" w:eastAsia="Calibri" w:hAnsi="Calibri" w:cs="Times New Roman"/>
        </w:rPr>
        <w:t xml:space="preserve"> provides 570 hours of combined training in both theories, practices</w:t>
      </w:r>
      <w:r>
        <w:rPr>
          <w:rFonts w:ascii="Calibri" w:eastAsia="Calibri" w:hAnsi="Calibri" w:cs="Times New Roman"/>
        </w:rPr>
        <w:t>,</w:t>
      </w:r>
      <w:r w:rsidR="0082120E" w:rsidRPr="0082120E">
        <w:rPr>
          <w:rFonts w:ascii="Calibri" w:eastAsia="Calibri" w:hAnsi="Calibri" w:cs="Times New Roman"/>
        </w:rPr>
        <w:t xml:space="preserve"> and internship</w:t>
      </w:r>
      <w:r>
        <w:rPr>
          <w:rFonts w:ascii="Calibri" w:eastAsia="Calibri" w:hAnsi="Calibri" w:cs="Times New Roman"/>
        </w:rPr>
        <w:t>s</w:t>
      </w:r>
      <w:r w:rsidR="0082120E" w:rsidRPr="0082120E">
        <w:rPr>
          <w:rFonts w:ascii="Calibri" w:eastAsia="Calibri" w:hAnsi="Calibri" w:cs="Times New Roman"/>
        </w:rPr>
        <w:t xml:space="preserve"> at a manufacturing lab. The </w:t>
      </w:r>
      <w:r>
        <w:rPr>
          <w:rFonts w:ascii="Calibri" w:eastAsia="Calibri" w:hAnsi="Calibri" w:cs="Times New Roman"/>
        </w:rPr>
        <w:t>program's primary goal</w:t>
      </w:r>
      <w:r w:rsidR="0082120E" w:rsidRPr="0082120E">
        <w:rPr>
          <w:rFonts w:ascii="Calibri" w:eastAsia="Calibri" w:hAnsi="Calibri" w:cs="Times New Roman"/>
        </w:rPr>
        <w:t xml:space="preserve"> is to train an individual – with an ability to benefit from the training, to become a Dental Laboratory Technician. Graduates from this program will have </w:t>
      </w:r>
      <w:r>
        <w:rPr>
          <w:rFonts w:ascii="Calibri" w:eastAsia="Calibri" w:hAnsi="Calibri" w:cs="Times New Roman"/>
        </w:rPr>
        <w:t xml:space="preserve">the </w:t>
      </w:r>
      <w:r w:rsidR="0082120E" w:rsidRPr="0082120E">
        <w:rPr>
          <w:rFonts w:ascii="Calibri" w:eastAsia="Calibri" w:hAnsi="Calibri" w:cs="Times New Roman"/>
        </w:rPr>
        <w:t xml:space="preserve">skills, knowledge to fabricate restorative dentures for patients of dentists. </w:t>
      </w:r>
    </w:p>
    <w:p w14:paraId="235DFCE6" w14:textId="77777777" w:rsidR="005D26BD" w:rsidRPr="0082120E" w:rsidRDefault="005D26BD" w:rsidP="005D26BD">
      <w:pPr>
        <w:spacing w:after="160" w:line="259" w:lineRule="auto"/>
        <w:rPr>
          <w:rFonts w:ascii="Calibri" w:eastAsia="Calibri" w:hAnsi="Calibri" w:cs="Times New Roman"/>
        </w:rPr>
      </w:pPr>
      <w:r>
        <w:rPr>
          <w:rFonts w:ascii="Calibri" w:eastAsia="Calibri" w:hAnsi="Calibri" w:cs="Times New Roman"/>
        </w:rPr>
        <w:t>Dental Laboratory Technician program's path to certification.</w:t>
      </w:r>
    </w:p>
    <w:p w14:paraId="67BBBA2D" w14:textId="77777777" w:rsidR="005D26BD" w:rsidRPr="005D26BD" w:rsidRDefault="005D26BD" w:rsidP="005D26BD">
      <w:pPr>
        <w:spacing w:after="160" w:line="259" w:lineRule="auto"/>
        <w:rPr>
          <w:rFonts w:eastAsia="Calibri" w:cstheme="minorHAnsi"/>
        </w:rPr>
      </w:pPr>
      <w:r w:rsidRPr="005D26BD">
        <w:rPr>
          <w:rFonts w:eastAsia="Calibri" w:cstheme="minorHAnsi"/>
        </w:rPr>
        <w:t xml:space="preserve">According to The Commission on Dental Accreditation of the American Dental Association, graduates from OC Health Career College Dental laboratory technicians can become certified by passing all </w:t>
      </w:r>
      <w:r w:rsidRPr="005D26BD">
        <w:rPr>
          <w:rFonts w:cstheme="minorHAnsi"/>
          <w:color w:val="404040"/>
        </w:rPr>
        <w:t>three basic requirements: an educational requirement, a written examination requirement, and a clinical examination requirement. Applicants must complete all three for basic </w:t>
      </w:r>
      <w:hyperlink r:id="rId9" w:history="1">
        <w:r w:rsidRPr="005D26BD">
          <w:rPr>
            <w:rFonts w:cstheme="minorHAnsi"/>
          </w:rPr>
          <w:t>licensure requirements</w:t>
        </w:r>
      </w:hyperlink>
      <w:r w:rsidRPr="005D26BD">
        <w:rPr>
          <w:rFonts w:cstheme="minorHAnsi"/>
          <w:color w:val="404040"/>
        </w:rPr>
        <w:t xml:space="preserve">. </w:t>
      </w:r>
      <w:r w:rsidRPr="005D26BD">
        <w:rPr>
          <w:rFonts w:eastAsia="Calibri" w:cstheme="minorHAnsi"/>
        </w:rPr>
        <w:t xml:space="preserve">The National Board administers the examinations for Certification in Dental Laboratory Technology. </w:t>
      </w:r>
    </w:p>
    <w:p w14:paraId="27E23A26" w14:textId="77777777" w:rsidR="005D26BD" w:rsidRDefault="005D26BD" w:rsidP="005D26BD">
      <w:pPr>
        <w:spacing w:after="160" w:line="259" w:lineRule="auto"/>
        <w:rPr>
          <w:rFonts w:ascii="Calibri" w:eastAsia="Calibri" w:hAnsi="Calibri" w:cs="Calibri"/>
        </w:rPr>
      </w:pPr>
      <w:r w:rsidRPr="0082120E">
        <w:rPr>
          <w:rFonts w:ascii="Calibri" w:eastAsia="Calibri" w:hAnsi="Calibri" w:cs="Calibri"/>
        </w:rPr>
        <w:t xml:space="preserve">Certification is not required to work as Dental Laboratory Technician. Please check with the National Board </w:t>
      </w:r>
      <w:r>
        <w:rPr>
          <w:rFonts w:ascii="Calibri" w:eastAsia="Calibri" w:hAnsi="Calibri" w:cs="Calibri"/>
        </w:rPr>
        <w:t xml:space="preserve">for Dental Examinations </w:t>
      </w:r>
      <w:r w:rsidRPr="0082120E">
        <w:rPr>
          <w:rFonts w:ascii="Calibri" w:eastAsia="Calibri" w:hAnsi="Calibri" w:cs="Calibri"/>
        </w:rPr>
        <w:t>for Certification in Dental Laboratory Technology for detail and complete information. Graduates from O</w:t>
      </w:r>
      <w:r>
        <w:rPr>
          <w:rFonts w:ascii="Calibri" w:eastAsia="Calibri" w:hAnsi="Calibri" w:cs="Calibri"/>
        </w:rPr>
        <w:t>C.</w:t>
      </w:r>
      <w:r w:rsidRPr="0082120E">
        <w:rPr>
          <w:rFonts w:ascii="Calibri" w:eastAsia="Calibri" w:hAnsi="Calibri" w:cs="Calibri"/>
        </w:rPr>
        <w:t xml:space="preserve"> Health Career College, Dental Laboratory Technician programs are capable of working as Dental Laboratory Technician </w:t>
      </w:r>
    </w:p>
    <w:p w14:paraId="2CDD8990" w14:textId="77777777" w:rsidR="005D26BD" w:rsidRPr="00B222C7" w:rsidRDefault="005D26BD" w:rsidP="005D26BD">
      <w:pPr>
        <w:pStyle w:val="ListParagraph"/>
        <w:numPr>
          <w:ilvl w:val="0"/>
          <w:numId w:val="37"/>
        </w:numPr>
        <w:spacing w:after="160" w:line="259" w:lineRule="auto"/>
      </w:pPr>
      <w:r w:rsidRPr="00B222C7">
        <w:t xml:space="preserve">Note: The School has contracted with an outside dental laboratory for graduates of the </w:t>
      </w:r>
      <w:r w:rsidR="0041282C">
        <w:t>"</w:t>
      </w:r>
      <w:r w:rsidRPr="00B222C7">
        <w:t xml:space="preserve">Dental Laboratory Technician, </w:t>
      </w:r>
      <w:r w:rsidR="00B362FC">
        <w:t>Advance</w:t>
      </w:r>
      <w:r w:rsidRPr="00B222C7">
        <w:t xml:space="preserve"> program</w:t>
      </w:r>
      <w:r w:rsidR="0041282C">
        <w:t>"</w:t>
      </w:r>
      <w:r w:rsidRPr="00B222C7">
        <w:t xml:space="preserve"> to perform as interns. This internship is not a requirement for graduation, and the intern hours are not included in the program hours. The graduates have the option to participate in this internship, free of charge to graduates of OC Health Career College. It is </w:t>
      </w:r>
      <w:r w:rsidRPr="00B222C7">
        <w:lastRenderedPageBreak/>
        <w:t>up to the outside dental laboratory management to set up the schedule and the amount of intern hours for applicants.</w:t>
      </w:r>
    </w:p>
    <w:p w14:paraId="49F33746" w14:textId="77777777" w:rsidR="0082120E" w:rsidRPr="0082120E" w:rsidRDefault="0082120E" w:rsidP="0000138D">
      <w:pPr>
        <w:spacing w:after="0" w:line="240" w:lineRule="auto"/>
        <w:rPr>
          <w:rFonts w:ascii="Calibri" w:eastAsia="Calibri" w:hAnsi="Calibri" w:cs="Times New Roman"/>
          <w:color w:val="000000" w:themeColor="text1"/>
        </w:rPr>
      </w:pPr>
      <w:r w:rsidRPr="0082120E">
        <w:rPr>
          <w:rFonts w:ascii="Calibri" w:eastAsia="Calibri" w:hAnsi="Calibri" w:cs="Times New Roman"/>
          <w:i/>
          <w:color w:val="000000" w:themeColor="text1"/>
        </w:rPr>
        <w:t>Program Length</w:t>
      </w:r>
      <w:r w:rsidRPr="0082120E">
        <w:rPr>
          <w:rFonts w:ascii="Calibri" w:eastAsia="Calibri" w:hAnsi="Calibri" w:cs="Times New Roman"/>
          <w:color w:val="000000" w:themeColor="text1"/>
        </w:rPr>
        <w:t xml:space="preserve">: </w:t>
      </w:r>
      <w:r w:rsidR="0000138D">
        <w:rPr>
          <w:rFonts w:ascii="Calibri" w:eastAsia="Calibri" w:hAnsi="Calibri" w:cs="Times New Roman"/>
          <w:color w:val="000000" w:themeColor="text1"/>
        </w:rPr>
        <w:t xml:space="preserve">      </w:t>
      </w:r>
      <w:r w:rsidRPr="0082120E">
        <w:rPr>
          <w:rFonts w:ascii="Calibri" w:eastAsia="Calibri" w:hAnsi="Calibri" w:cs="Times New Roman"/>
          <w:color w:val="000000" w:themeColor="text1"/>
        </w:rPr>
        <w:t>570 hours or 29 weeks, 20 hours per week, Monday to Thursday from 9 am to 2:30 pm</w:t>
      </w:r>
    </w:p>
    <w:p w14:paraId="129C49B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i/>
        </w:rPr>
        <w:t>Condition to be permitted to the program</w:t>
      </w:r>
      <w:r w:rsidRPr="0082120E">
        <w:rPr>
          <w:rFonts w:ascii="Calibri" w:eastAsia="Calibri" w:hAnsi="Calibri" w:cs="Times New Roman"/>
        </w:rPr>
        <w:t xml:space="preserve">: </w:t>
      </w:r>
    </w:p>
    <w:p w14:paraId="10C5417C"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Completed successfully </w:t>
      </w:r>
      <w:r w:rsidR="00921862">
        <w:rPr>
          <w:rFonts w:ascii="Calibri" w:eastAsia="Calibri" w:hAnsi="Calibri" w:cs="Times New Roman"/>
        </w:rPr>
        <w:t>"</w:t>
      </w:r>
      <w:r w:rsidRPr="0082120E">
        <w:rPr>
          <w:rFonts w:ascii="Calibri" w:eastAsia="Calibri" w:hAnsi="Calibri" w:cs="Times New Roman"/>
        </w:rPr>
        <w:t>Dental Laboratory Technician, Beginner</w:t>
      </w:r>
      <w:r w:rsidR="00921862">
        <w:rPr>
          <w:rFonts w:ascii="Calibri" w:eastAsia="Calibri" w:hAnsi="Calibri" w:cs="Times New Roman"/>
        </w:rPr>
        <w:t>"</w:t>
      </w:r>
      <w:r w:rsidRPr="0082120E">
        <w:rPr>
          <w:rFonts w:ascii="Calibri" w:eastAsia="Calibri" w:hAnsi="Calibri" w:cs="Times New Roman"/>
        </w:rPr>
        <w:t xml:space="preserve"> program. Hereafter D</w:t>
      </w:r>
      <w:r w:rsidR="009C37AB">
        <w:rPr>
          <w:rFonts w:ascii="Calibri" w:eastAsia="Calibri" w:hAnsi="Calibri" w:cs="Times New Roman"/>
        </w:rPr>
        <w:t>.L.T.</w:t>
      </w:r>
      <w:r w:rsidRPr="0082120E">
        <w:rPr>
          <w:rFonts w:ascii="Calibri" w:eastAsia="Calibri" w:hAnsi="Calibri" w:cs="Times New Roman"/>
        </w:rPr>
        <w:t>, Beginner.</w:t>
      </w:r>
    </w:p>
    <w:p w14:paraId="7A6DEE83"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i/>
        </w:rPr>
        <w:t xml:space="preserve">Certificate awarded upon completion </w:t>
      </w:r>
      <w:r w:rsidR="009C37AB">
        <w:rPr>
          <w:rFonts w:ascii="Calibri" w:eastAsia="Calibri" w:hAnsi="Calibri" w:cs="Times New Roman"/>
          <w:i/>
        </w:rPr>
        <w:t xml:space="preserve">of </w:t>
      </w:r>
      <w:r w:rsidRPr="0082120E">
        <w:rPr>
          <w:rFonts w:ascii="Calibri" w:eastAsia="Calibri" w:hAnsi="Calibri" w:cs="Times New Roman"/>
          <w:i/>
        </w:rPr>
        <w:t>all required courses</w:t>
      </w:r>
      <w:r w:rsidRPr="0082120E">
        <w:rPr>
          <w:rFonts w:ascii="Calibri" w:eastAsia="Calibri" w:hAnsi="Calibri" w:cs="Times New Roman"/>
        </w:rPr>
        <w:t xml:space="preserve">: </w:t>
      </w:r>
    </w:p>
    <w:p w14:paraId="666407D5" w14:textId="77777777" w:rsidR="0082120E" w:rsidRPr="0082120E" w:rsidRDefault="00921862" w:rsidP="0000138D">
      <w:pPr>
        <w:spacing w:after="0" w:line="240" w:lineRule="auto"/>
        <w:rPr>
          <w:rFonts w:ascii="Calibri" w:eastAsia="Calibri" w:hAnsi="Calibri" w:cs="Times New Roman"/>
        </w:rPr>
      </w:pPr>
      <w:r>
        <w:rPr>
          <w:rFonts w:ascii="Calibri" w:eastAsia="Calibri" w:hAnsi="Calibri" w:cs="Times New Roman"/>
        </w:rPr>
        <w:t>"</w:t>
      </w:r>
      <w:r w:rsidR="0082120E" w:rsidRPr="0082120E">
        <w:rPr>
          <w:rFonts w:ascii="Calibri" w:eastAsia="Calibri" w:hAnsi="Calibri" w:cs="Times New Roman"/>
        </w:rPr>
        <w:t xml:space="preserve">Certificate of Completion, </w:t>
      </w:r>
      <w:r>
        <w:rPr>
          <w:rFonts w:ascii="Calibri" w:eastAsia="Calibri" w:hAnsi="Calibri" w:cs="Times New Roman"/>
        </w:rPr>
        <w:t>"</w:t>
      </w:r>
      <w:r w:rsidR="0082120E" w:rsidRPr="0082120E">
        <w:rPr>
          <w:rFonts w:ascii="Calibri" w:eastAsia="Calibri" w:hAnsi="Calibri" w:cs="Times New Roman"/>
        </w:rPr>
        <w:t>Dental Laboratory Technician, Advance</w:t>
      </w:r>
      <w:r>
        <w:rPr>
          <w:rFonts w:ascii="Calibri" w:eastAsia="Calibri" w:hAnsi="Calibri" w:cs="Times New Roman"/>
        </w:rPr>
        <w:t>"</w:t>
      </w:r>
      <w:r w:rsidR="0082120E" w:rsidRPr="0082120E">
        <w:rPr>
          <w:rFonts w:ascii="Calibri" w:eastAsia="Calibri" w:hAnsi="Calibri" w:cs="Times New Roman"/>
        </w:rPr>
        <w:t xml:space="preserve"> Program, 570 hours.</w:t>
      </w:r>
    </w:p>
    <w:p w14:paraId="268D541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i/>
        </w:rPr>
        <w:t>Maximum time allowed completing the program</w:t>
      </w:r>
      <w:r w:rsidRPr="0082120E">
        <w:rPr>
          <w:rFonts w:ascii="Calibri" w:eastAsia="Calibri" w:hAnsi="Calibri" w:cs="Times New Roman"/>
        </w:rPr>
        <w:t xml:space="preserve">: </w:t>
      </w:r>
    </w:p>
    <w:p w14:paraId="16E0BF4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45 weeks, not counting </w:t>
      </w:r>
      <w:r w:rsidR="009B2829">
        <w:rPr>
          <w:rFonts w:ascii="Calibri" w:eastAsia="Calibri" w:hAnsi="Calibri" w:cs="Times New Roman"/>
        </w:rPr>
        <w:t>S</w:t>
      </w:r>
      <w:r w:rsidRPr="0082120E">
        <w:rPr>
          <w:rFonts w:ascii="Calibri" w:eastAsia="Calibri" w:hAnsi="Calibri" w:cs="Times New Roman"/>
        </w:rPr>
        <w:t xml:space="preserve">chool approved </w:t>
      </w:r>
      <w:r w:rsidR="00921862">
        <w:rPr>
          <w:rFonts w:ascii="Calibri" w:eastAsia="Calibri" w:hAnsi="Calibri" w:cs="Times New Roman"/>
        </w:rPr>
        <w:t>"</w:t>
      </w:r>
      <w:r w:rsidRPr="0082120E">
        <w:rPr>
          <w:rFonts w:ascii="Calibri" w:eastAsia="Calibri" w:hAnsi="Calibri" w:cs="Times New Roman"/>
        </w:rPr>
        <w:t>Leave of Absence</w:t>
      </w:r>
      <w:r w:rsidR="009C37AB">
        <w:rPr>
          <w:rFonts w:ascii="Calibri" w:eastAsia="Calibri" w:hAnsi="Calibri" w:cs="Times New Roman"/>
        </w:rPr>
        <w:t>.</w:t>
      </w:r>
      <w:r w:rsidR="00921862">
        <w:rPr>
          <w:rFonts w:ascii="Calibri" w:eastAsia="Calibri" w:hAnsi="Calibri" w:cs="Times New Roman"/>
        </w:rPr>
        <w:t>"</w:t>
      </w:r>
    </w:p>
    <w:p w14:paraId="47176328" w14:textId="77777777" w:rsidR="0082120E" w:rsidRPr="0082120E" w:rsidRDefault="0082120E" w:rsidP="0000138D">
      <w:pPr>
        <w:spacing w:after="0" w:line="240" w:lineRule="auto"/>
        <w:rPr>
          <w:rFonts w:ascii="Calibri" w:eastAsia="Calibri" w:hAnsi="Calibri" w:cs="Times New Roman"/>
          <w:i/>
        </w:rPr>
      </w:pPr>
      <w:r w:rsidRPr="0082120E">
        <w:rPr>
          <w:rFonts w:ascii="Calibri" w:eastAsia="Calibri" w:hAnsi="Calibri" w:cs="Times New Roman"/>
          <w:i/>
        </w:rPr>
        <w:t xml:space="preserve">Methods of Teaching and Learning: </w:t>
      </w:r>
    </w:p>
    <w:p w14:paraId="6743D73C"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Textbooks and computer</w:t>
      </w:r>
      <w:r w:rsidR="009C37AB">
        <w:rPr>
          <w:rFonts w:ascii="Calibri" w:eastAsia="Calibri" w:hAnsi="Calibri" w:cs="Times New Roman"/>
        </w:rPr>
        <w:t>-</w:t>
      </w:r>
      <w:r w:rsidRPr="0082120E">
        <w:rPr>
          <w:rFonts w:ascii="Calibri" w:eastAsia="Calibri" w:hAnsi="Calibri" w:cs="Times New Roman"/>
        </w:rPr>
        <w:t>assisted teaching, learning</w:t>
      </w:r>
    </w:p>
    <w:p w14:paraId="30A5139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Verbal, classroom instruction</w:t>
      </w:r>
    </w:p>
    <w:p w14:paraId="47EDEFFC"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Supervised </w:t>
      </w:r>
      <w:r w:rsidR="009C37AB">
        <w:rPr>
          <w:rFonts w:ascii="Calibri" w:eastAsia="Calibri" w:hAnsi="Calibri" w:cs="Times New Roman"/>
        </w:rPr>
        <w:t>p</w:t>
      </w:r>
      <w:r w:rsidRPr="0082120E">
        <w:rPr>
          <w:rFonts w:ascii="Calibri" w:eastAsia="Calibri" w:hAnsi="Calibri" w:cs="Times New Roman"/>
        </w:rPr>
        <w:t xml:space="preserve">ractice at a Dental lab </w:t>
      </w:r>
    </w:p>
    <w:p w14:paraId="0E1C65C0"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Internship at Dental Lab establishments</w:t>
      </w:r>
    </w:p>
    <w:p w14:paraId="72782A00" w14:textId="77777777" w:rsidR="0082120E" w:rsidRPr="0082120E" w:rsidRDefault="0082120E" w:rsidP="0000138D">
      <w:pPr>
        <w:spacing w:after="0" w:line="240" w:lineRule="auto"/>
        <w:rPr>
          <w:rFonts w:ascii="Calibri" w:eastAsia="Calibri" w:hAnsi="Calibri" w:cs="Times New Roman"/>
          <w:i/>
        </w:rPr>
      </w:pPr>
      <w:r w:rsidRPr="0082120E">
        <w:rPr>
          <w:rFonts w:ascii="Calibri" w:eastAsia="Calibri" w:hAnsi="Calibri" w:cs="Times New Roman"/>
          <w:i/>
        </w:rPr>
        <w:t>Teacher, Students Ratio:</w:t>
      </w:r>
    </w:p>
    <w:p w14:paraId="06F02522"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Each instructor will teach a class with a maximum of 10 students </w:t>
      </w:r>
    </w:p>
    <w:p w14:paraId="45CD48D1"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i/>
        </w:rPr>
        <w:t>Measure of Completion</w:t>
      </w:r>
      <w:r w:rsidRPr="0082120E">
        <w:rPr>
          <w:rFonts w:ascii="Calibri" w:eastAsia="Calibri" w:hAnsi="Calibri" w:cs="Times New Roman"/>
        </w:rPr>
        <w:t>:</w:t>
      </w:r>
    </w:p>
    <w:p w14:paraId="6F6F4DF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Tests, Final tests of the courses</w:t>
      </w:r>
    </w:p>
    <w:p w14:paraId="1C1001D6" w14:textId="77777777" w:rsidR="0082120E" w:rsidRPr="0082120E" w:rsidRDefault="0082120E" w:rsidP="0000138D">
      <w:pPr>
        <w:spacing w:after="0" w:line="240" w:lineRule="auto"/>
        <w:rPr>
          <w:rFonts w:ascii="Calibri" w:eastAsia="Calibri" w:hAnsi="Calibri" w:cs="Times New Roman"/>
          <w:i/>
        </w:rPr>
      </w:pPr>
      <w:r w:rsidRPr="0082120E">
        <w:rPr>
          <w:rFonts w:ascii="Calibri" w:eastAsia="Calibri" w:hAnsi="Calibri" w:cs="Times New Roman"/>
          <w:i/>
        </w:rPr>
        <w:t>Graduation required</w:t>
      </w:r>
      <w:r w:rsidRPr="0082120E">
        <w:rPr>
          <w:rFonts w:ascii="Calibri" w:eastAsia="Calibri" w:hAnsi="Calibri" w:cs="Times New Roman"/>
          <w:i/>
        </w:rPr>
        <w:tab/>
      </w:r>
    </w:p>
    <w:p w14:paraId="2D232C43"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Grade Point Average 2.0 (C)</w:t>
      </w:r>
    </w:p>
    <w:p w14:paraId="3965BEB0" w14:textId="77777777" w:rsidR="0082120E" w:rsidRPr="0082120E" w:rsidRDefault="0082120E" w:rsidP="0000138D">
      <w:pPr>
        <w:spacing w:after="0" w:line="240" w:lineRule="auto"/>
        <w:rPr>
          <w:rFonts w:ascii="Calibri" w:eastAsia="Calibri" w:hAnsi="Calibri" w:cs="Times New Roman"/>
        </w:rPr>
      </w:pPr>
    </w:p>
    <w:p w14:paraId="0F513032" w14:textId="77777777" w:rsidR="0082120E" w:rsidRPr="0082120E" w:rsidRDefault="0082120E" w:rsidP="0000138D">
      <w:pPr>
        <w:spacing w:after="0" w:line="240" w:lineRule="auto"/>
        <w:rPr>
          <w:rFonts w:ascii="Calibri" w:eastAsia="Calibri" w:hAnsi="Calibri" w:cs="Times New Roman"/>
          <w:b/>
          <w:bCs/>
        </w:rPr>
      </w:pPr>
      <w:r w:rsidRPr="0082120E">
        <w:rPr>
          <w:rFonts w:ascii="Calibri" w:eastAsia="Calibri" w:hAnsi="Calibri" w:cs="Times New Roman"/>
          <w:b/>
          <w:bCs/>
        </w:rPr>
        <w:t xml:space="preserve">PROGRAM DETAILS, COURSE LIST </w:t>
      </w:r>
    </w:p>
    <w:p w14:paraId="38B2A1D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Course ID</w:t>
      </w:r>
      <w:r w:rsidRPr="0082120E">
        <w:rPr>
          <w:rFonts w:ascii="Calibri" w:eastAsia="Calibri" w:hAnsi="Calibri" w:cs="Times New Roman"/>
        </w:rPr>
        <w:tab/>
        <w:t xml:space="preserve">COURSE TITLES </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Hours</w:t>
      </w:r>
      <w:r w:rsidRPr="0082120E">
        <w:rPr>
          <w:rFonts w:ascii="Calibri" w:eastAsia="Calibri" w:hAnsi="Calibri" w:cs="Times New Roman"/>
        </w:rPr>
        <w:tab/>
        <w:t>Semester Credits</w:t>
      </w:r>
    </w:p>
    <w:p w14:paraId="37F881DD"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DEN-201</w:t>
      </w:r>
      <w:r w:rsidRPr="0082120E">
        <w:rPr>
          <w:rFonts w:ascii="Calibri" w:eastAsia="Calibri" w:hAnsi="Calibri" w:cs="Times New Roman"/>
        </w:rPr>
        <w:tab/>
        <w:t>Partial Prosthetics, Theories</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20</w:t>
      </w:r>
      <w:r w:rsidRPr="0082120E">
        <w:rPr>
          <w:rFonts w:ascii="Calibri" w:eastAsia="Calibri" w:hAnsi="Calibri" w:cs="Times New Roman"/>
        </w:rPr>
        <w:tab/>
      </w:r>
      <w:r w:rsidR="005D26BD">
        <w:rPr>
          <w:rFonts w:ascii="Calibri" w:eastAsia="Calibri" w:hAnsi="Calibri" w:cs="Times New Roman"/>
        </w:rPr>
        <w:t>1</w:t>
      </w:r>
    </w:p>
    <w:p w14:paraId="539AC850"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DEN-202</w:t>
      </w:r>
      <w:r w:rsidRPr="0082120E">
        <w:rPr>
          <w:rFonts w:ascii="Calibri" w:eastAsia="Calibri" w:hAnsi="Calibri" w:cs="Times New Roman"/>
        </w:rPr>
        <w:tab/>
        <w:t>Partial Prosthetics, Construction</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90</w:t>
      </w:r>
      <w:r w:rsidRPr="0082120E">
        <w:rPr>
          <w:rFonts w:ascii="Calibri" w:eastAsia="Calibri" w:hAnsi="Calibri" w:cs="Times New Roman"/>
        </w:rPr>
        <w:tab/>
      </w:r>
      <w:r w:rsidR="005D26BD">
        <w:rPr>
          <w:rFonts w:ascii="Calibri" w:eastAsia="Calibri" w:hAnsi="Calibri" w:cs="Times New Roman"/>
        </w:rPr>
        <w:t>3</w:t>
      </w:r>
    </w:p>
    <w:p w14:paraId="74037469"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DEN-203</w:t>
      </w:r>
      <w:r w:rsidRPr="0082120E">
        <w:rPr>
          <w:rFonts w:ascii="Calibri" w:eastAsia="Calibri" w:hAnsi="Calibri" w:cs="Times New Roman"/>
        </w:rPr>
        <w:tab/>
        <w:t>Fixed Prosthodontics, Theories</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 xml:space="preserve"> </w:t>
      </w:r>
      <w:r w:rsidRPr="0082120E">
        <w:rPr>
          <w:rFonts w:ascii="Calibri" w:eastAsia="Calibri" w:hAnsi="Calibri" w:cs="Times New Roman"/>
        </w:rPr>
        <w:tab/>
      </w:r>
      <w:r w:rsidR="005D26BD">
        <w:rPr>
          <w:rFonts w:ascii="Calibri" w:eastAsia="Calibri" w:hAnsi="Calibri" w:cs="Times New Roman"/>
        </w:rPr>
        <w:t>2</w:t>
      </w:r>
      <w:r w:rsidRPr="0082120E">
        <w:rPr>
          <w:rFonts w:ascii="Calibri" w:eastAsia="Calibri" w:hAnsi="Calibri" w:cs="Times New Roman"/>
        </w:rPr>
        <w:t>0</w:t>
      </w:r>
      <w:r w:rsidRPr="0082120E">
        <w:rPr>
          <w:rFonts w:ascii="Calibri" w:eastAsia="Calibri" w:hAnsi="Calibri" w:cs="Times New Roman"/>
        </w:rPr>
        <w:tab/>
      </w:r>
      <w:r w:rsidR="005D26BD">
        <w:rPr>
          <w:rFonts w:ascii="Calibri" w:eastAsia="Calibri" w:hAnsi="Calibri" w:cs="Times New Roman"/>
        </w:rPr>
        <w:t>1</w:t>
      </w:r>
    </w:p>
    <w:p w14:paraId="4395C7B2"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DEN-204</w:t>
      </w:r>
      <w:r w:rsidRPr="0082120E">
        <w:rPr>
          <w:rFonts w:ascii="Calibri" w:eastAsia="Calibri" w:hAnsi="Calibri" w:cs="Times New Roman"/>
        </w:rPr>
        <w:tab/>
        <w:t>Fixed Prosthodontics, Construction</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005D26BD">
        <w:rPr>
          <w:rFonts w:ascii="Calibri" w:eastAsia="Calibri" w:hAnsi="Calibri" w:cs="Times New Roman"/>
        </w:rPr>
        <w:t>190</w:t>
      </w:r>
      <w:r w:rsidRPr="0082120E">
        <w:rPr>
          <w:rFonts w:ascii="Calibri" w:eastAsia="Calibri" w:hAnsi="Calibri" w:cs="Times New Roman"/>
        </w:rPr>
        <w:tab/>
      </w:r>
      <w:r w:rsidR="005D26BD">
        <w:rPr>
          <w:rFonts w:ascii="Calibri" w:eastAsia="Calibri" w:hAnsi="Calibri" w:cs="Times New Roman"/>
        </w:rPr>
        <w:t>7</w:t>
      </w:r>
    </w:p>
    <w:p w14:paraId="641AD2B3"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DEN-205</w:t>
      </w:r>
      <w:r w:rsidRPr="0082120E">
        <w:rPr>
          <w:rFonts w:ascii="Calibri" w:eastAsia="Calibri" w:hAnsi="Calibri" w:cs="Times New Roman"/>
        </w:rPr>
        <w:tab/>
        <w:t>Orthodontics, Theories and Construction</w:t>
      </w:r>
      <w:r w:rsidRPr="0082120E">
        <w:rPr>
          <w:rFonts w:ascii="Calibri" w:eastAsia="Calibri" w:hAnsi="Calibri" w:cs="Times New Roman"/>
        </w:rPr>
        <w:tab/>
      </w:r>
      <w:r w:rsidRPr="0082120E">
        <w:rPr>
          <w:rFonts w:ascii="Calibri" w:eastAsia="Calibri" w:hAnsi="Calibri" w:cs="Times New Roman"/>
        </w:rPr>
        <w:tab/>
        <w:t>2</w:t>
      </w:r>
      <w:r w:rsidR="005D26BD">
        <w:rPr>
          <w:rFonts w:ascii="Calibri" w:eastAsia="Calibri" w:hAnsi="Calibri" w:cs="Times New Roman"/>
        </w:rPr>
        <w:t>1</w:t>
      </w:r>
      <w:r w:rsidRPr="0082120E">
        <w:rPr>
          <w:rFonts w:ascii="Calibri" w:eastAsia="Calibri" w:hAnsi="Calibri" w:cs="Times New Roman"/>
        </w:rPr>
        <w:t>0</w:t>
      </w:r>
      <w:r w:rsidRPr="0082120E">
        <w:rPr>
          <w:rFonts w:ascii="Calibri" w:eastAsia="Calibri" w:hAnsi="Calibri" w:cs="Times New Roman"/>
        </w:rPr>
        <w:tab/>
      </w:r>
      <w:r w:rsidR="005D26BD">
        <w:rPr>
          <w:rFonts w:ascii="Calibri" w:eastAsia="Calibri" w:hAnsi="Calibri" w:cs="Times New Roman"/>
        </w:rPr>
        <w:t>8</w:t>
      </w:r>
    </w:p>
    <w:p w14:paraId="7412117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DEN-206</w:t>
      </w:r>
      <w:r w:rsidRPr="0082120E">
        <w:rPr>
          <w:rFonts w:ascii="Calibri" w:eastAsia="Calibri" w:hAnsi="Calibri" w:cs="Times New Roman"/>
        </w:rPr>
        <w:tab/>
        <w:t>Occlusion, Shade, Color and Size</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005D26BD">
        <w:rPr>
          <w:rFonts w:ascii="Calibri" w:eastAsia="Calibri" w:hAnsi="Calibri" w:cs="Times New Roman"/>
        </w:rPr>
        <w:t>40</w:t>
      </w:r>
      <w:r w:rsidRPr="0082120E">
        <w:rPr>
          <w:rFonts w:ascii="Calibri" w:eastAsia="Calibri" w:hAnsi="Calibri" w:cs="Times New Roman"/>
        </w:rPr>
        <w:tab/>
        <w:t>2</w:t>
      </w:r>
    </w:p>
    <w:p w14:paraId="7434E668" w14:textId="77777777" w:rsid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Total</w:t>
      </w:r>
      <w:r w:rsidRPr="0082120E">
        <w:rPr>
          <w:rFonts w:ascii="Calibri" w:eastAsia="Calibri" w:hAnsi="Calibri" w:cs="Times New Roman"/>
        </w:rPr>
        <w:tab/>
      </w:r>
      <w:r w:rsidRPr="0082120E">
        <w:rPr>
          <w:rFonts w:ascii="Calibri" w:eastAsia="Calibri" w:hAnsi="Calibri" w:cs="Times New Roman"/>
        </w:rPr>
        <w:tab/>
        <w:t>570</w:t>
      </w:r>
      <w:r w:rsidRPr="0082120E">
        <w:rPr>
          <w:rFonts w:ascii="Calibri" w:eastAsia="Calibri" w:hAnsi="Calibri" w:cs="Times New Roman"/>
        </w:rPr>
        <w:tab/>
      </w:r>
      <w:r w:rsidR="005D26BD">
        <w:rPr>
          <w:rFonts w:ascii="Calibri" w:eastAsia="Calibri" w:hAnsi="Calibri" w:cs="Times New Roman"/>
        </w:rPr>
        <w:t>22</w:t>
      </w:r>
    </w:p>
    <w:p w14:paraId="2C781E71" w14:textId="77777777" w:rsidR="005D26BD" w:rsidRPr="0082120E" w:rsidRDefault="005D26BD" w:rsidP="0000138D">
      <w:pPr>
        <w:spacing w:after="0" w:line="240" w:lineRule="auto"/>
        <w:rPr>
          <w:rFonts w:ascii="Calibri" w:eastAsia="Calibri" w:hAnsi="Calibri" w:cs="Times New Roman"/>
        </w:rPr>
      </w:pPr>
    </w:p>
    <w:p w14:paraId="173495DE" w14:textId="77777777" w:rsidR="00E8752A" w:rsidRDefault="00E8752A" w:rsidP="00E8752A">
      <w:r w:rsidRPr="005D26BD">
        <w:t>Semester Credit calculation: 1 (one) semester credit for every minimum 20 hours of lecture</w:t>
      </w:r>
      <w:r>
        <w:t>, supervised/instructed lab or practice</w:t>
      </w:r>
      <w:r w:rsidRPr="005D26BD">
        <w:t xml:space="preserve">, </w:t>
      </w:r>
      <w:r>
        <w:t>1 (one) semester credit for every 3</w:t>
      </w:r>
      <w:r w:rsidRPr="005D26BD">
        <w:t xml:space="preserve">0 hours of </w:t>
      </w:r>
      <w:r>
        <w:t>lab, and 1 (one) semester credit for every 45 hours of clinical or internship.</w:t>
      </w:r>
    </w:p>
    <w:p w14:paraId="57661DB2" w14:textId="77777777" w:rsidR="0082120E" w:rsidRPr="0082120E" w:rsidRDefault="0082120E" w:rsidP="0000138D">
      <w:pPr>
        <w:spacing w:after="0" w:line="240" w:lineRule="auto"/>
        <w:rPr>
          <w:rFonts w:ascii="Calibri" w:eastAsia="Calibri" w:hAnsi="Calibri" w:cs="Times New Roman"/>
          <w:b/>
          <w:bCs/>
        </w:rPr>
      </w:pPr>
    </w:p>
    <w:p w14:paraId="038E0A69" w14:textId="77777777" w:rsidR="0082120E" w:rsidRPr="0082120E" w:rsidRDefault="0082120E" w:rsidP="0000138D">
      <w:pPr>
        <w:spacing w:after="0" w:line="240" w:lineRule="auto"/>
        <w:rPr>
          <w:rFonts w:ascii="Calibri" w:eastAsia="Calibri" w:hAnsi="Calibri" w:cs="Times New Roman"/>
          <w:b/>
          <w:bCs/>
        </w:rPr>
      </w:pPr>
      <w:r w:rsidRPr="0082120E">
        <w:rPr>
          <w:rFonts w:ascii="Calibri" w:eastAsia="Calibri" w:hAnsi="Calibri" w:cs="Times New Roman"/>
          <w:b/>
          <w:bCs/>
        </w:rPr>
        <w:t>COURSE DETAILS AND SYLLABI</w:t>
      </w:r>
    </w:p>
    <w:p w14:paraId="7B322253" w14:textId="77777777" w:rsidR="0082120E" w:rsidRPr="0082120E" w:rsidRDefault="0082120E" w:rsidP="0000138D">
      <w:pPr>
        <w:spacing w:after="0" w:line="240" w:lineRule="auto"/>
        <w:rPr>
          <w:rFonts w:ascii="Calibri" w:eastAsia="Calibri" w:hAnsi="Calibri" w:cs="Times New Roman"/>
        </w:rPr>
      </w:pPr>
    </w:p>
    <w:p w14:paraId="4D5BD598"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DEN-201</w:t>
      </w:r>
      <w:r w:rsidRPr="0082120E">
        <w:rPr>
          <w:rFonts w:ascii="Calibri" w:eastAsia="Calibri" w:hAnsi="Calibri" w:cs="Times New Roman"/>
        </w:rPr>
        <w:tab/>
        <w:t>Partial Prosthetics, Theories</w:t>
      </w:r>
    </w:p>
    <w:p w14:paraId="571E0368"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Completed D</w:t>
      </w:r>
      <w:r w:rsidR="009C37AB">
        <w:rPr>
          <w:rFonts w:ascii="Calibri" w:eastAsia="Calibri" w:hAnsi="Calibri" w:cs="Times New Roman"/>
        </w:rPr>
        <w:t>.L.T.</w:t>
      </w:r>
      <w:r w:rsidRPr="0082120E">
        <w:rPr>
          <w:rFonts w:ascii="Calibri" w:eastAsia="Calibri" w:hAnsi="Calibri" w:cs="Times New Roman"/>
        </w:rPr>
        <w:t>, Beginner</w:t>
      </w:r>
    </w:p>
    <w:p w14:paraId="357588C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790DAFA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Methods of Teaching: Lectures, Visual Aids, Fabricate Dentures at industrial labs  </w:t>
      </w:r>
    </w:p>
    <w:p w14:paraId="1D19A18C"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Measurement of Course Completion: Final Written Test </w:t>
      </w:r>
    </w:p>
    <w:p w14:paraId="7B572AB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5A0F54F3" w14:textId="77777777" w:rsidR="0082120E" w:rsidRPr="0082120E" w:rsidRDefault="0082120E" w:rsidP="0000138D">
      <w:pPr>
        <w:numPr>
          <w:ilvl w:val="0"/>
          <w:numId w:val="15"/>
        </w:numPr>
        <w:spacing w:after="0" w:line="240" w:lineRule="auto"/>
        <w:rPr>
          <w:rFonts w:ascii="Calibri" w:eastAsia="Calibri" w:hAnsi="Calibri" w:cs="Times New Roman"/>
          <w:i/>
        </w:rPr>
      </w:pPr>
      <w:r w:rsidRPr="0082120E">
        <w:rPr>
          <w:rFonts w:ascii="Calibri" w:eastAsia="Calibri" w:hAnsi="Calibri" w:cs="Times New Roman"/>
          <w:i/>
        </w:rPr>
        <w:t>Introduction to Partial Dentures and Classification.</w:t>
      </w:r>
    </w:p>
    <w:p w14:paraId="193AC26D" w14:textId="77777777" w:rsidR="0082120E" w:rsidRPr="0082120E" w:rsidRDefault="0082120E" w:rsidP="0000138D">
      <w:pPr>
        <w:numPr>
          <w:ilvl w:val="0"/>
          <w:numId w:val="15"/>
        </w:numPr>
        <w:spacing w:after="0" w:line="240" w:lineRule="auto"/>
        <w:rPr>
          <w:rFonts w:ascii="Calibri" w:eastAsia="Calibri" w:hAnsi="Calibri" w:cs="Times New Roman"/>
          <w:i/>
        </w:rPr>
      </w:pPr>
      <w:r w:rsidRPr="0082120E">
        <w:rPr>
          <w:rFonts w:ascii="Calibri" w:eastAsia="Calibri" w:hAnsi="Calibri" w:cs="Times New Roman"/>
          <w:i/>
        </w:rPr>
        <w:t>Component parts of Partial Dentures</w:t>
      </w:r>
    </w:p>
    <w:p w14:paraId="7E418265" w14:textId="77777777" w:rsidR="0082120E" w:rsidRPr="0082120E" w:rsidRDefault="0082120E" w:rsidP="0000138D">
      <w:pPr>
        <w:numPr>
          <w:ilvl w:val="0"/>
          <w:numId w:val="15"/>
        </w:numPr>
        <w:spacing w:after="0" w:line="240" w:lineRule="auto"/>
        <w:rPr>
          <w:rFonts w:ascii="Calibri" w:eastAsia="Calibri" w:hAnsi="Calibri" w:cs="Times New Roman"/>
          <w:i/>
        </w:rPr>
      </w:pPr>
      <w:r w:rsidRPr="0082120E">
        <w:rPr>
          <w:rFonts w:ascii="Calibri" w:eastAsia="Calibri" w:hAnsi="Calibri" w:cs="Times New Roman"/>
          <w:i/>
        </w:rPr>
        <w:t>Surveying and Designing Partial Dentures</w:t>
      </w:r>
    </w:p>
    <w:p w14:paraId="323462BD" w14:textId="77777777" w:rsidR="0082120E" w:rsidRPr="0082120E" w:rsidRDefault="0082120E" w:rsidP="0000138D">
      <w:pPr>
        <w:spacing w:after="0" w:line="240" w:lineRule="auto"/>
        <w:rPr>
          <w:rFonts w:ascii="Calibri" w:eastAsia="Calibri" w:hAnsi="Calibri" w:cs="Times New Roman"/>
          <w:i/>
        </w:rPr>
      </w:pPr>
    </w:p>
    <w:p w14:paraId="1EBCC4DA"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DEN-202</w:t>
      </w:r>
      <w:r w:rsidRPr="0082120E">
        <w:rPr>
          <w:rFonts w:ascii="Calibri" w:eastAsia="Calibri" w:hAnsi="Calibri" w:cs="Times New Roman"/>
        </w:rPr>
        <w:tab/>
        <w:t>Partial Dentures, Construction</w:t>
      </w:r>
    </w:p>
    <w:p w14:paraId="4AD8B104"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DEN-201</w:t>
      </w:r>
    </w:p>
    <w:p w14:paraId="760BCDC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3DE237A4"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lastRenderedPageBreak/>
        <w:t>Methods of Teaching: Lectures, Visual Aids, Fabricate Dentures at industrial labs</w:t>
      </w:r>
    </w:p>
    <w:p w14:paraId="2A7D5B3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Measurement of Course Completion: Final Written Test </w:t>
      </w:r>
    </w:p>
    <w:p w14:paraId="2621B94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76CEBB20" w14:textId="77777777" w:rsidR="0082120E" w:rsidRPr="0082120E" w:rsidRDefault="0082120E" w:rsidP="0000138D">
      <w:pPr>
        <w:numPr>
          <w:ilvl w:val="0"/>
          <w:numId w:val="16"/>
        </w:numPr>
        <w:spacing w:after="0" w:line="240" w:lineRule="auto"/>
        <w:rPr>
          <w:rFonts w:ascii="Calibri" w:eastAsia="Calibri" w:hAnsi="Calibri" w:cs="Times New Roman"/>
          <w:i/>
        </w:rPr>
      </w:pPr>
      <w:r w:rsidRPr="0082120E">
        <w:rPr>
          <w:rFonts w:ascii="Calibri" w:eastAsia="Calibri" w:hAnsi="Calibri" w:cs="Times New Roman"/>
          <w:i/>
        </w:rPr>
        <w:t>Partial Denture Construction – Acrylic Resin</w:t>
      </w:r>
    </w:p>
    <w:p w14:paraId="73EDBA00" w14:textId="77777777" w:rsidR="0082120E" w:rsidRPr="0082120E" w:rsidRDefault="0082120E" w:rsidP="0000138D">
      <w:pPr>
        <w:numPr>
          <w:ilvl w:val="0"/>
          <w:numId w:val="16"/>
        </w:numPr>
        <w:spacing w:after="0" w:line="240" w:lineRule="auto"/>
        <w:rPr>
          <w:rFonts w:ascii="Calibri" w:eastAsia="Calibri" w:hAnsi="Calibri" w:cs="Times New Roman"/>
          <w:i/>
        </w:rPr>
      </w:pPr>
      <w:r w:rsidRPr="0082120E">
        <w:rPr>
          <w:rFonts w:ascii="Calibri" w:eastAsia="Calibri" w:hAnsi="Calibri" w:cs="Times New Roman"/>
          <w:i/>
        </w:rPr>
        <w:t>Partial Denture Construction – Cobalt-Chromium</w:t>
      </w:r>
    </w:p>
    <w:p w14:paraId="02058A1D" w14:textId="77777777" w:rsidR="0082120E" w:rsidRPr="0082120E" w:rsidRDefault="0082120E" w:rsidP="0000138D">
      <w:pPr>
        <w:numPr>
          <w:ilvl w:val="0"/>
          <w:numId w:val="16"/>
        </w:numPr>
        <w:spacing w:after="0" w:line="240" w:lineRule="auto"/>
        <w:rPr>
          <w:rFonts w:ascii="Calibri" w:eastAsia="Calibri" w:hAnsi="Calibri" w:cs="Times New Roman"/>
          <w:i/>
        </w:rPr>
      </w:pPr>
      <w:r w:rsidRPr="0082120E">
        <w:rPr>
          <w:rFonts w:ascii="Calibri" w:eastAsia="Calibri" w:hAnsi="Calibri" w:cs="Times New Roman"/>
          <w:i/>
        </w:rPr>
        <w:t>Setting up Partial Denture Teeth</w:t>
      </w:r>
    </w:p>
    <w:p w14:paraId="2990349B" w14:textId="77777777" w:rsidR="0082120E" w:rsidRPr="0082120E" w:rsidRDefault="0082120E" w:rsidP="0000138D">
      <w:pPr>
        <w:spacing w:after="0" w:line="240" w:lineRule="auto"/>
        <w:rPr>
          <w:rFonts w:ascii="Calibri" w:eastAsia="Calibri" w:hAnsi="Calibri" w:cs="Times New Roman"/>
        </w:rPr>
      </w:pPr>
    </w:p>
    <w:p w14:paraId="1C3EEF63"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DEN-203</w:t>
      </w:r>
      <w:r w:rsidRPr="0082120E">
        <w:rPr>
          <w:rFonts w:ascii="Calibri" w:eastAsia="Calibri" w:hAnsi="Calibri" w:cs="Times New Roman"/>
        </w:rPr>
        <w:tab/>
        <w:t xml:space="preserve">Fixed Prosthodontics, Theories </w:t>
      </w:r>
      <w:r w:rsidRPr="0082120E">
        <w:rPr>
          <w:rFonts w:ascii="Calibri" w:eastAsia="Calibri" w:hAnsi="Calibri" w:cs="Times New Roman"/>
        </w:rPr>
        <w:tab/>
      </w:r>
      <w:r w:rsidRPr="0082120E">
        <w:rPr>
          <w:rFonts w:ascii="Calibri" w:eastAsia="Calibri" w:hAnsi="Calibri" w:cs="Times New Roman"/>
        </w:rPr>
        <w:tab/>
      </w:r>
    </w:p>
    <w:p w14:paraId="3572619D"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Completed DTL Beginner</w:t>
      </w:r>
    </w:p>
    <w:p w14:paraId="001783C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2128190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Methods of Teaching: Lectures, Visual Aids, </w:t>
      </w:r>
    </w:p>
    <w:p w14:paraId="1A55EFCD"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Measurement of Course Completion: Final Written Test </w:t>
      </w:r>
    </w:p>
    <w:p w14:paraId="6DDD580C"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5F87B6A0" w14:textId="77777777" w:rsidR="0082120E" w:rsidRPr="0082120E" w:rsidRDefault="0082120E" w:rsidP="0000138D">
      <w:pPr>
        <w:numPr>
          <w:ilvl w:val="0"/>
          <w:numId w:val="17"/>
        </w:numPr>
        <w:spacing w:after="0" w:line="240" w:lineRule="auto"/>
        <w:rPr>
          <w:rFonts w:ascii="Calibri" w:eastAsia="Calibri" w:hAnsi="Calibri" w:cs="Times New Roman"/>
          <w:i/>
        </w:rPr>
      </w:pPr>
      <w:r w:rsidRPr="0082120E">
        <w:rPr>
          <w:rFonts w:ascii="Calibri" w:eastAsia="Calibri" w:hAnsi="Calibri" w:cs="Times New Roman"/>
          <w:i/>
        </w:rPr>
        <w:t>Introduction to Fixed Prosthodontics</w:t>
      </w:r>
    </w:p>
    <w:p w14:paraId="7475F21C" w14:textId="77777777" w:rsidR="0082120E" w:rsidRPr="0082120E" w:rsidRDefault="0082120E" w:rsidP="0000138D">
      <w:pPr>
        <w:numPr>
          <w:ilvl w:val="0"/>
          <w:numId w:val="17"/>
        </w:numPr>
        <w:spacing w:after="0" w:line="240" w:lineRule="auto"/>
        <w:rPr>
          <w:rFonts w:ascii="Calibri" w:eastAsia="Calibri" w:hAnsi="Calibri" w:cs="Times New Roman"/>
          <w:i/>
        </w:rPr>
      </w:pPr>
      <w:r w:rsidRPr="0082120E">
        <w:rPr>
          <w:rFonts w:ascii="Calibri" w:eastAsia="Calibri" w:hAnsi="Calibri" w:cs="Times New Roman"/>
          <w:i/>
        </w:rPr>
        <w:t>Restoration Types</w:t>
      </w:r>
    </w:p>
    <w:p w14:paraId="6BD62224" w14:textId="77777777" w:rsidR="0082120E" w:rsidRPr="0082120E" w:rsidRDefault="0082120E" w:rsidP="0000138D">
      <w:pPr>
        <w:numPr>
          <w:ilvl w:val="0"/>
          <w:numId w:val="17"/>
        </w:numPr>
        <w:spacing w:after="0" w:line="240" w:lineRule="auto"/>
        <w:rPr>
          <w:rFonts w:ascii="Calibri" w:eastAsia="Calibri" w:hAnsi="Calibri" w:cs="Times New Roman"/>
          <w:i/>
        </w:rPr>
      </w:pPr>
      <w:r w:rsidRPr="0082120E">
        <w:rPr>
          <w:rFonts w:ascii="Calibri" w:eastAsia="Calibri" w:hAnsi="Calibri" w:cs="Times New Roman"/>
          <w:i/>
        </w:rPr>
        <w:t>Restoration Materials</w:t>
      </w:r>
    </w:p>
    <w:p w14:paraId="10E8B698" w14:textId="77777777" w:rsidR="0082120E" w:rsidRPr="0082120E" w:rsidRDefault="0082120E" w:rsidP="0000138D">
      <w:pPr>
        <w:spacing w:after="0" w:line="240" w:lineRule="auto"/>
        <w:rPr>
          <w:rFonts w:ascii="Calibri" w:eastAsia="Calibri" w:hAnsi="Calibri" w:cs="Times New Roman"/>
        </w:rPr>
      </w:pPr>
    </w:p>
    <w:p w14:paraId="4AB18DE8"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DEN-204</w:t>
      </w:r>
      <w:r w:rsidRPr="0082120E">
        <w:rPr>
          <w:rFonts w:ascii="Calibri" w:eastAsia="Calibri" w:hAnsi="Calibri" w:cs="Times New Roman"/>
        </w:rPr>
        <w:tab/>
        <w:t>Fixed Prosthodontics, Construction</w:t>
      </w:r>
    </w:p>
    <w:p w14:paraId="189DC8F6"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DEN-203</w:t>
      </w:r>
    </w:p>
    <w:p w14:paraId="78334A5F"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62B929E0"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Methods of Teaching: Lectures, Visual Aids, Fabricate Fixed Prosthodontics Models</w:t>
      </w:r>
    </w:p>
    <w:p w14:paraId="748870E1"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Measurement of Course Completion: Final Written Test </w:t>
      </w:r>
    </w:p>
    <w:p w14:paraId="315F6744"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34097B8A" w14:textId="77777777" w:rsidR="0082120E" w:rsidRPr="0082120E" w:rsidRDefault="0082120E" w:rsidP="0000138D">
      <w:pPr>
        <w:numPr>
          <w:ilvl w:val="0"/>
          <w:numId w:val="18"/>
        </w:numPr>
        <w:spacing w:after="0" w:line="240" w:lineRule="auto"/>
        <w:rPr>
          <w:rFonts w:ascii="Calibri" w:eastAsia="Calibri" w:hAnsi="Calibri" w:cs="Times New Roman"/>
          <w:i/>
        </w:rPr>
      </w:pPr>
      <w:r w:rsidRPr="0082120E">
        <w:rPr>
          <w:rFonts w:ascii="Calibri" w:eastAsia="Calibri" w:hAnsi="Calibri" w:cs="Times New Roman"/>
          <w:i/>
        </w:rPr>
        <w:t xml:space="preserve">Produce wax patterns </w:t>
      </w:r>
    </w:p>
    <w:p w14:paraId="6AD51CD2" w14:textId="77777777" w:rsidR="0082120E" w:rsidRPr="0082120E" w:rsidRDefault="0082120E" w:rsidP="0000138D">
      <w:pPr>
        <w:numPr>
          <w:ilvl w:val="0"/>
          <w:numId w:val="18"/>
        </w:numPr>
        <w:spacing w:after="0" w:line="240" w:lineRule="auto"/>
        <w:rPr>
          <w:rFonts w:ascii="Calibri" w:eastAsia="Calibri" w:hAnsi="Calibri" w:cs="Times New Roman"/>
          <w:i/>
        </w:rPr>
      </w:pPr>
      <w:r w:rsidRPr="0082120E">
        <w:rPr>
          <w:rFonts w:ascii="Calibri" w:eastAsia="Calibri" w:hAnsi="Calibri" w:cs="Times New Roman"/>
          <w:i/>
        </w:rPr>
        <w:t xml:space="preserve">Casting Patterns </w:t>
      </w:r>
    </w:p>
    <w:p w14:paraId="0CBF8D44" w14:textId="77777777" w:rsidR="0082120E" w:rsidRPr="0082120E" w:rsidRDefault="0082120E" w:rsidP="0000138D">
      <w:pPr>
        <w:numPr>
          <w:ilvl w:val="0"/>
          <w:numId w:val="18"/>
        </w:numPr>
        <w:spacing w:after="0" w:line="240" w:lineRule="auto"/>
        <w:rPr>
          <w:rFonts w:ascii="Calibri" w:eastAsia="Calibri" w:hAnsi="Calibri" w:cs="Times New Roman"/>
          <w:i/>
        </w:rPr>
      </w:pPr>
      <w:r w:rsidRPr="0082120E">
        <w:rPr>
          <w:rFonts w:ascii="Calibri" w:eastAsia="Calibri" w:hAnsi="Calibri" w:cs="Times New Roman"/>
          <w:i/>
        </w:rPr>
        <w:t>Producing Fixed Restorative Parts.</w:t>
      </w:r>
    </w:p>
    <w:p w14:paraId="2B9B2F9D" w14:textId="77777777" w:rsidR="0082120E" w:rsidRPr="0082120E" w:rsidRDefault="0082120E" w:rsidP="0000138D">
      <w:pPr>
        <w:numPr>
          <w:ilvl w:val="0"/>
          <w:numId w:val="18"/>
        </w:numPr>
        <w:spacing w:after="0" w:line="240" w:lineRule="auto"/>
        <w:rPr>
          <w:rFonts w:ascii="Calibri" w:eastAsia="Calibri" w:hAnsi="Calibri" w:cs="Times New Roman"/>
          <w:i/>
        </w:rPr>
      </w:pPr>
      <w:r w:rsidRPr="0082120E">
        <w:rPr>
          <w:rFonts w:ascii="Calibri" w:eastAsia="Calibri" w:hAnsi="Calibri" w:cs="Times New Roman"/>
          <w:i/>
        </w:rPr>
        <w:t>Digital Dentistry</w:t>
      </w:r>
    </w:p>
    <w:p w14:paraId="7B7E5F91" w14:textId="77777777" w:rsidR="0082120E" w:rsidRPr="0082120E" w:rsidRDefault="0082120E" w:rsidP="0000138D">
      <w:pPr>
        <w:spacing w:after="0" w:line="240" w:lineRule="auto"/>
        <w:rPr>
          <w:rFonts w:ascii="Calibri" w:eastAsia="Calibri" w:hAnsi="Calibri" w:cs="Times New Roman"/>
          <w:i/>
        </w:rPr>
      </w:pPr>
    </w:p>
    <w:p w14:paraId="3A252D18"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DEN- 205</w:t>
      </w:r>
      <w:r w:rsidRPr="0082120E">
        <w:rPr>
          <w:rFonts w:ascii="Calibri" w:eastAsia="Calibri" w:hAnsi="Calibri" w:cs="Times New Roman"/>
        </w:rPr>
        <w:tab/>
        <w:t>Orthodontics, Theories and Construction</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p>
    <w:p w14:paraId="3F3FCF74"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Completed DTL, Beginner</w:t>
      </w:r>
    </w:p>
    <w:p w14:paraId="0E0677E6"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29327578"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Methods of Teaching: Lectures, Visual Aids, Fabricate Parts in Dental labs</w:t>
      </w:r>
    </w:p>
    <w:p w14:paraId="0FD137F1"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Measurement of Course Completion: Final Written Test </w:t>
      </w:r>
    </w:p>
    <w:p w14:paraId="685BC6A1"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23E00387" w14:textId="77777777" w:rsidR="0082120E" w:rsidRPr="0082120E" w:rsidRDefault="0082120E" w:rsidP="0000138D">
      <w:pPr>
        <w:numPr>
          <w:ilvl w:val="0"/>
          <w:numId w:val="19"/>
        </w:numPr>
        <w:spacing w:after="0" w:line="240" w:lineRule="auto"/>
        <w:rPr>
          <w:rFonts w:ascii="Calibri" w:eastAsia="Calibri" w:hAnsi="Calibri" w:cs="Times New Roman"/>
          <w:i/>
        </w:rPr>
      </w:pPr>
      <w:r w:rsidRPr="0082120E">
        <w:rPr>
          <w:rFonts w:ascii="Calibri" w:eastAsia="Calibri" w:hAnsi="Calibri" w:cs="Times New Roman"/>
          <w:i/>
        </w:rPr>
        <w:t>Introduction to Orthodontics</w:t>
      </w:r>
    </w:p>
    <w:p w14:paraId="63F4213E" w14:textId="77777777" w:rsidR="0082120E" w:rsidRPr="0082120E" w:rsidRDefault="0082120E" w:rsidP="0000138D">
      <w:pPr>
        <w:numPr>
          <w:ilvl w:val="0"/>
          <w:numId w:val="19"/>
        </w:numPr>
        <w:spacing w:after="0" w:line="240" w:lineRule="auto"/>
        <w:rPr>
          <w:rFonts w:ascii="Calibri" w:eastAsia="Calibri" w:hAnsi="Calibri" w:cs="Times New Roman"/>
          <w:i/>
        </w:rPr>
      </w:pPr>
      <w:r w:rsidRPr="0082120E">
        <w:rPr>
          <w:rFonts w:ascii="Calibri" w:eastAsia="Calibri" w:hAnsi="Calibri" w:cs="Times New Roman"/>
          <w:i/>
        </w:rPr>
        <w:t>Theories of Tooth Movement</w:t>
      </w:r>
    </w:p>
    <w:p w14:paraId="27AC2124" w14:textId="77777777" w:rsidR="0082120E" w:rsidRPr="0082120E" w:rsidRDefault="0082120E" w:rsidP="0000138D">
      <w:pPr>
        <w:numPr>
          <w:ilvl w:val="0"/>
          <w:numId w:val="19"/>
        </w:numPr>
        <w:spacing w:after="0" w:line="240" w:lineRule="auto"/>
        <w:rPr>
          <w:rFonts w:ascii="Calibri" w:eastAsia="Calibri" w:hAnsi="Calibri" w:cs="Times New Roman"/>
          <w:i/>
        </w:rPr>
      </w:pPr>
      <w:r w:rsidRPr="0082120E">
        <w:rPr>
          <w:rFonts w:ascii="Calibri" w:eastAsia="Calibri" w:hAnsi="Calibri" w:cs="Times New Roman"/>
          <w:i/>
        </w:rPr>
        <w:t>Techniques Consideration</w:t>
      </w:r>
    </w:p>
    <w:p w14:paraId="11801ED9" w14:textId="77777777" w:rsidR="0082120E" w:rsidRPr="0082120E" w:rsidRDefault="0082120E" w:rsidP="0000138D">
      <w:pPr>
        <w:numPr>
          <w:ilvl w:val="0"/>
          <w:numId w:val="19"/>
        </w:numPr>
        <w:spacing w:after="0" w:line="240" w:lineRule="auto"/>
        <w:rPr>
          <w:rFonts w:ascii="Calibri" w:eastAsia="Calibri" w:hAnsi="Calibri" w:cs="Times New Roman"/>
          <w:i/>
        </w:rPr>
      </w:pPr>
      <w:r w:rsidRPr="0082120E">
        <w:rPr>
          <w:rFonts w:ascii="Calibri" w:eastAsia="Calibri" w:hAnsi="Calibri" w:cs="Times New Roman"/>
          <w:i/>
        </w:rPr>
        <w:t>Retainer Design</w:t>
      </w:r>
    </w:p>
    <w:p w14:paraId="7B2C2A38" w14:textId="77777777" w:rsidR="0082120E" w:rsidRPr="0082120E" w:rsidRDefault="0082120E" w:rsidP="0000138D">
      <w:pPr>
        <w:numPr>
          <w:ilvl w:val="0"/>
          <w:numId w:val="19"/>
        </w:numPr>
        <w:spacing w:after="0" w:line="240" w:lineRule="auto"/>
        <w:rPr>
          <w:rFonts w:ascii="Calibri" w:eastAsia="Calibri" w:hAnsi="Calibri" w:cs="Times New Roman"/>
          <w:i/>
        </w:rPr>
      </w:pPr>
      <w:r w:rsidRPr="0082120E">
        <w:rPr>
          <w:rFonts w:ascii="Calibri" w:eastAsia="Calibri" w:hAnsi="Calibri" w:cs="Times New Roman"/>
          <w:i/>
        </w:rPr>
        <w:t>Sport Mouthguards</w:t>
      </w:r>
    </w:p>
    <w:p w14:paraId="685C99CE" w14:textId="77777777" w:rsidR="0082120E" w:rsidRPr="0082120E" w:rsidRDefault="0082120E" w:rsidP="0000138D">
      <w:pPr>
        <w:spacing w:after="0" w:line="240" w:lineRule="auto"/>
        <w:rPr>
          <w:rFonts w:ascii="Calibri" w:eastAsia="Calibri" w:hAnsi="Calibri" w:cs="Times New Roman"/>
        </w:rPr>
      </w:pPr>
    </w:p>
    <w:p w14:paraId="4385709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DEN-206</w:t>
      </w:r>
      <w:r w:rsidRPr="0082120E">
        <w:rPr>
          <w:rFonts w:ascii="Calibri" w:eastAsia="Calibri" w:hAnsi="Calibri" w:cs="Times New Roman"/>
        </w:rPr>
        <w:tab/>
        <w:t>Occlusion, Shade, color and Size</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p>
    <w:p w14:paraId="713D3B40"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Prerequisite:</w:t>
      </w:r>
      <w:r w:rsidRPr="0082120E">
        <w:rPr>
          <w:rFonts w:ascii="Calibri" w:eastAsia="Calibri" w:hAnsi="Calibri" w:cs="Times New Roman"/>
        </w:rPr>
        <w:tab/>
        <w:t>Completed DTL Beginner</w:t>
      </w:r>
    </w:p>
    <w:p w14:paraId="551703C1"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Textbook:</w:t>
      </w:r>
      <w:r w:rsidRPr="0082120E">
        <w:rPr>
          <w:rFonts w:ascii="Calibri" w:eastAsia="Calibri" w:hAnsi="Calibri" w:cs="Times New Roman"/>
        </w:rPr>
        <w:tab/>
        <w:t>Basics of Dental Technology, A Step By Step Approach</w:t>
      </w:r>
    </w:p>
    <w:p w14:paraId="6EF7E68A"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Methods of Teaching: Lectures, Visual Aids, Fabricate Dentures in Dental labs</w:t>
      </w:r>
    </w:p>
    <w:p w14:paraId="37543DC2"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 xml:space="preserve">Measurement of Course Completion: Final Written Test </w:t>
      </w:r>
    </w:p>
    <w:p w14:paraId="35D21E9C" w14:textId="77777777" w:rsidR="0082120E" w:rsidRPr="0082120E" w:rsidRDefault="0082120E" w:rsidP="0000138D">
      <w:pPr>
        <w:spacing w:after="0" w:line="240" w:lineRule="auto"/>
        <w:rPr>
          <w:rFonts w:ascii="Calibri" w:eastAsia="Calibri" w:hAnsi="Calibri" w:cs="Times New Roman"/>
          <w:i/>
        </w:rPr>
      </w:pPr>
    </w:p>
    <w:p w14:paraId="58ED060F"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Students will learn and acquire knowledge in:</w:t>
      </w:r>
    </w:p>
    <w:p w14:paraId="180E60EB" w14:textId="77777777" w:rsidR="0082120E" w:rsidRPr="0082120E" w:rsidRDefault="0082120E" w:rsidP="0000138D">
      <w:pPr>
        <w:numPr>
          <w:ilvl w:val="0"/>
          <w:numId w:val="20"/>
        </w:numPr>
        <w:spacing w:after="0" w:line="240" w:lineRule="auto"/>
        <w:rPr>
          <w:rFonts w:ascii="Calibri" w:eastAsia="Calibri" w:hAnsi="Calibri" w:cs="Times New Roman"/>
          <w:i/>
        </w:rPr>
      </w:pPr>
      <w:r w:rsidRPr="0082120E">
        <w:rPr>
          <w:rFonts w:ascii="Calibri" w:eastAsia="Calibri" w:hAnsi="Calibri" w:cs="Times New Roman"/>
          <w:i/>
        </w:rPr>
        <w:t>Introduction to Occlusion and Practice</w:t>
      </w:r>
    </w:p>
    <w:p w14:paraId="7AA8C752" w14:textId="77777777" w:rsidR="0082120E" w:rsidRPr="0082120E" w:rsidRDefault="0082120E" w:rsidP="0000138D">
      <w:pPr>
        <w:numPr>
          <w:ilvl w:val="0"/>
          <w:numId w:val="20"/>
        </w:numPr>
        <w:spacing w:after="0" w:line="240" w:lineRule="auto"/>
        <w:rPr>
          <w:rFonts w:ascii="Calibri" w:eastAsia="Calibri" w:hAnsi="Calibri" w:cs="Times New Roman"/>
          <w:i/>
        </w:rPr>
      </w:pPr>
      <w:r w:rsidRPr="0082120E">
        <w:rPr>
          <w:rFonts w:ascii="Calibri" w:eastAsia="Calibri" w:hAnsi="Calibri" w:cs="Times New Roman"/>
          <w:i/>
        </w:rPr>
        <w:t>Introduction to Shade in Restorative Appliances</w:t>
      </w:r>
    </w:p>
    <w:p w14:paraId="37F39E95" w14:textId="77777777" w:rsidR="0082120E" w:rsidRPr="0082120E" w:rsidRDefault="0082120E" w:rsidP="0000138D">
      <w:pPr>
        <w:numPr>
          <w:ilvl w:val="0"/>
          <w:numId w:val="20"/>
        </w:numPr>
        <w:spacing w:after="0" w:line="240" w:lineRule="auto"/>
        <w:rPr>
          <w:rFonts w:ascii="Calibri" w:eastAsia="Calibri" w:hAnsi="Calibri" w:cs="Times New Roman"/>
          <w:i/>
        </w:rPr>
      </w:pPr>
      <w:r w:rsidRPr="0082120E">
        <w:rPr>
          <w:rFonts w:ascii="Calibri" w:eastAsia="Calibri" w:hAnsi="Calibri" w:cs="Times New Roman"/>
          <w:i/>
        </w:rPr>
        <w:t>Introduction to Color in Restorative Appliances</w:t>
      </w:r>
    </w:p>
    <w:p w14:paraId="18179578" w14:textId="77777777" w:rsidR="0082120E" w:rsidRPr="0082120E" w:rsidRDefault="0082120E" w:rsidP="0000138D">
      <w:pPr>
        <w:numPr>
          <w:ilvl w:val="0"/>
          <w:numId w:val="20"/>
        </w:numPr>
        <w:spacing w:after="0" w:line="240" w:lineRule="auto"/>
        <w:rPr>
          <w:rFonts w:ascii="Calibri" w:eastAsia="Calibri" w:hAnsi="Calibri" w:cs="Times New Roman"/>
          <w:i/>
        </w:rPr>
      </w:pPr>
      <w:r w:rsidRPr="0082120E">
        <w:rPr>
          <w:rFonts w:ascii="Calibri" w:eastAsia="Calibri" w:hAnsi="Calibri" w:cs="Times New Roman"/>
          <w:i/>
        </w:rPr>
        <w:t xml:space="preserve">Introduction to Size in Restorative Appliances </w:t>
      </w:r>
    </w:p>
    <w:p w14:paraId="5BCDE02D" w14:textId="77777777" w:rsidR="0082120E" w:rsidRPr="0082120E" w:rsidRDefault="0082120E" w:rsidP="0000138D">
      <w:pPr>
        <w:spacing w:after="0" w:line="240" w:lineRule="auto"/>
        <w:rPr>
          <w:rFonts w:ascii="Calibri" w:eastAsia="Calibri" w:hAnsi="Calibri" w:cs="Times New Roman"/>
        </w:rPr>
      </w:pPr>
    </w:p>
    <w:p w14:paraId="041E1869" w14:textId="77777777" w:rsidR="0082120E" w:rsidRPr="0082120E" w:rsidRDefault="0082120E" w:rsidP="0000138D">
      <w:pPr>
        <w:spacing w:after="0" w:line="240" w:lineRule="auto"/>
        <w:rPr>
          <w:rFonts w:ascii="Calibri" w:eastAsia="Calibri" w:hAnsi="Calibri" w:cs="Times New Roman"/>
          <w:b/>
          <w:bCs/>
        </w:rPr>
      </w:pPr>
      <w:r w:rsidRPr="0082120E">
        <w:rPr>
          <w:rFonts w:ascii="Calibri" w:eastAsia="Calibri" w:hAnsi="Calibri" w:cs="Times New Roman"/>
          <w:b/>
          <w:bCs/>
        </w:rPr>
        <w:lastRenderedPageBreak/>
        <w:t>TUITION AND OTHER CHARGES FOR THE DENTAL LABORATORY TECHNICIAN, ADVANCE</w:t>
      </w:r>
    </w:p>
    <w:p w14:paraId="119B2381" w14:textId="77777777" w:rsidR="0082120E" w:rsidRPr="0082120E" w:rsidRDefault="0082120E" w:rsidP="0000138D">
      <w:pPr>
        <w:spacing w:after="0" w:line="240" w:lineRule="auto"/>
        <w:rPr>
          <w:rFonts w:ascii="Calibri" w:eastAsia="Calibri" w:hAnsi="Calibri" w:cs="Times New Roman"/>
        </w:rPr>
      </w:pPr>
    </w:p>
    <w:p w14:paraId="07ADB78D"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Application</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$25 (Non Refundable)</w:t>
      </w:r>
    </w:p>
    <w:p w14:paraId="2E674BBB"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Tuition</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$6810</w:t>
      </w:r>
    </w:p>
    <w:p w14:paraId="4BD0FE8E"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Textbook</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$100</w:t>
      </w:r>
    </w:p>
    <w:p w14:paraId="2BC25B3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Uniforms</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$100</w:t>
      </w:r>
    </w:p>
    <w:p w14:paraId="5A320759"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Tools &amp; Supplies</w:t>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$200</w:t>
      </w:r>
    </w:p>
    <w:p w14:paraId="4C50CE47"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Student Liability Insurance</w:t>
      </w:r>
      <w:r w:rsidRPr="0082120E">
        <w:rPr>
          <w:rFonts w:ascii="Calibri" w:eastAsia="Calibri" w:hAnsi="Calibri" w:cs="Times New Roman"/>
        </w:rPr>
        <w:tab/>
      </w:r>
      <w:r w:rsidRPr="0082120E">
        <w:rPr>
          <w:rFonts w:ascii="Calibri" w:eastAsia="Calibri" w:hAnsi="Calibri" w:cs="Times New Roman"/>
        </w:rPr>
        <w:tab/>
        <w:t>$65</w:t>
      </w:r>
    </w:p>
    <w:p w14:paraId="530657AD" w14:textId="77777777" w:rsidR="0082120E" w:rsidRP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t>Student Tuition Recovery Fund</w:t>
      </w:r>
      <w:r w:rsidRPr="0082120E">
        <w:rPr>
          <w:rFonts w:ascii="Calibri" w:eastAsia="Calibri" w:hAnsi="Calibri" w:cs="Times New Roman"/>
        </w:rPr>
        <w:tab/>
      </w:r>
      <w:r w:rsidR="00057D84">
        <w:rPr>
          <w:rFonts w:ascii="Calibri" w:eastAsia="Calibri" w:hAnsi="Calibri" w:cs="Times New Roman"/>
        </w:rPr>
        <w:tab/>
      </w:r>
      <w:r w:rsidRPr="0082120E">
        <w:rPr>
          <w:rFonts w:ascii="Calibri" w:eastAsia="Calibri" w:hAnsi="Calibri" w:cs="Times New Roman"/>
        </w:rPr>
        <w:t>$</w:t>
      </w:r>
      <w:r w:rsidR="00057D84">
        <w:rPr>
          <w:rFonts w:ascii="Calibri" w:eastAsia="Calibri" w:hAnsi="Calibri" w:cs="Times New Roman"/>
        </w:rPr>
        <w:t>3.50</w:t>
      </w:r>
    </w:p>
    <w:p w14:paraId="355E788A" w14:textId="77777777" w:rsidR="0082120E" w:rsidRDefault="0082120E" w:rsidP="0000138D">
      <w:pPr>
        <w:spacing w:after="0" w:line="240" w:lineRule="auto"/>
        <w:rPr>
          <w:rFonts w:ascii="Calibri" w:eastAsia="Calibri" w:hAnsi="Calibri" w:cs="Times New Roman"/>
        </w:rPr>
      </w:pP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r>
      <w:r w:rsidRPr="0082120E">
        <w:rPr>
          <w:rFonts w:ascii="Calibri" w:eastAsia="Calibri" w:hAnsi="Calibri" w:cs="Times New Roman"/>
        </w:rPr>
        <w:tab/>
        <w:t>Total:</w:t>
      </w:r>
      <w:r w:rsidRPr="0082120E">
        <w:rPr>
          <w:rFonts w:ascii="Calibri" w:eastAsia="Calibri" w:hAnsi="Calibri" w:cs="Times New Roman"/>
        </w:rPr>
        <w:tab/>
      </w:r>
      <w:r w:rsidRPr="0082120E">
        <w:rPr>
          <w:rFonts w:ascii="Calibri" w:eastAsia="Calibri" w:hAnsi="Calibri" w:cs="Times New Roman"/>
        </w:rPr>
        <w:tab/>
        <w:t>$730</w:t>
      </w:r>
      <w:r w:rsidR="00057D84">
        <w:rPr>
          <w:rFonts w:ascii="Calibri" w:eastAsia="Calibri" w:hAnsi="Calibri" w:cs="Times New Roman"/>
        </w:rPr>
        <w:t>3.50</w:t>
      </w:r>
    </w:p>
    <w:p w14:paraId="0443272B" w14:textId="77777777" w:rsidR="00057D84" w:rsidRDefault="00057D84" w:rsidP="0000138D">
      <w:pPr>
        <w:spacing w:after="0" w:line="240" w:lineRule="auto"/>
        <w:rPr>
          <w:rFonts w:ascii="Times New Roman" w:hAnsi="Times New Roman" w:cs="Times New Roman"/>
          <w:sz w:val="24"/>
          <w:szCs w:val="24"/>
        </w:rPr>
      </w:pPr>
    </w:p>
    <w:p w14:paraId="1F4258B7" w14:textId="77777777" w:rsidR="00E3688D" w:rsidRDefault="00E3688D" w:rsidP="0000138D">
      <w:pPr>
        <w:spacing w:after="0" w:line="240" w:lineRule="auto"/>
        <w:rPr>
          <w:rFonts w:ascii="Times New Roman" w:hAnsi="Times New Roman" w:cs="Times New Roman"/>
          <w:sz w:val="24"/>
          <w:szCs w:val="24"/>
        </w:rPr>
      </w:pPr>
    </w:p>
    <w:p w14:paraId="4F5231E1" w14:textId="77777777" w:rsidR="000C029E" w:rsidRDefault="000C029E" w:rsidP="0000138D">
      <w:pPr>
        <w:pStyle w:val="Heading2"/>
        <w:spacing w:before="0" w:line="240" w:lineRule="auto"/>
        <w:rPr>
          <w:rFonts w:eastAsia="Calibri"/>
        </w:rPr>
      </w:pPr>
      <w:bookmarkStart w:id="32" w:name="_Toc68853004"/>
      <w:r w:rsidRPr="000C029E">
        <w:rPr>
          <w:rFonts w:eastAsia="Calibri"/>
        </w:rPr>
        <w:t>REMEDIAL LESSONS FOR MASSAGE THERAPY</w:t>
      </w:r>
      <w:r w:rsidR="00E3688D">
        <w:rPr>
          <w:rFonts w:eastAsia="Calibri"/>
        </w:rPr>
        <w:t>, 100</w:t>
      </w:r>
      <w:r w:rsidR="0068499B">
        <w:rPr>
          <w:rFonts w:eastAsia="Calibri"/>
        </w:rPr>
        <w:t xml:space="preserve"> clock</w:t>
      </w:r>
      <w:r w:rsidR="00E3688D">
        <w:rPr>
          <w:rFonts w:eastAsia="Calibri"/>
        </w:rPr>
        <w:t xml:space="preserve"> hours</w:t>
      </w:r>
      <w:bookmarkEnd w:id="32"/>
    </w:p>
    <w:p w14:paraId="1F5076EE" w14:textId="77777777" w:rsidR="000C029E" w:rsidRPr="000C029E" w:rsidRDefault="000C029E" w:rsidP="0000138D">
      <w:pPr>
        <w:spacing w:after="0" w:line="240" w:lineRule="auto"/>
      </w:pPr>
    </w:p>
    <w:p w14:paraId="6CEF5B67" w14:textId="77777777" w:rsid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Dental Lab Technician, U</w:t>
      </w:r>
      <w:r w:rsidR="005D26BD">
        <w:rPr>
          <w:rFonts w:ascii="Calibri" w:eastAsia="Calibri" w:hAnsi="Calibri" w:cs="Times New Roman"/>
        </w:rPr>
        <w:t>S</w:t>
      </w:r>
      <w:r w:rsidRPr="000C029E">
        <w:rPr>
          <w:rFonts w:ascii="Calibri" w:eastAsia="Calibri" w:hAnsi="Calibri" w:cs="Times New Roman"/>
        </w:rPr>
        <w:t xml:space="preserve"> Department of Labor</w:t>
      </w:r>
      <w:r w:rsidR="00921862">
        <w:rPr>
          <w:rFonts w:ascii="Calibri" w:eastAsia="Calibri" w:hAnsi="Calibri" w:cs="Times New Roman"/>
        </w:rPr>
        <w:t>'</w:t>
      </w:r>
      <w:r w:rsidRPr="000C029E">
        <w:rPr>
          <w:rFonts w:ascii="Calibri" w:eastAsia="Calibri" w:hAnsi="Calibri" w:cs="Times New Roman"/>
        </w:rPr>
        <w:t>s Standard Occupational Classification Codes:  31- 9011</w:t>
      </w:r>
    </w:p>
    <w:p w14:paraId="3592818B" w14:textId="77777777" w:rsidR="00F457DE" w:rsidRPr="000C029E" w:rsidRDefault="00F457DE" w:rsidP="0000138D">
      <w:pPr>
        <w:spacing w:after="0" w:line="240" w:lineRule="auto"/>
        <w:rPr>
          <w:rFonts w:ascii="Calibri" w:eastAsia="Calibri" w:hAnsi="Calibri" w:cs="Times New Roman"/>
        </w:rPr>
      </w:pPr>
    </w:p>
    <w:p w14:paraId="5080868A" w14:textId="77777777" w:rsid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Description of the Remedial Lessons for Massage Therapy program:</w:t>
      </w:r>
    </w:p>
    <w:p w14:paraId="6DB63C30" w14:textId="77777777" w:rsidR="00F457DE" w:rsidRPr="000C029E" w:rsidRDefault="00F457DE" w:rsidP="0000138D">
      <w:pPr>
        <w:spacing w:after="0" w:line="240" w:lineRule="auto"/>
        <w:rPr>
          <w:rFonts w:ascii="Calibri" w:eastAsia="Calibri" w:hAnsi="Calibri" w:cs="Times New Roman"/>
        </w:rPr>
      </w:pPr>
    </w:p>
    <w:p w14:paraId="032FF866" w14:textId="77777777" w:rsid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Remedial Lessons for Massage Therapy program is a NON-CREDIT, WITH PASS or NO PASS and Certificate program, which provides 100 hours of combined training in lectures and conversations with topics related to the massage therapy fields. The program's primary goal is to train individuals to familiarize themself with terminologies and regular discussions in the massage therapy environment. Students who complete this program will have general communication skills to study the Massage Therapy program. This program neither a prerequisite nor a requirement for the Massage Therapy program. It is an option for individuals who want to familiarize themselves with the massage therapy field. </w:t>
      </w:r>
    </w:p>
    <w:p w14:paraId="62591760" w14:textId="77777777" w:rsidR="00F457DE" w:rsidRPr="000C029E" w:rsidRDefault="00F457DE" w:rsidP="0000138D">
      <w:pPr>
        <w:spacing w:after="0" w:line="240" w:lineRule="auto"/>
        <w:rPr>
          <w:rFonts w:ascii="Calibri" w:eastAsia="Calibri" w:hAnsi="Calibri" w:cs="Times New Roman"/>
        </w:rPr>
      </w:pPr>
    </w:p>
    <w:p w14:paraId="0EE2B22B" w14:textId="77777777" w:rsid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This program will be taught in English only. Students can use dictionaries for the translation of terminologies related to dental fields.</w:t>
      </w:r>
    </w:p>
    <w:p w14:paraId="29D9E281" w14:textId="77777777" w:rsidR="00F457DE" w:rsidRPr="000C029E" w:rsidRDefault="00F457DE" w:rsidP="0000138D">
      <w:pPr>
        <w:spacing w:after="0" w:line="240" w:lineRule="auto"/>
        <w:rPr>
          <w:rFonts w:ascii="Calibri" w:eastAsia="Calibri" w:hAnsi="Calibri" w:cs="Times New Roman"/>
        </w:rPr>
      </w:pPr>
    </w:p>
    <w:p w14:paraId="26D34243" w14:textId="77777777" w:rsidR="000C029E" w:rsidRPr="000C029E" w:rsidRDefault="000C029E" w:rsidP="0000138D">
      <w:pPr>
        <w:spacing w:after="0" w:line="240" w:lineRule="auto"/>
        <w:ind w:left="2160" w:hanging="2160"/>
        <w:rPr>
          <w:rFonts w:ascii="Calibri" w:eastAsia="Calibri" w:hAnsi="Calibri" w:cs="Times New Roman"/>
          <w:color w:val="000000" w:themeColor="text1"/>
        </w:rPr>
      </w:pPr>
      <w:r w:rsidRPr="000C029E">
        <w:rPr>
          <w:rFonts w:ascii="Calibri" w:eastAsia="Calibri" w:hAnsi="Calibri" w:cs="Times New Roman"/>
          <w:i/>
          <w:color w:val="000000" w:themeColor="text1"/>
        </w:rPr>
        <w:t>Program Length</w:t>
      </w:r>
      <w:r w:rsidRPr="000C029E">
        <w:rPr>
          <w:rFonts w:ascii="Calibri" w:eastAsia="Calibri" w:hAnsi="Calibri" w:cs="Times New Roman"/>
          <w:color w:val="000000" w:themeColor="text1"/>
        </w:rPr>
        <w:t xml:space="preserve">: </w:t>
      </w:r>
      <w:r w:rsidRPr="000C029E">
        <w:rPr>
          <w:rFonts w:ascii="Calibri" w:eastAsia="Calibri" w:hAnsi="Calibri" w:cs="Times New Roman"/>
          <w:color w:val="000000" w:themeColor="text1"/>
        </w:rPr>
        <w:tab/>
        <w:t>100 hours or 10 weeks, 10 hours per week, Monday to Thursday preceding or after the regular Massage Therapy class.</w:t>
      </w:r>
    </w:p>
    <w:p w14:paraId="11A1BE30"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i/>
        </w:rPr>
        <w:t>Condition to be permitted to the program</w:t>
      </w:r>
      <w:r w:rsidRPr="000C029E">
        <w:rPr>
          <w:rFonts w:ascii="Calibri" w:eastAsia="Calibri" w:hAnsi="Calibri" w:cs="Times New Roman"/>
        </w:rPr>
        <w:t xml:space="preserve">: </w:t>
      </w:r>
    </w:p>
    <w:p w14:paraId="0509F39C"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Has High school diploma, or G</w:t>
      </w:r>
      <w:r w:rsidR="005D26BD">
        <w:rPr>
          <w:rFonts w:ascii="Calibri" w:eastAsia="Calibri" w:hAnsi="Calibri" w:cs="Times New Roman"/>
        </w:rPr>
        <w:t>ED</w:t>
      </w:r>
      <w:r w:rsidRPr="000C029E">
        <w:rPr>
          <w:rFonts w:ascii="Calibri" w:eastAsia="Calibri" w:hAnsi="Calibri" w:cs="Times New Roman"/>
        </w:rPr>
        <w:t xml:space="preserve"> or pass an independent administered </w:t>
      </w:r>
      <w:r w:rsidR="00921862">
        <w:rPr>
          <w:rFonts w:ascii="Calibri" w:eastAsia="Calibri" w:hAnsi="Calibri" w:cs="Times New Roman"/>
        </w:rPr>
        <w:t>"</w:t>
      </w:r>
      <w:r w:rsidRPr="000C029E">
        <w:rPr>
          <w:rFonts w:ascii="Calibri" w:eastAsia="Calibri" w:hAnsi="Calibri" w:cs="Times New Roman"/>
        </w:rPr>
        <w:t>Ability-to-Benefit</w:t>
      </w:r>
      <w:r w:rsidR="00921862">
        <w:rPr>
          <w:rFonts w:ascii="Calibri" w:eastAsia="Calibri" w:hAnsi="Calibri" w:cs="Times New Roman"/>
        </w:rPr>
        <w:t>"</w:t>
      </w:r>
      <w:r w:rsidRPr="000C029E">
        <w:rPr>
          <w:rFonts w:ascii="Calibri" w:eastAsia="Calibri" w:hAnsi="Calibri" w:cs="Times New Roman"/>
        </w:rPr>
        <w:t xml:space="preserve"> test</w:t>
      </w:r>
    </w:p>
    <w:p w14:paraId="69D355AD"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i/>
        </w:rPr>
        <w:t xml:space="preserve">Certificate awarded upon completion </w:t>
      </w:r>
      <w:r w:rsidR="009C37AB">
        <w:rPr>
          <w:rFonts w:ascii="Calibri" w:eastAsia="Calibri" w:hAnsi="Calibri" w:cs="Times New Roman"/>
          <w:i/>
        </w:rPr>
        <w:t xml:space="preserve">of </w:t>
      </w:r>
      <w:r w:rsidRPr="000C029E">
        <w:rPr>
          <w:rFonts w:ascii="Calibri" w:eastAsia="Calibri" w:hAnsi="Calibri" w:cs="Times New Roman"/>
          <w:i/>
        </w:rPr>
        <w:t>all required courses</w:t>
      </w:r>
      <w:r w:rsidRPr="000C029E">
        <w:rPr>
          <w:rFonts w:ascii="Calibri" w:eastAsia="Calibri" w:hAnsi="Calibri" w:cs="Times New Roman"/>
        </w:rPr>
        <w:t xml:space="preserve">: </w:t>
      </w:r>
    </w:p>
    <w:p w14:paraId="6B8ABBEA"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Certificate of Completion, </w:t>
      </w:r>
      <w:r w:rsidR="00921862">
        <w:rPr>
          <w:rFonts w:ascii="Calibri" w:eastAsia="Calibri" w:hAnsi="Calibri" w:cs="Times New Roman"/>
        </w:rPr>
        <w:t>"</w:t>
      </w:r>
      <w:r w:rsidRPr="000C029E">
        <w:rPr>
          <w:rFonts w:ascii="Calibri" w:eastAsia="Calibri" w:hAnsi="Calibri" w:cs="Times New Roman"/>
        </w:rPr>
        <w:t>Remedial Lessons for Massage Therapy Program</w:t>
      </w:r>
      <w:r w:rsidR="00921862">
        <w:rPr>
          <w:rFonts w:ascii="Calibri" w:eastAsia="Calibri" w:hAnsi="Calibri" w:cs="Times New Roman"/>
        </w:rPr>
        <w:t>"</w:t>
      </w:r>
      <w:r w:rsidRPr="000C029E">
        <w:rPr>
          <w:rFonts w:ascii="Calibri" w:eastAsia="Calibri" w:hAnsi="Calibri" w:cs="Times New Roman"/>
        </w:rPr>
        <w:t>, 100 hours.</w:t>
      </w:r>
    </w:p>
    <w:p w14:paraId="4457F9B1"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i/>
        </w:rPr>
        <w:t>Maximum time allowed completing the program</w:t>
      </w:r>
      <w:r w:rsidRPr="000C029E">
        <w:rPr>
          <w:rFonts w:ascii="Calibri" w:eastAsia="Calibri" w:hAnsi="Calibri" w:cs="Times New Roman"/>
        </w:rPr>
        <w:t xml:space="preserve">: </w:t>
      </w:r>
    </w:p>
    <w:p w14:paraId="7E12D489"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15 weeks, not counting </w:t>
      </w:r>
      <w:r w:rsidR="009B2829">
        <w:rPr>
          <w:rFonts w:ascii="Calibri" w:eastAsia="Calibri" w:hAnsi="Calibri" w:cs="Times New Roman"/>
        </w:rPr>
        <w:t>S</w:t>
      </w:r>
      <w:r w:rsidRPr="000C029E">
        <w:rPr>
          <w:rFonts w:ascii="Calibri" w:eastAsia="Calibri" w:hAnsi="Calibri" w:cs="Times New Roman"/>
        </w:rPr>
        <w:t xml:space="preserve">chool approved </w:t>
      </w:r>
      <w:r w:rsidR="00921862">
        <w:rPr>
          <w:rFonts w:ascii="Calibri" w:eastAsia="Calibri" w:hAnsi="Calibri" w:cs="Times New Roman"/>
        </w:rPr>
        <w:t>"</w:t>
      </w:r>
      <w:r w:rsidRPr="000C029E">
        <w:rPr>
          <w:rFonts w:ascii="Calibri" w:eastAsia="Calibri" w:hAnsi="Calibri" w:cs="Times New Roman"/>
        </w:rPr>
        <w:t>Leave of Absence</w:t>
      </w:r>
      <w:r w:rsidR="009C37AB">
        <w:rPr>
          <w:rFonts w:ascii="Calibri" w:eastAsia="Calibri" w:hAnsi="Calibri" w:cs="Times New Roman"/>
        </w:rPr>
        <w:t>.</w:t>
      </w:r>
      <w:r w:rsidR="00921862">
        <w:rPr>
          <w:rFonts w:ascii="Calibri" w:eastAsia="Calibri" w:hAnsi="Calibri" w:cs="Times New Roman"/>
        </w:rPr>
        <w:t>"</w:t>
      </w:r>
    </w:p>
    <w:p w14:paraId="337098C9" w14:textId="77777777" w:rsidR="000C029E" w:rsidRPr="000C029E" w:rsidRDefault="000C029E" w:rsidP="0000138D">
      <w:pPr>
        <w:spacing w:after="0" w:line="240" w:lineRule="auto"/>
        <w:rPr>
          <w:rFonts w:ascii="Calibri" w:eastAsia="Calibri" w:hAnsi="Calibri" w:cs="Times New Roman"/>
          <w:i/>
        </w:rPr>
      </w:pPr>
      <w:r w:rsidRPr="000C029E">
        <w:rPr>
          <w:rFonts w:ascii="Calibri" w:eastAsia="Calibri" w:hAnsi="Calibri" w:cs="Times New Roman"/>
          <w:i/>
        </w:rPr>
        <w:t xml:space="preserve">Methods of Teaching and Learning: </w:t>
      </w:r>
    </w:p>
    <w:p w14:paraId="01A22B2B"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Textbooks and computer</w:t>
      </w:r>
      <w:r w:rsidR="009C37AB">
        <w:rPr>
          <w:rFonts w:ascii="Calibri" w:eastAsia="Calibri" w:hAnsi="Calibri" w:cs="Times New Roman"/>
        </w:rPr>
        <w:t>-</w:t>
      </w:r>
      <w:r w:rsidRPr="000C029E">
        <w:rPr>
          <w:rFonts w:ascii="Calibri" w:eastAsia="Calibri" w:hAnsi="Calibri" w:cs="Times New Roman"/>
        </w:rPr>
        <w:t>assisted teaching, learning</w:t>
      </w:r>
    </w:p>
    <w:p w14:paraId="455EC36C"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Verbal, classroom instruction</w:t>
      </w:r>
    </w:p>
    <w:p w14:paraId="5F7BE5EB" w14:textId="77777777" w:rsidR="000C029E" w:rsidRPr="000C029E" w:rsidRDefault="000C029E" w:rsidP="0000138D">
      <w:pPr>
        <w:spacing w:after="0" w:line="240" w:lineRule="auto"/>
        <w:rPr>
          <w:rFonts w:ascii="Calibri" w:eastAsia="Calibri" w:hAnsi="Calibri" w:cs="Times New Roman"/>
          <w:i/>
        </w:rPr>
      </w:pPr>
      <w:r w:rsidRPr="000C029E">
        <w:rPr>
          <w:rFonts w:ascii="Calibri" w:eastAsia="Calibri" w:hAnsi="Calibri" w:cs="Times New Roman"/>
          <w:i/>
        </w:rPr>
        <w:t>Teacher, Students Ratio:</w:t>
      </w:r>
    </w:p>
    <w:p w14:paraId="2F304BF4"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Each instructor will teach a class with a maximum of 10 students </w:t>
      </w:r>
    </w:p>
    <w:p w14:paraId="6ADE9279"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i/>
        </w:rPr>
        <w:t>Measure of Completion</w:t>
      </w:r>
      <w:r w:rsidRPr="000C029E">
        <w:rPr>
          <w:rFonts w:ascii="Calibri" w:eastAsia="Calibri" w:hAnsi="Calibri" w:cs="Times New Roman"/>
        </w:rPr>
        <w:t xml:space="preserve">: </w:t>
      </w:r>
    </w:p>
    <w:p w14:paraId="77A62D0E"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Tests, Final tests of the courses</w:t>
      </w:r>
    </w:p>
    <w:p w14:paraId="3D1B7117" w14:textId="77777777" w:rsidR="000C029E" w:rsidRPr="000C029E" w:rsidRDefault="000C029E" w:rsidP="0000138D">
      <w:pPr>
        <w:spacing w:after="0" w:line="240" w:lineRule="auto"/>
        <w:rPr>
          <w:rFonts w:ascii="Calibri" w:eastAsia="Calibri" w:hAnsi="Calibri" w:cs="Times New Roman"/>
          <w:i/>
        </w:rPr>
      </w:pPr>
      <w:r w:rsidRPr="000C029E">
        <w:rPr>
          <w:rFonts w:ascii="Calibri" w:eastAsia="Calibri" w:hAnsi="Calibri" w:cs="Times New Roman"/>
          <w:i/>
        </w:rPr>
        <w:t>Graduation required</w:t>
      </w:r>
      <w:r w:rsidRPr="000C029E">
        <w:rPr>
          <w:rFonts w:ascii="Calibri" w:eastAsia="Calibri" w:hAnsi="Calibri" w:cs="Times New Roman"/>
          <w:i/>
        </w:rPr>
        <w:tab/>
      </w:r>
    </w:p>
    <w:p w14:paraId="60CE54B2"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Complete and pass all courses</w:t>
      </w:r>
    </w:p>
    <w:p w14:paraId="66942C98" w14:textId="77777777" w:rsidR="000C029E" w:rsidRPr="000C029E" w:rsidRDefault="000C029E" w:rsidP="0000138D">
      <w:pPr>
        <w:spacing w:after="0" w:line="240" w:lineRule="auto"/>
        <w:rPr>
          <w:rFonts w:ascii="Calibri" w:eastAsia="Calibri" w:hAnsi="Calibri" w:cs="Times New Roman"/>
        </w:rPr>
      </w:pPr>
    </w:p>
    <w:p w14:paraId="5D7FADB1" w14:textId="77777777" w:rsidR="000C029E" w:rsidRPr="000C029E" w:rsidRDefault="000C029E" w:rsidP="0000138D">
      <w:pPr>
        <w:spacing w:after="0" w:line="240" w:lineRule="auto"/>
        <w:rPr>
          <w:rFonts w:ascii="Calibri" w:eastAsia="Calibri" w:hAnsi="Calibri" w:cs="Times New Roman"/>
          <w:b/>
          <w:bCs/>
        </w:rPr>
      </w:pPr>
      <w:r w:rsidRPr="000C029E">
        <w:rPr>
          <w:rFonts w:ascii="Calibri" w:eastAsia="Calibri" w:hAnsi="Calibri" w:cs="Times New Roman"/>
          <w:b/>
          <w:bCs/>
        </w:rPr>
        <w:t xml:space="preserve">PROGRAM DETAILS, COURSE LIST </w:t>
      </w:r>
    </w:p>
    <w:p w14:paraId="06373D6A"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Course ID</w:t>
      </w:r>
      <w:r w:rsidRPr="000C029E">
        <w:rPr>
          <w:rFonts w:ascii="Calibri" w:eastAsia="Calibri" w:hAnsi="Calibri" w:cs="Times New Roman"/>
        </w:rPr>
        <w:tab/>
        <w:t xml:space="preserve">COURSE TITLES </w:t>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Hours</w:t>
      </w:r>
      <w:r w:rsidRPr="000C029E">
        <w:rPr>
          <w:rFonts w:ascii="Calibri" w:eastAsia="Calibri" w:hAnsi="Calibri" w:cs="Times New Roman"/>
        </w:rPr>
        <w:tab/>
        <w:t>Semester Credits</w:t>
      </w:r>
    </w:p>
    <w:p w14:paraId="103BC462"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THE-001</w:t>
      </w:r>
      <w:r w:rsidRPr="000C029E">
        <w:rPr>
          <w:rFonts w:ascii="Calibri" w:eastAsia="Calibri" w:hAnsi="Calibri" w:cs="Times New Roman"/>
        </w:rPr>
        <w:tab/>
        <w:t>How to Understand Words Using Dictionaries, Lesson 1</w:t>
      </w:r>
      <w:r w:rsidRPr="000C029E">
        <w:rPr>
          <w:rFonts w:ascii="Calibri" w:eastAsia="Calibri" w:hAnsi="Calibri" w:cs="Times New Roman"/>
        </w:rPr>
        <w:tab/>
        <w:t>20</w:t>
      </w:r>
      <w:r w:rsidRPr="000C029E">
        <w:rPr>
          <w:rFonts w:ascii="Calibri" w:eastAsia="Calibri" w:hAnsi="Calibri" w:cs="Times New Roman"/>
        </w:rPr>
        <w:tab/>
        <w:t>None</w:t>
      </w:r>
    </w:p>
    <w:p w14:paraId="5FE991E8"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THE-002</w:t>
      </w:r>
      <w:r w:rsidRPr="000C029E">
        <w:rPr>
          <w:rFonts w:ascii="Calibri" w:eastAsia="Calibri" w:hAnsi="Calibri" w:cs="Times New Roman"/>
        </w:rPr>
        <w:tab/>
        <w:t>Typical Conversations in Massage Therapy, Lesson 2</w:t>
      </w:r>
      <w:r w:rsidRPr="000C029E">
        <w:rPr>
          <w:rFonts w:ascii="Calibri" w:eastAsia="Calibri" w:hAnsi="Calibri" w:cs="Times New Roman"/>
        </w:rPr>
        <w:tab/>
        <w:t>20</w:t>
      </w:r>
      <w:r w:rsidRPr="000C029E">
        <w:rPr>
          <w:rFonts w:ascii="Calibri" w:eastAsia="Calibri" w:hAnsi="Calibri" w:cs="Times New Roman"/>
        </w:rPr>
        <w:tab/>
        <w:t>None</w:t>
      </w:r>
    </w:p>
    <w:p w14:paraId="1E8F54DD"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lastRenderedPageBreak/>
        <w:t>THE-003</w:t>
      </w:r>
      <w:r w:rsidRPr="000C029E">
        <w:rPr>
          <w:rFonts w:ascii="Calibri" w:eastAsia="Calibri" w:hAnsi="Calibri" w:cs="Times New Roman"/>
        </w:rPr>
        <w:tab/>
        <w:t xml:space="preserve">Understanding Massage Therapy Terms, Lesson 3 </w:t>
      </w:r>
      <w:r w:rsidRPr="000C029E">
        <w:rPr>
          <w:rFonts w:ascii="Calibri" w:eastAsia="Calibri" w:hAnsi="Calibri" w:cs="Times New Roman"/>
        </w:rPr>
        <w:tab/>
        <w:t>20</w:t>
      </w:r>
      <w:r w:rsidRPr="000C029E">
        <w:rPr>
          <w:rFonts w:ascii="Calibri" w:eastAsia="Calibri" w:hAnsi="Calibri" w:cs="Times New Roman"/>
        </w:rPr>
        <w:tab/>
        <w:t>None</w:t>
      </w:r>
    </w:p>
    <w:p w14:paraId="7BB7651E"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THE-004</w:t>
      </w:r>
      <w:r w:rsidRPr="000C029E">
        <w:rPr>
          <w:rFonts w:ascii="Calibri" w:eastAsia="Calibri" w:hAnsi="Calibri" w:cs="Times New Roman"/>
        </w:rPr>
        <w:tab/>
        <w:t>Reading Massage Therapy Textbook, Lesson 4</w:t>
      </w:r>
      <w:r w:rsidRPr="000C029E">
        <w:rPr>
          <w:rFonts w:ascii="Calibri" w:eastAsia="Calibri" w:hAnsi="Calibri" w:cs="Times New Roman"/>
        </w:rPr>
        <w:tab/>
      </w:r>
      <w:r w:rsidRPr="000C029E">
        <w:rPr>
          <w:rFonts w:ascii="Calibri" w:eastAsia="Calibri" w:hAnsi="Calibri" w:cs="Times New Roman"/>
        </w:rPr>
        <w:tab/>
        <w:t>20</w:t>
      </w:r>
      <w:r w:rsidRPr="000C029E">
        <w:rPr>
          <w:rFonts w:ascii="Calibri" w:eastAsia="Calibri" w:hAnsi="Calibri" w:cs="Times New Roman"/>
        </w:rPr>
        <w:tab/>
        <w:t>None</w:t>
      </w:r>
    </w:p>
    <w:p w14:paraId="45AF3100"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THE-005</w:t>
      </w:r>
      <w:r w:rsidRPr="000C029E">
        <w:rPr>
          <w:rFonts w:ascii="Calibri" w:eastAsia="Calibri" w:hAnsi="Calibri" w:cs="Times New Roman"/>
        </w:rPr>
        <w:tab/>
        <w:t>Reading Massage Therapy Textbook, Lesson 5</w:t>
      </w:r>
      <w:r w:rsidRPr="000C029E">
        <w:rPr>
          <w:rFonts w:ascii="Calibri" w:eastAsia="Calibri" w:hAnsi="Calibri" w:cs="Times New Roman"/>
        </w:rPr>
        <w:tab/>
      </w:r>
      <w:r w:rsidRPr="000C029E">
        <w:rPr>
          <w:rFonts w:ascii="Calibri" w:eastAsia="Calibri" w:hAnsi="Calibri" w:cs="Times New Roman"/>
        </w:rPr>
        <w:tab/>
        <w:t>20</w:t>
      </w:r>
      <w:r w:rsidRPr="000C029E">
        <w:rPr>
          <w:rFonts w:ascii="Calibri" w:eastAsia="Calibri" w:hAnsi="Calibri" w:cs="Times New Roman"/>
        </w:rPr>
        <w:tab/>
        <w:t>None</w:t>
      </w:r>
    </w:p>
    <w:p w14:paraId="6CF7A5A3"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Total</w:t>
      </w:r>
      <w:r w:rsidRPr="000C029E">
        <w:rPr>
          <w:rFonts w:ascii="Calibri" w:eastAsia="Calibri" w:hAnsi="Calibri" w:cs="Times New Roman"/>
        </w:rPr>
        <w:tab/>
      </w:r>
      <w:r w:rsidRPr="000C029E">
        <w:rPr>
          <w:rFonts w:ascii="Calibri" w:eastAsia="Calibri" w:hAnsi="Calibri" w:cs="Times New Roman"/>
        </w:rPr>
        <w:tab/>
        <w:t>100</w:t>
      </w:r>
      <w:r w:rsidRPr="000C029E">
        <w:rPr>
          <w:rFonts w:ascii="Calibri" w:eastAsia="Calibri" w:hAnsi="Calibri" w:cs="Times New Roman"/>
        </w:rPr>
        <w:tab/>
        <w:t>None</w:t>
      </w:r>
    </w:p>
    <w:p w14:paraId="739A59D8"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Semester Credit calculation: 1 (one) Semester Credit for every minimum of 15 hours of instruction, and 1 (one) Semester Credit for every minimum of 20 hours of supervised/instructed lab or practice</w:t>
      </w:r>
    </w:p>
    <w:p w14:paraId="0375A896" w14:textId="77777777" w:rsidR="000C029E" w:rsidRPr="000C029E" w:rsidRDefault="000C029E" w:rsidP="0000138D">
      <w:pPr>
        <w:spacing w:after="0" w:line="240" w:lineRule="auto"/>
        <w:rPr>
          <w:rFonts w:ascii="Calibri" w:eastAsia="Calibri" w:hAnsi="Calibri" w:cs="Times New Roman"/>
          <w:b/>
          <w:bCs/>
        </w:rPr>
      </w:pPr>
    </w:p>
    <w:p w14:paraId="53D1325F" w14:textId="77777777" w:rsidR="000C029E" w:rsidRPr="000C029E" w:rsidRDefault="000C029E" w:rsidP="0000138D">
      <w:pPr>
        <w:spacing w:after="0" w:line="240" w:lineRule="auto"/>
        <w:rPr>
          <w:rFonts w:ascii="Calibri" w:eastAsia="Calibri" w:hAnsi="Calibri" w:cs="Times New Roman"/>
          <w:b/>
          <w:bCs/>
        </w:rPr>
      </w:pPr>
      <w:r w:rsidRPr="000C029E">
        <w:rPr>
          <w:rFonts w:ascii="Calibri" w:eastAsia="Calibri" w:hAnsi="Calibri" w:cs="Times New Roman"/>
          <w:b/>
          <w:bCs/>
        </w:rPr>
        <w:t>COURSE DETAILS AND SYLLABI</w:t>
      </w:r>
    </w:p>
    <w:p w14:paraId="1B8642FA" w14:textId="77777777" w:rsidR="000C029E" w:rsidRPr="000C029E" w:rsidRDefault="000C029E" w:rsidP="0000138D">
      <w:pPr>
        <w:spacing w:after="0" w:line="240" w:lineRule="auto"/>
        <w:rPr>
          <w:rFonts w:ascii="Calibri" w:eastAsia="Calibri" w:hAnsi="Calibri" w:cs="Times New Roman"/>
        </w:rPr>
      </w:pPr>
    </w:p>
    <w:p w14:paraId="08C429D8"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THE-001</w:t>
      </w:r>
      <w:r w:rsidRPr="000C029E">
        <w:rPr>
          <w:rFonts w:ascii="Calibri" w:eastAsia="Calibri" w:hAnsi="Calibri" w:cs="Times New Roman"/>
        </w:rPr>
        <w:tab/>
        <w:t>How to Understand Words Using Dictionaries, Lesson 1</w:t>
      </w:r>
    </w:p>
    <w:p w14:paraId="6885FFB5"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Prerequisite:</w:t>
      </w:r>
      <w:r w:rsidRPr="000C029E">
        <w:rPr>
          <w:rFonts w:ascii="Calibri" w:eastAsia="Calibri" w:hAnsi="Calibri" w:cs="Times New Roman"/>
        </w:rPr>
        <w:tab/>
        <w:t>None</w:t>
      </w:r>
    </w:p>
    <w:p w14:paraId="77AFC474"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Textbook:</w:t>
      </w:r>
      <w:r w:rsidRPr="000C029E">
        <w:rPr>
          <w:rFonts w:ascii="Calibri" w:eastAsia="Calibri" w:hAnsi="Calibri" w:cs="Times New Roman"/>
        </w:rPr>
        <w:tab/>
        <w:t>Mosby</w:t>
      </w:r>
      <w:r w:rsidR="00921862">
        <w:rPr>
          <w:rFonts w:ascii="Calibri" w:eastAsia="Calibri" w:hAnsi="Calibri" w:cs="Times New Roman"/>
        </w:rPr>
        <w:t>'</w:t>
      </w:r>
      <w:r w:rsidRPr="000C029E">
        <w:rPr>
          <w:rFonts w:ascii="Calibri" w:eastAsia="Calibri" w:hAnsi="Calibri" w:cs="Times New Roman"/>
        </w:rPr>
        <w:t>s Massage Therapy</w:t>
      </w:r>
    </w:p>
    <w:p w14:paraId="2D108017"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Methods of Teaching: Lectures, Visual Aids  </w:t>
      </w:r>
    </w:p>
    <w:p w14:paraId="6D0EC633"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Measurement of Course Completion: Final Written Test </w:t>
      </w:r>
      <w:r w:rsidRPr="000C029E">
        <w:rPr>
          <w:rFonts w:ascii="Calibri" w:eastAsia="Calibri" w:hAnsi="Calibri" w:cs="Times New Roman"/>
        </w:rPr>
        <w:tab/>
      </w:r>
    </w:p>
    <w:p w14:paraId="6AD6762E"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Students will learn and acquire knowledge in:</w:t>
      </w:r>
    </w:p>
    <w:p w14:paraId="4080B307" w14:textId="77777777" w:rsidR="000C029E" w:rsidRPr="000C029E" w:rsidRDefault="000C029E" w:rsidP="0000138D">
      <w:pPr>
        <w:numPr>
          <w:ilvl w:val="0"/>
          <w:numId w:val="27"/>
        </w:numPr>
        <w:spacing w:after="0" w:line="240" w:lineRule="auto"/>
        <w:rPr>
          <w:rFonts w:ascii="Calibri" w:eastAsia="Calibri" w:hAnsi="Calibri" w:cs="Times New Roman"/>
          <w:i/>
        </w:rPr>
      </w:pPr>
      <w:r w:rsidRPr="000C029E">
        <w:rPr>
          <w:rFonts w:ascii="Calibri" w:eastAsia="Calibri" w:hAnsi="Calibri" w:cs="Times New Roman"/>
          <w:i/>
        </w:rPr>
        <w:t>Introduction to Massage Therapy program</w:t>
      </w:r>
    </w:p>
    <w:p w14:paraId="2460F82C" w14:textId="77777777" w:rsidR="000C029E" w:rsidRPr="000C029E" w:rsidRDefault="000C029E" w:rsidP="0000138D">
      <w:pPr>
        <w:numPr>
          <w:ilvl w:val="0"/>
          <w:numId w:val="27"/>
        </w:numPr>
        <w:spacing w:after="0" w:line="240" w:lineRule="auto"/>
        <w:rPr>
          <w:rFonts w:ascii="Calibri" w:eastAsia="Calibri" w:hAnsi="Calibri" w:cs="Times New Roman"/>
          <w:i/>
        </w:rPr>
      </w:pPr>
      <w:r w:rsidRPr="000C029E">
        <w:rPr>
          <w:rFonts w:ascii="Calibri" w:eastAsia="Calibri" w:hAnsi="Calibri" w:cs="Times New Roman"/>
          <w:i/>
        </w:rPr>
        <w:t>Understanding Paragraphs with unfamiliar words</w:t>
      </w:r>
    </w:p>
    <w:p w14:paraId="371D87A7" w14:textId="77777777" w:rsidR="000C029E" w:rsidRPr="000C029E" w:rsidRDefault="000C029E" w:rsidP="0000138D">
      <w:pPr>
        <w:numPr>
          <w:ilvl w:val="0"/>
          <w:numId w:val="27"/>
        </w:numPr>
        <w:spacing w:after="0" w:line="240" w:lineRule="auto"/>
        <w:rPr>
          <w:rFonts w:ascii="Calibri" w:eastAsia="Calibri" w:hAnsi="Calibri" w:cs="Times New Roman"/>
          <w:i/>
        </w:rPr>
      </w:pPr>
      <w:r w:rsidRPr="000C029E">
        <w:rPr>
          <w:rFonts w:ascii="Calibri" w:eastAsia="Calibri" w:hAnsi="Calibri" w:cs="Times New Roman"/>
          <w:i/>
        </w:rPr>
        <w:t>Understanding of Words Using dictionaries</w:t>
      </w:r>
    </w:p>
    <w:p w14:paraId="02E9D914" w14:textId="77777777" w:rsidR="000C029E" w:rsidRPr="000C029E" w:rsidRDefault="000C029E" w:rsidP="0000138D">
      <w:pPr>
        <w:spacing w:after="0" w:line="240" w:lineRule="auto"/>
        <w:rPr>
          <w:rFonts w:ascii="Calibri" w:eastAsia="Calibri" w:hAnsi="Calibri" w:cs="Times New Roman"/>
          <w:i/>
        </w:rPr>
      </w:pPr>
    </w:p>
    <w:p w14:paraId="60398BB6"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THE-002</w:t>
      </w:r>
      <w:r w:rsidRPr="000C029E">
        <w:rPr>
          <w:rFonts w:ascii="Calibri" w:eastAsia="Calibri" w:hAnsi="Calibri" w:cs="Times New Roman"/>
        </w:rPr>
        <w:tab/>
        <w:t>Typical conversations in Massage Therapy, Lesson 2</w:t>
      </w:r>
    </w:p>
    <w:p w14:paraId="1AB1AED9"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Prerequisite:</w:t>
      </w:r>
      <w:r w:rsidRPr="000C029E">
        <w:rPr>
          <w:rFonts w:ascii="Calibri" w:eastAsia="Calibri" w:hAnsi="Calibri" w:cs="Times New Roman"/>
        </w:rPr>
        <w:tab/>
        <w:t>None</w:t>
      </w:r>
    </w:p>
    <w:p w14:paraId="2D8D6A43"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Textbook:</w:t>
      </w:r>
      <w:r w:rsidRPr="000C029E">
        <w:rPr>
          <w:rFonts w:ascii="Calibri" w:eastAsia="Calibri" w:hAnsi="Calibri" w:cs="Times New Roman"/>
        </w:rPr>
        <w:tab/>
        <w:t>Mosby</w:t>
      </w:r>
      <w:r w:rsidR="00921862">
        <w:rPr>
          <w:rFonts w:ascii="Calibri" w:eastAsia="Calibri" w:hAnsi="Calibri" w:cs="Times New Roman"/>
        </w:rPr>
        <w:t>'</w:t>
      </w:r>
      <w:r w:rsidRPr="000C029E">
        <w:rPr>
          <w:rFonts w:ascii="Calibri" w:eastAsia="Calibri" w:hAnsi="Calibri" w:cs="Times New Roman"/>
        </w:rPr>
        <w:t>s Massage Therapy</w:t>
      </w:r>
    </w:p>
    <w:p w14:paraId="2532655B"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Methods of Teaching: Lectures, Visual Aids</w:t>
      </w:r>
    </w:p>
    <w:p w14:paraId="196725CF"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Measurement of Course Completion: Final Written Test </w:t>
      </w:r>
    </w:p>
    <w:p w14:paraId="25223032"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Students will learn and acquire knowledge in:</w:t>
      </w:r>
    </w:p>
    <w:p w14:paraId="2B9FB845" w14:textId="77777777" w:rsidR="000C029E" w:rsidRPr="000C029E" w:rsidRDefault="000C029E" w:rsidP="0000138D">
      <w:pPr>
        <w:numPr>
          <w:ilvl w:val="0"/>
          <w:numId w:val="28"/>
        </w:numPr>
        <w:spacing w:after="0" w:line="240" w:lineRule="auto"/>
        <w:rPr>
          <w:rFonts w:ascii="Calibri" w:eastAsia="Calibri" w:hAnsi="Calibri" w:cs="Times New Roman"/>
          <w:i/>
        </w:rPr>
      </w:pPr>
      <w:r w:rsidRPr="000C029E">
        <w:rPr>
          <w:rFonts w:ascii="Calibri" w:eastAsia="Calibri" w:hAnsi="Calibri" w:cs="Times New Roman"/>
          <w:i/>
        </w:rPr>
        <w:t>Conversation Among Peers</w:t>
      </w:r>
    </w:p>
    <w:p w14:paraId="296CFB32" w14:textId="77777777" w:rsidR="000C029E" w:rsidRPr="000C029E" w:rsidRDefault="000C029E" w:rsidP="0000138D">
      <w:pPr>
        <w:numPr>
          <w:ilvl w:val="0"/>
          <w:numId w:val="28"/>
        </w:numPr>
        <w:spacing w:after="0" w:line="240" w:lineRule="auto"/>
        <w:rPr>
          <w:rFonts w:ascii="Calibri" w:eastAsia="Calibri" w:hAnsi="Calibri" w:cs="Times New Roman"/>
          <w:i/>
        </w:rPr>
      </w:pPr>
      <w:r w:rsidRPr="000C029E">
        <w:rPr>
          <w:rFonts w:ascii="Calibri" w:eastAsia="Calibri" w:hAnsi="Calibri" w:cs="Times New Roman"/>
          <w:i/>
        </w:rPr>
        <w:t>Conversation with Supervisors</w:t>
      </w:r>
    </w:p>
    <w:p w14:paraId="54ED759E" w14:textId="77777777" w:rsidR="000C029E" w:rsidRPr="000C029E" w:rsidRDefault="000C029E" w:rsidP="0000138D">
      <w:pPr>
        <w:numPr>
          <w:ilvl w:val="0"/>
          <w:numId w:val="28"/>
        </w:numPr>
        <w:spacing w:after="0" w:line="240" w:lineRule="auto"/>
        <w:rPr>
          <w:rFonts w:ascii="Calibri" w:eastAsia="Calibri" w:hAnsi="Calibri" w:cs="Times New Roman"/>
          <w:i/>
        </w:rPr>
      </w:pPr>
      <w:r w:rsidRPr="000C029E">
        <w:rPr>
          <w:rFonts w:ascii="Calibri" w:eastAsia="Calibri" w:hAnsi="Calibri" w:cs="Times New Roman"/>
          <w:i/>
        </w:rPr>
        <w:t>Conversation with Clients or Patients</w:t>
      </w:r>
    </w:p>
    <w:p w14:paraId="34C6210A" w14:textId="77777777" w:rsidR="000C029E" w:rsidRPr="000C029E" w:rsidRDefault="000C029E" w:rsidP="0000138D">
      <w:pPr>
        <w:spacing w:after="0" w:line="240" w:lineRule="auto"/>
        <w:rPr>
          <w:rFonts w:ascii="Calibri" w:eastAsia="Calibri" w:hAnsi="Calibri" w:cs="Times New Roman"/>
        </w:rPr>
      </w:pPr>
    </w:p>
    <w:p w14:paraId="2FEE5307"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THE-003</w:t>
      </w:r>
      <w:r w:rsidRPr="000C029E">
        <w:rPr>
          <w:rFonts w:ascii="Calibri" w:eastAsia="Calibri" w:hAnsi="Calibri" w:cs="Times New Roman"/>
        </w:rPr>
        <w:tab/>
        <w:t xml:space="preserve">Understanding Massage Therapy Terms, Lesson 3 </w:t>
      </w:r>
      <w:r w:rsidRPr="000C029E">
        <w:rPr>
          <w:rFonts w:ascii="Calibri" w:eastAsia="Calibri" w:hAnsi="Calibri" w:cs="Times New Roman"/>
        </w:rPr>
        <w:tab/>
      </w:r>
      <w:r w:rsidRPr="000C029E">
        <w:rPr>
          <w:rFonts w:ascii="Calibri" w:eastAsia="Calibri" w:hAnsi="Calibri" w:cs="Times New Roman"/>
        </w:rPr>
        <w:tab/>
      </w:r>
    </w:p>
    <w:p w14:paraId="64F3F793"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Prerequisite:</w:t>
      </w:r>
      <w:r w:rsidRPr="000C029E">
        <w:rPr>
          <w:rFonts w:ascii="Calibri" w:eastAsia="Calibri" w:hAnsi="Calibri" w:cs="Times New Roman"/>
        </w:rPr>
        <w:tab/>
        <w:t>None</w:t>
      </w:r>
    </w:p>
    <w:p w14:paraId="7E6DBFE7"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Textbook:</w:t>
      </w:r>
      <w:r w:rsidRPr="000C029E">
        <w:rPr>
          <w:rFonts w:ascii="Calibri" w:eastAsia="Calibri" w:hAnsi="Calibri" w:cs="Times New Roman"/>
        </w:rPr>
        <w:tab/>
        <w:t>Mosby</w:t>
      </w:r>
      <w:r w:rsidR="00921862">
        <w:rPr>
          <w:rFonts w:ascii="Calibri" w:eastAsia="Calibri" w:hAnsi="Calibri" w:cs="Times New Roman"/>
        </w:rPr>
        <w:t>'</w:t>
      </w:r>
      <w:r w:rsidRPr="000C029E">
        <w:rPr>
          <w:rFonts w:ascii="Calibri" w:eastAsia="Calibri" w:hAnsi="Calibri" w:cs="Times New Roman"/>
        </w:rPr>
        <w:t xml:space="preserve">s Massage Therapy </w:t>
      </w:r>
    </w:p>
    <w:p w14:paraId="53680AA3"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Methods of Teaching: Lectures, Visual Aids, </w:t>
      </w:r>
    </w:p>
    <w:p w14:paraId="596CE3A8"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Measurement of Course Completion: Final Written Test </w:t>
      </w:r>
    </w:p>
    <w:p w14:paraId="41669912"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Students will learn and acquire knowledge in:</w:t>
      </w:r>
    </w:p>
    <w:p w14:paraId="180B16BE" w14:textId="77777777" w:rsidR="000C029E" w:rsidRPr="000C029E" w:rsidRDefault="000C029E" w:rsidP="0000138D">
      <w:pPr>
        <w:numPr>
          <w:ilvl w:val="0"/>
          <w:numId w:val="29"/>
        </w:numPr>
        <w:spacing w:after="0" w:line="240" w:lineRule="auto"/>
        <w:rPr>
          <w:rFonts w:ascii="Calibri" w:eastAsia="Calibri" w:hAnsi="Calibri" w:cs="Times New Roman"/>
          <w:i/>
        </w:rPr>
      </w:pPr>
      <w:r w:rsidRPr="000C029E">
        <w:rPr>
          <w:rFonts w:ascii="Calibri" w:eastAsia="Calibri" w:hAnsi="Calibri" w:cs="Times New Roman"/>
          <w:i/>
        </w:rPr>
        <w:t>Tools, Equipment Words</w:t>
      </w:r>
    </w:p>
    <w:p w14:paraId="7C742A45" w14:textId="77777777" w:rsidR="000C029E" w:rsidRPr="000C029E" w:rsidRDefault="000C029E" w:rsidP="0000138D">
      <w:pPr>
        <w:numPr>
          <w:ilvl w:val="0"/>
          <w:numId w:val="29"/>
        </w:numPr>
        <w:spacing w:after="0" w:line="240" w:lineRule="auto"/>
        <w:rPr>
          <w:rFonts w:ascii="Calibri" w:eastAsia="Calibri" w:hAnsi="Calibri" w:cs="Times New Roman"/>
          <w:i/>
        </w:rPr>
      </w:pPr>
      <w:r w:rsidRPr="000C029E">
        <w:rPr>
          <w:rFonts w:ascii="Calibri" w:eastAsia="Calibri" w:hAnsi="Calibri" w:cs="Times New Roman"/>
          <w:i/>
        </w:rPr>
        <w:t>Conversation with Clients or Patients</w:t>
      </w:r>
    </w:p>
    <w:p w14:paraId="0F86A290" w14:textId="77777777" w:rsidR="000C029E" w:rsidRPr="000C029E" w:rsidRDefault="000C029E" w:rsidP="0000138D">
      <w:pPr>
        <w:spacing w:after="0" w:line="240" w:lineRule="auto"/>
        <w:rPr>
          <w:rFonts w:ascii="Calibri" w:eastAsia="Calibri" w:hAnsi="Calibri" w:cs="Times New Roman"/>
        </w:rPr>
      </w:pPr>
    </w:p>
    <w:p w14:paraId="3B172DC7"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THE-004</w:t>
      </w:r>
      <w:r w:rsidRPr="000C029E">
        <w:rPr>
          <w:rFonts w:ascii="Calibri" w:eastAsia="Calibri" w:hAnsi="Calibri" w:cs="Times New Roman"/>
        </w:rPr>
        <w:tab/>
        <w:t>Reading Massage Therapy Textbook, Lesson 4</w:t>
      </w:r>
    </w:p>
    <w:p w14:paraId="0343FF5E"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Prerequisite:</w:t>
      </w:r>
      <w:r w:rsidRPr="000C029E">
        <w:rPr>
          <w:rFonts w:ascii="Calibri" w:eastAsia="Calibri" w:hAnsi="Calibri" w:cs="Times New Roman"/>
        </w:rPr>
        <w:tab/>
        <w:t>None</w:t>
      </w:r>
    </w:p>
    <w:p w14:paraId="62A864FB"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Textbook:</w:t>
      </w:r>
      <w:r w:rsidRPr="000C029E">
        <w:rPr>
          <w:rFonts w:ascii="Calibri" w:eastAsia="Calibri" w:hAnsi="Calibri" w:cs="Times New Roman"/>
        </w:rPr>
        <w:tab/>
        <w:t>Mosby</w:t>
      </w:r>
      <w:r w:rsidR="00921862">
        <w:rPr>
          <w:rFonts w:ascii="Calibri" w:eastAsia="Calibri" w:hAnsi="Calibri" w:cs="Times New Roman"/>
        </w:rPr>
        <w:t>'</w:t>
      </w:r>
      <w:r w:rsidRPr="000C029E">
        <w:rPr>
          <w:rFonts w:ascii="Calibri" w:eastAsia="Calibri" w:hAnsi="Calibri" w:cs="Times New Roman"/>
        </w:rPr>
        <w:t>s Massage Therapy</w:t>
      </w:r>
    </w:p>
    <w:p w14:paraId="7136D4FD"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Methods of Teaching: Lectures, Visual Aids </w:t>
      </w:r>
    </w:p>
    <w:p w14:paraId="5F95DCA7"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Measurement of Course Completion: Final Written Test </w:t>
      </w:r>
    </w:p>
    <w:p w14:paraId="133EDE7E"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Students will learn and acquire knowledge in:</w:t>
      </w:r>
    </w:p>
    <w:p w14:paraId="6DEA49DC" w14:textId="77777777" w:rsidR="000C029E" w:rsidRPr="000C029E" w:rsidRDefault="000C029E" w:rsidP="0000138D">
      <w:pPr>
        <w:numPr>
          <w:ilvl w:val="0"/>
          <w:numId w:val="30"/>
        </w:numPr>
        <w:spacing w:after="0" w:line="240" w:lineRule="auto"/>
        <w:rPr>
          <w:rFonts w:ascii="Calibri" w:eastAsia="Calibri" w:hAnsi="Calibri" w:cs="Times New Roman"/>
          <w:i/>
        </w:rPr>
      </w:pPr>
      <w:r w:rsidRPr="000C029E">
        <w:rPr>
          <w:rFonts w:ascii="Calibri" w:eastAsia="Calibri" w:hAnsi="Calibri" w:cs="Times New Roman"/>
          <w:i/>
        </w:rPr>
        <w:t>How to Read and Learn with Limited Reading Ability</w:t>
      </w:r>
    </w:p>
    <w:p w14:paraId="50205EB4" w14:textId="77777777" w:rsidR="000C029E" w:rsidRPr="000C029E" w:rsidRDefault="000C029E" w:rsidP="0000138D">
      <w:pPr>
        <w:numPr>
          <w:ilvl w:val="0"/>
          <w:numId w:val="30"/>
        </w:numPr>
        <w:spacing w:after="0" w:line="240" w:lineRule="auto"/>
        <w:rPr>
          <w:rFonts w:ascii="Calibri" w:eastAsia="Calibri" w:hAnsi="Calibri" w:cs="Times New Roman"/>
          <w:i/>
        </w:rPr>
      </w:pPr>
      <w:r w:rsidRPr="000C029E">
        <w:rPr>
          <w:rFonts w:ascii="Calibri" w:eastAsia="Calibri" w:hAnsi="Calibri" w:cs="Times New Roman"/>
          <w:i/>
        </w:rPr>
        <w:t xml:space="preserve">How to Overcome Complicated Information in the Textbook </w:t>
      </w:r>
    </w:p>
    <w:p w14:paraId="04DDFAE2" w14:textId="77777777" w:rsidR="000C029E" w:rsidRPr="000C029E" w:rsidRDefault="000C029E" w:rsidP="0000138D">
      <w:pPr>
        <w:spacing w:after="0" w:line="240" w:lineRule="auto"/>
        <w:rPr>
          <w:rFonts w:ascii="Calibri" w:eastAsia="Calibri" w:hAnsi="Calibri" w:cs="Times New Roman"/>
          <w:i/>
        </w:rPr>
      </w:pPr>
    </w:p>
    <w:p w14:paraId="52EE5B42"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THE-005</w:t>
      </w:r>
      <w:r w:rsidRPr="000C029E">
        <w:rPr>
          <w:rFonts w:ascii="Calibri" w:eastAsia="Calibri" w:hAnsi="Calibri" w:cs="Times New Roman"/>
        </w:rPr>
        <w:tab/>
        <w:t>Reading Massage Therapy Textbook, Lesson 5</w:t>
      </w:r>
      <w:r w:rsidRPr="000C029E">
        <w:rPr>
          <w:rFonts w:ascii="Calibri" w:eastAsia="Calibri" w:hAnsi="Calibri" w:cs="Times New Roman"/>
        </w:rPr>
        <w:tab/>
      </w:r>
      <w:r w:rsidRPr="000C029E">
        <w:rPr>
          <w:rFonts w:ascii="Calibri" w:eastAsia="Calibri" w:hAnsi="Calibri" w:cs="Times New Roman"/>
        </w:rPr>
        <w:tab/>
      </w:r>
    </w:p>
    <w:p w14:paraId="1D2FE4CC"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Prerequisite:</w:t>
      </w:r>
      <w:r w:rsidRPr="000C029E">
        <w:rPr>
          <w:rFonts w:ascii="Calibri" w:eastAsia="Calibri" w:hAnsi="Calibri" w:cs="Times New Roman"/>
        </w:rPr>
        <w:tab/>
        <w:t>None</w:t>
      </w:r>
    </w:p>
    <w:p w14:paraId="51691636"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Textbook:</w:t>
      </w:r>
      <w:r w:rsidRPr="000C029E">
        <w:rPr>
          <w:rFonts w:ascii="Calibri" w:eastAsia="Calibri" w:hAnsi="Calibri" w:cs="Times New Roman"/>
        </w:rPr>
        <w:tab/>
        <w:t>Mosby</w:t>
      </w:r>
      <w:r w:rsidR="00921862">
        <w:rPr>
          <w:rFonts w:ascii="Calibri" w:eastAsia="Calibri" w:hAnsi="Calibri" w:cs="Times New Roman"/>
        </w:rPr>
        <w:t>'</w:t>
      </w:r>
      <w:r w:rsidRPr="000C029E">
        <w:rPr>
          <w:rFonts w:ascii="Calibri" w:eastAsia="Calibri" w:hAnsi="Calibri" w:cs="Times New Roman"/>
        </w:rPr>
        <w:t>s Massage Therapy</w:t>
      </w:r>
    </w:p>
    <w:p w14:paraId="478606FC"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Methods of Teaching: Lectures, Visual Aids, </w:t>
      </w:r>
    </w:p>
    <w:p w14:paraId="7BC6C490"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Measurement of Course Completion: Final Written Test </w:t>
      </w:r>
    </w:p>
    <w:p w14:paraId="136FD269"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lastRenderedPageBreak/>
        <w:t>Students will learn and acquire knowledge in:</w:t>
      </w:r>
    </w:p>
    <w:p w14:paraId="43E7B0A1" w14:textId="77777777" w:rsidR="000C029E" w:rsidRPr="000C029E" w:rsidRDefault="000C029E" w:rsidP="0000138D">
      <w:pPr>
        <w:numPr>
          <w:ilvl w:val="0"/>
          <w:numId w:val="31"/>
        </w:numPr>
        <w:spacing w:after="0" w:line="240" w:lineRule="auto"/>
        <w:rPr>
          <w:rFonts w:ascii="Calibri" w:eastAsia="Calibri" w:hAnsi="Calibri" w:cs="Times New Roman"/>
          <w:i/>
        </w:rPr>
      </w:pPr>
      <w:r w:rsidRPr="000C029E">
        <w:rPr>
          <w:rFonts w:ascii="Calibri" w:eastAsia="Calibri" w:hAnsi="Calibri" w:cs="Times New Roman"/>
          <w:i/>
        </w:rPr>
        <w:t>How to Overcome Complicated Information in the Textbook</w:t>
      </w:r>
    </w:p>
    <w:p w14:paraId="2A6FE9F4" w14:textId="77777777" w:rsidR="000C029E" w:rsidRPr="000C029E" w:rsidRDefault="000C029E" w:rsidP="0000138D">
      <w:pPr>
        <w:numPr>
          <w:ilvl w:val="0"/>
          <w:numId w:val="31"/>
        </w:numPr>
        <w:spacing w:after="0" w:line="240" w:lineRule="auto"/>
        <w:rPr>
          <w:rFonts w:ascii="Calibri" w:eastAsia="Calibri" w:hAnsi="Calibri" w:cs="Times New Roman"/>
          <w:i/>
        </w:rPr>
      </w:pPr>
      <w:r w:rsidRPr="000C029E">
        <w:rPr>
          <w:rFonts w:ascii="Calibri" w:eastAsia="Calibri" w:hAnsi="Calibri" w:cs="Times New Roman"/>
          <w:i/>
        </w:rPr>
        <w:t>Self-Evaluation</w:t>
      </w:r>
    </w:p>
    <w:p w14:paraId="226F0AD6" w14:textId="77777777" w:rsidR="000C029E" w:rsidRPr="000C029E" w:rsidRDefault="000C029E" w:rsidP="0000138D">
      <w:pPr>
        <w:spacing w:after="0" w:line="240" w:lineRule="auto"/>
        <w:rPr>
          <w:rFonts w:ascii="Calibri" w:eastAsia="Calibri" w:hAnsi="Calibri" w:cs="Times New Roman"/>
          <w:i/>
        </w:rPr>
      </w:pPr>
    </w:p>
    <w:p w14:paraId="18FF7B60" w14:textId="77777777" w:rsidR="000C029E" w:rsidRPr="000C029E" w:rsidRDefault="000C029E" w:rsidP="0000138D">
      <w:pPr>
        <w:spacing w:after="0" w:line="240" w:lineRule="auto"/>
        <w:rPr>
          <w:rFonts w:ascii="Calibri" w:eastAsia="Calibri" w:hAnsi="Calibri" w:cs="Times New Roman"/>
          <w:b/>
          <w:bCs/>
        </w:rPr>
      </w:pPr>
      <w:r w:rsidRPr="000C029E">
        <w:rPr>
          <w:rFonts w:ascii="Calibri" w:eastAsia="Calibri" w:hAnsi="Calibri" w:cs="Times New Roman"/>
          <w:b/>
          <w:bCs/>
        </w:rPr>
        <w:t xml:space="preserve">TUITION AND OTHER CHARGES FOR THE </w:t>
      </w:r>
      <w:r w:rsidR="00921862">
        <w:rPr>
          <w:rFonts w:ascii="Calibri" w:eastAsia="Calibri" w:hAnsi="Calibri" w:cs="Times New Roman"/>
          <w:b/>
          <w:bCs/>
        </w:rPr>
        <w:t>"</w:t>
      </w:r>
      <w:r w:rsidRPr="000C029E">
        <w:rPr>
          <w:rFonts w:ascii="Calibri" w:eastAsia="Calibri" w:hAnsi="Calibri" w:cs="Times New Roman"/>
          <w:b/>
          <w:bCs/>
        </w:rPr>
        <w:t>ESSENTIAL LESSONS FOR MASSAGE THERAPY</w:t>
      </w:r>
      <w:r w:rsidR="00921862">
        <w:rPr>
          <w:rFonts w:ascii="Calibri" w:eastAsia="Calibri" w:hAnsi="Calibri" w:cs="Times New Roman"/>
          <w:b/>
          <w:bCs/>
        </w:rPr>
        <w:t>"</w:t>
      </w:r>
      <w:r w:rsidRPr="000C029E">
        <w:rPr>
          <w:rFonts w:ascii="Calibri" w:eastAsia="Calibri" w:hAnsi="Calibri" w:cs="Times New Roman"/>
          <w:b/>
          <w:bCs/>
        </w:rPr>
        <w:t xml:space="preserve"> PROGRAM</w:t>
      </w:r>
    </w:p>
    <w:p w14:paraId="1C2CDE3B"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Application</w:t>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$25 (Non-Refundable)</w:t>
      </w:r>
    </w:p>
    <w:p w14:paraId="0056346F"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Tuition</w:t>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$1200</w:t>
      </w:r>
    </w:p>
    <w:p w14:paraId="0626463E"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Textbook</w:t>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$50</w:t>
      </w:r>
    </w:p>
    <w:p w14:paraId="056169AF"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Tools &amp; Supplies</w:t>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$50</w:t>
      </w:r>
    </w:p>
    <w:p w14:paraId="0520000F"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Student Liability Insurance</w:t>
      </w:r>
      <w:r w:rsidRPr="000C029E">
        <w:rPr>
          <w:rFonts w:ascii="Calibri" w:eastAsia="Calibri" w:hAnsi="Calibri" w:cs="Times New Roman"/>
        </w:rPr>
        <w:tab/>
      </w:r>
      <w:r w:rsidRPr="000C029E">
        <w:rPr>
          <w:rFonts w:ascii="Calibri" w:eastAsia="Calibri" w:hAnsi="Calibri" w:cs="Times New Roman"/>
        </w:rPr>
        <w:tab/>
        <w:t>$65</w:t>
      </w:r>
    </w:p>
    <w:p w14:paraId="37AEE375"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Student Tuition Recovery Fund</w:t>
      </w:r>
      <w:r w:rsidRPr="000C029E">
        <w:rPr>
          <w:rFonts w:ascii="Calibri" w:eastAsia="Calibri" w:hAnsi="Calibri" w:cs="Times New Roman"/>
        </w:rPr>
        <w:tab/>
      </w:r>
      <w:r w:rsidR="00057D84">
        <w:rPr>
          <w:rFonts w:ascii="Calibri" w:eastAsia="Calibri" w:hAnsi="Calibri" w:cs="Times New Roman"/>
        </w:rPr>
        <w:tab/>
      </w:r>
      <w:r w:rsidRPr="000C029E">
        <w:rPr>
          <w:rFonts w:ascii="Calibri" w:eastAsia="Calibri" w:hAnsi="Calibri" w:cs="Times New Roman"/>
        </w:rPr>
        <w:t>$</w:t>
      </w:r>
      <w:r w:rsidR="00057D84">
        <w:rPr>
          <w:rFonts w:ascii="Calibri" w:eastAsia="Calibri" w:hAnsi="Calibri" w:cs="Times New Roman"/>
        </w:rPr>
        <w:t>.50</w:t>
      </w:r>
    </w:p>
    <w:p w14:paraId="4B58D878"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Total:</w:t>
      </w:r>
      <w:r w:rsidRPr="000C029E">
        <w:rPr>
          <w:rFonts w:ascii="Calibri" w:eastAsia="Calibri" w:hAnsi="Calibri" w:cs="Times New Roman"/>
        </w:rPr>
        <w:tab/>
      </w:r>
      <w:r w:rsidRPr="000C029E">
        <w:rPr>
          <w:rFonts w:ascii="Calibri" w:eastAsia="Calibri" w:hAnsi="Calibri" w:cs="Times New Roman"/>
        </w:rPr>
        <w:tab/>
        <w:t>$1390</w:t>
      </w:r>
      <w:r w:rsidR="00057D84">
        <w:rPr>
          <w:rFonts w:ascii="Calibri" w:eastAsia="Calibri" w:hAnsi="Calibri" w:cs="Times New Roman"/>
        </w:rPr>
        <w:t>.50</w:t>
      </w:r>
    </w:p>
    <w:p w14:paraId="2A753E26" w14:textId="77777777" w:rsidR="0082120E" w:rsidRDefault="0082120E">
      <w:pPr>
        <w:rPr>
          <w:rFonts w:ascii="Times New Roman" w:hAnsi="Times New Roman" w:cs="Times New Roman"/>
          <w:sz w:val="24"/>
          <w:szCs w:val="24"/>
        </w:rPr>
      </w:pPr>
    </w:p>
    <w:p w14:paraId="6EDE0760" w14:textId="77777777" w:rsidR="000C029E" w:rsidRDefault="000C029E" w:rsidP="000C029E">
      <w:pPr>
        <w:pStyle w:val="Heading2"/>
        <w:rPr>
          <w:rFonts w:eastAsia="Calibri"/>
        </w:rPr>
      </w:pPr>
      <w:bookmarkStart w:id="33" w:name="_Toc68853005"/>
      <w:r w:rsidRPr="000C029E">
        <w:rPr>
          <w:rFonts w:eastAsia="Calibri"/>
        </w:rPr>
        <w:t>REMEDIAL LESSONS FOR DENTAL LABORATORY TECHNICIAN</w:t>
      </w:r>
      <w:r w:rsidR="00E3688D">
        <w:rPr>
          <w:rFonts w:eastAsia="Calibri"/>
        </w:rPr>
        <w:t xml:space="preserve">, 100 </w:t>
      </w:r>
      <w:r w:rsidR="0068499B">
        <w:rPr>
          <w:rFonts w:eastAsia="Calibri"/>
        </w:rPr>
        <w:t xml:space="preserve">clock </w:t>
      </w:r>
      <w:r w:rsidR="00E3688D">
        <w:rPr>
          <w:rFonts w:eastAsia="Calibri"/>
        </w:rPr>
        <w:t>hours</w:t>
      </w:r>
      <w:bookmarkEnd w:id="33"/>
    </w:p>
    <w:p w14:paraId="56CDEA54" w14:textId="77777777" w:rsidR="000C029E" w:rsidRPr="000C029E" w:rsidRDefault="000C029E" w:rsidP="000C029E"/>
    <w:p w14:paraId="34A38D7B" w14:textId="77777777" w:rsidR="000C029E" w:rsidRPr="000C029E" w:rsidRDefault="000C029E" w:rsidP="000C029E">
      <w:pPr>
        <w:spacing w:after="160" w:line="259" w:lineRule="auto"/>
        <w:rPr>
          <w:rFonts w:ascii="Calibri" w:eastAsia="Calibri" w:hAnsi="Calibri" w:cs="Times New Roman"/>
        </w:rPr>
      </w:pPr>
      <w:r w:rsidRPr="000C029E">
        <w:rPr>
          <w:rFonts w:ascii="Calibri" w:eastAsia="Calibri" w:hAnsi="Calibri" w:cs="Times New Roman"/>
        </w:rPr>
        <w:t>Dental Lab Technician, U</w:t>
      </w:r>
      <w:r w:rsidR="005D26BD">
        <w:rPr>
          <w:rFonts w:ascii="Calibri" w:eastAsia="Calibri" w:hAnsi="Calibri" w:cs="Times New Roman"/>
        </w:rPr>
        <w:t>S</w:t>
      </w:r>
      <w:r w:rsidRPr="000C029E">
        <w:rPr>
          <w:rFonts w:ascii="Calibri" w:eastAsia="Calibri" w:hAnsi="Calibri" w:cs="Times New Roman"/>
        </w:rPr>
        <w:t xml:space="preserve"> Department of Labor</w:t>
      </w:r>
      <w:r w:rsidR="00921862">
        <w:rPr>
          <w:rFonts w:ascii="Calibri" w:eastAsia="Calibri" w:hAnsi="Calibri" w:cs="Times New Roman"/>
        </w:rPr>
        <w:t>'</w:t>
      </w:r>
      <w:r w:rsidRPr="000C029E">
        <w:rPr>
          <w:rFonts w:ascii="Calibri" w:eastAsia="Calibri" w:hAnsi="Calibri" w:cs="Times New Roman"/>
        </w:rPr>
        <w:t>s Standard Occupational Classification Codes:  51-9081</w:t>
      </w:r>
    </w:p>
    <w:p w14:paraId="01776FEB" w14:textId="77777777" w:rsidR="000C029E" w:rsidRPr="000C029E" w:rsidRDefault="000C029E" w:rsidP="000C029E">
      <w:pPr>
        <w:spacing w:after="160" w:line="259" w:lineRule="auto"/>
        <w:rPr>
          <w:rFonts w:ascii="Calibri" w:eastAsia="Calibri" w:hAnsi="Calibri" w:cs="Times New Roman"/>
        </w:rPr>
      </w:pPr>
      <w:r w:rsidRPr="000C029E">
        <w:rPr>
          <w:rFonts w:ascii="Calibri" w:eastAsia="Calibri" w:hAnsi="Calibri" w:cs="Times New Roman"/>
        </w:rPr>
        <w:t>Description of the Remedial Lessons For Dental Laboratory Technician program:</w:t>
      </w:r>
    </w:p>
    <w:p w14:paraId="5E0D41BE" w14:textId="77777777" w:rsidR="000C029E" w:rsidRPr="000C029E" w:rsidRDefault="000C029E" w:rsidP="000C029E">
      <w:pPr>
        <w:spacing w:after="160" w:line="259" w:lineRule="auto"/>
        <w:rPr>
          <w:rFonts w:ascii="Calibri" w:eastAsia="Calibri" w:hAnsi="Calibri" w:cs="Times New Roman"/>
        </w:rPr>
      </w:pPr>
      <w:r w:rsidRPr="000C029E">
        <w:rPr>
          <w:rFonts w:ascii="Calibri" w:eastAsia="Calibri" w:hAnsi="Calibri" w:cs="Times New Roman"/>
        </w:rPr>
        <w:t xml:space="preserve">Remedial Lessons for Dental Laboratory Technician program is a NON-CREDIT, WITH PASS or NO PASS and Certificate program, which provides 100 hours of combined training in lectures and conversations with topics related to the dental fields. The program's primary goal is to train individuals to familiarize themself with terminologies and regular discussions in the dental laboratory environment. Students who complete this program will have general communication skills to study the Dental Laboratory Technician program. This program neither a prerequisite nor a requirement for the Dental Laboratory Technician programs. It is an option for individuals who want to familiarize themselves with the dental fields. </w:t>
      </w:r>
    </w:p>
    <w:p w14:paraId="3D9FF8C8" w14:textId="77777777" w:rsidR="000C029E" w:rsidRPr="000C029E" w:rsidRDefault="000C029E" w:rsidP="000C029E">
      <w:pPr>
        <w:spacing w:after="160" w:line="259" w:lineRule="auto"/>
        <w:rPr>
          <w:rFonts w:ascii="Calibri" w:eastAsia="Calibri" w:hAnsi="Calibri" w:cs="Times New Roman"/>
        </w:rPr>
      </w:pPr>
      <w:r w:rsidRPr="000C029E">
        <w:rPr>
          <w:rFonts w:ascii="Calibri" w:eastAsia="Calibri" w:hAnsi="Calibri" w:cs="Times New Roman"/>
        </w:rPr>
        <w:t>This program will be taught in English only. Students can use dictionaries for the translation of terminologies related to dental fields.</w:t>
      </w:r>
    </w:p>
    <w:p w14:paraId="3D17DF08" w14:textId="77777777" w:rsidR="000C029E" w:rsidRPr="000C029E" w:rsidRDefault="000C029E" w:rsidP="0000138D">
      <w:pPr>
        <w:spacing w:after="0" w:line="240" w:lineRule="auto"/>
        <w:ind w:left="2160" w:hanging="2160"/>
        <w:rPr>
          <w:rFonts w:ascii="Calibri" w:eastAsia="Calibri" w:hAnsi="Calibri" w:cs="Times New Roman"/>
          <w:color w:val="000000" w:themeColor="text1"/>
        </w:rPr>
      </w:pPr>
      <w:r w:rsidRPr="000C029E">
        <w:rPr>
          <w:rFonts w:ascii="Calibri" w:eastAsia="Calibri" w:hAnsi="Calibri" w:cs="Times New Roman"/>
          <w:i/>
          <w:color w:val="000000" w:themeColor="text1"/>
        </w:rPr>
        <w:t>Program Length</w:t>
      </w:r>
      <w:r w:rsidRPr="000C029E">
        <w:rPr>
          <w:rFonts w:ascii="Calibri" w:eastAsia="Calibri" w:hAnsi="Calibri" w:cs="Times New Roman"/>
          <w:color w:val="000000" w:themeColor="text1"/>
        </w:rPr>
        <w:t xml:space="preserve">: </w:t>
      </w:r>
      <w:r w:rsidRPr="000C029E">
        <w:rPr>
          <w:rFonts w:ascii="Calibri" w:eastAsia="Calibri" w:hAnsi="Calibri" w:cs="Times New Roman"/>
          <w:color w:val="000000" w:themeColor="text1"/>
        </w:rPr>
        <w:tab/>
        <w:t>100 hours or 10 weeks, 10 hours per week, Monday to Thursday preceding or after the regular Dental Laboratory Technician classes</w:t>
      </w:r>
    </w:p>
    <w:p w14:paraId="57D40F98"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i/>
        </w:rPr>
        <w:t>Condition to be permitted to the program</w:t>
      </w:r>
      <w:r w:rsidRPr="000C029E">
        <w:rPr>
          <w:rFonts w:ascii="Calibri" w:eastAsia="Calibri" w:hAnsi="Calibri" w:cs="Times New Roman"/>
        </w:rPr>
        <w:t xml:space="preserve">: </w:t>
      </w:r>
    </w:p>
    <w:p w14:paraId="7D672450"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Has High school diploma, or G</w:t>
      </w:r>
      <w:r w:rsidR="005D26BD">
        <w:rPr>
          <w:rFonts w:ascii="Calibri" w:eastAsia="Calibri" w:hAnsi="Calibri" w:cs="Times New Roman"/>
        </w:rPr>
        <w:t>ED</w:t>
      </w:r>
      <w:r w:rsidRPr="000C029E">
        <w:rPr>
          <w:rFonts w:ascii="Calibri" w:eastAsia="Calibri" w:hAnsi="Calibri" w:cs="Times New Roman"/>
        </w:rPr>
        <w:t xml:space="preserve"> or pass an independent administered </w:t>
      </w:r>
      <w:r w:rsidR="00921862">
        <w:rPr>
          <w:rFonts w:ascii="Calibri" w:eastAsia="Calibri" w:hAnsi="Calibri" w:cs="Times New Roman"/>
        </w:rPr>
        <w:t>"</w:t>
      </w:r>
      <w:r w:rsidRPr="000C029E">
        <w:rPr>
          <w:rFonts w:ascii="Calibri" w:eastAsia="Calibri" w:hAnsi="Calibri" w:cs="Times New Roman"/>
        </w:rPr>
        <w:t>Ability-to-Benefit</w:t>
      </w:r>
      <w:r w:rsidR="00921862">
        <w:rPr>
          <w:rFonts w:ascii="Calibri" w:eastAsia="Calibri" w:hAnsi="Calibri" w:cs="Times New Roman"/>
        </w:rPr>
        <w:t>"</w:t>
      </w:r>
      <w:r w:rsidRPr="000C029E">
        <w:rPr>
          <w:rFonts w:ascii="Calibri" w:eastAsia="Calibri" w:hAnsi="Calibri" w:cs="Times New Roman"/>
        </w:rPr>
        <w:t xml:space="preserve"> test</w:t>
      </w:r>
    </w:p>
    <w:p w14:paraId="78E9190E"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i/>
        </w:rPr>
        <w:t xml:space="preserve">Certificate awarded upon completion </w:t>
      </w:r>
      <w:r w:rsidR="009C37AB">
        <w:rPr>
          <w:rFonts w:ascii="Calibri" w:eastAsia="Calibri" w:hAnsi="Calibri" w:cs="Times New Roman"/>
          <w:i/>
        </w:rPr>
        <w:t xml:space="preserve">of </w:t>
      </w:r>
      <w:r w:rsidRPr="000C029E">
        <w:rPr>
          <w:rFonts w:ascii="Calibri" w:eastAsia="Calibri" w:hAnsi="Calibri" w:cs="Times New Roman"/>
          <w:i/>
        </w:rPr>
        <w:t>all required courses</w:t>
      </w:r>
      <w:r w:rsidRPr="000C029E">
        <w:rPr>
          <w:rFonts w:ascii="Calibri" w:eastAsia="Calibri" w:hAnsi="Calibri" w:cs="Times New Roman"/>
        </w:rPr>
        <w:t xml:space="preserve">: </w:t>
      </w:r>
    </w:p>
    <w:p w14:paraId="21732201"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Certificate of Completion, </w:t>
      </w:r>
      <w:r w:rsidR="00921862">
        <w:rPr>
          <w:rFonts w:ascii="Calibri" w:eastAsia="Calibri" w:hAnsi="Calibri" w:cs="Times New Roman"/>
        </w:rPr>
        <w:t>"</w:t>
      </w:r>
      <w:r w:rsidRPr="000C029E">
        <w:rPr>
          <w:rFonts w:ascii="Calibri" w:eastAsia="Calibri" w:hAnsi="Calibri" w:cs="Times New Roman"/>
        </w:rPr>
        <w:t>Remedial Lessons For Dental Laboratory Technician Program</w:t>
      </w:r>
      <w:r w:rsidR="009C37AB">
        <w:rPr>
          <w:rFonts w:ascii="Calibri" w:eastAsia="Calibri" w:hAnsi="Calibri" w:cs="Times New Roman"/>
        </w:rPr>
        <w:t>,"</w:t>
      </w:r>
      <w:r w:rsidRPr="000C029E">
        <w:rPr>
          <w:rFonts w:ascii="Calibri" w:eastAsia="Calibri" w:hAnsi="Calibri" w:cs="Times New Roman"/>
        </w:rPr>
        <w:t xml:space="preserve"> 100 hours.</w:t>
      </w:r>
    </w:p>
    <w:p w14:paraId="58EC33D6"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i/>
        </w:rPr>
        <w:t>Maximum time allowed completing the program</w:t>
      </w:r>
      <w:r w:rsidRPr="000C029E">
        <w:rPr>
          <w:rFonts w:ascii="Calibri" w:eastAsia="Calibri" w:hAnsi="Calibri" w:cs="Times New Roman"/>
        </w:rPr>
        <w:t xml:space="preserve">: </w:t>
      </w:r>
    </w:p>
    <w:p w14:paraId="788D90C6"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15 weeks, not counting </w:t>
      </w:r>
      <w:r w:rsidR="009B2829">
        <w:rPr>
          <w:rFonts w:ascii="Calibri" w:eastAsia="Calibri" w:hAnsi="Calibri" w:cs="Times New Roman"/>
        </w:rPr>
        <w:t>S</w:t>
      </w:r>
      <w:r w:rsidRPr="000C029E">
        <w:rPr>
          <w:rFonts w:ascii="Calibri" w:eastAsia="Calibri" w:hAnsi="Calibri" w:cs="Times New Roman"/>
        </w:rPr>
        <w:t xml:space="preserve">chool approved </w:t>
      </w:r>
      <w:r w:rsidR="00921862">
        <w:rPr>
          <w:rFonts w:ascii="Calibri" w:eastAsia="Calibri" w:hAnsi="Calibri" w:cs="Times New Roman"/>
        </w:rPr>
        <w:t>"</w:t>
      </w:r>
      <w:r w:rsidRPr="000C029E">
        <w:rPr>
          <w:rFonts w:ascii="Calibri" w:eastAsia="Calibri" w:hAnsi="Calibri" w:cs="Times New Roman"/>
        </w:rPr>
        <w:t>Leave of Absence</w:t>
      </w:r>
      <w:r w:rsidR="009C37AB">
        <w:rPr>
          <w:rFonts w:ascii="Calibri" w:eastAsia="Calibri" w:hAnsi="Calibri" w:cs="Times New Roman"/>
        </w:rPr>
        <w:t>.</w:t>
      </w:r>
      <w:r w:rsidR="00921862">
        <w:rPr>
          <w:rFonts w:ascii="Calibri" w:eastAsia="Calibri" w:hAnsi="Calibri" w:cs="Times New Roman"/>
        </w:rPr>
        <w:t>"</w:t>
      </w:r>
    </w:p>
    <w:p w14:paraId="69F7FBAE" w14:textId="77777777" w:rsidR="000C029E" w:rsidRPr="000C029E" w:rsidRDefault="000C029E" w:rsidP="0000138D">
      <w:pPr>
        <w:spacing w:after="0" w:line="240" w:lineRule="auto"/>
        <w:rPr>
          <w:rFonts w:ascii="Calibri" w:eastAsia="Calibri" w:hAnsi="Calibri" w:cs="Times New Roman"/>
          <w:i/>
        </w:rPr>
      </w:pPr>
      <w:r w:rsidRPr="000C029E">
        <w:rPr>
          <w:rFonts w:ascii="Calibri" w:eastAsia="Calibri" w:hAnsi="Calibri" w:cs="Times New Roman"/>
          <w:i/>
        </w:rPr>
        <w:t xml:space="preserve">Methods of Teaching and Learning: </w:t>
      </w:r>
    </w:p>
    <w:p w14:paraId="697F36DF"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Textbooks and computer</w:t>
      </w:r>
      <w:r w:rsidR="009C37AB">
        <w:rPr>
          <w:rFonts w:ascii="Calibri" w:eastAsia="Calibri" w:hAnsi="Calibri" w:cs="Times New Roman"/>
        </w:rPr>
        <w:t>-</w:t>
      </w:r>
      <w:r w:rsidRPr="000C029E">
        <w:rPr>
          <w:rFonts w:ascii="Calibri" w:eastAsia="Calibri" w:hAnsi="Calibri" w:cs="Times New Roman"/>
        </w:rPr>
        <w:t>assisted teaching, learning</w:t>
      </w:r>
    </w:p>
    <w:p w14:paraId="50690218"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Verbal, classroom instruction</w:t>
      </w:r>
    </w:p>
    <w:p w14:paraId="678240F0" w14:textId="77777777" w:rsidR="000C029E" w:rsidRPr="000C029E" w:rsidRDefault="000C029E" w:rsidP="0000138D">
      <w:pPr>
        <w:spacing w:after="0" w:line="240" w:lineRule="auto"/>
        <w:rPr>
          <w:rFonts w:ascii="Calibri" w:eastAsia="Calibri" w:hAnsi="Calibri" w:cs="Times New Roman"/>
          <w:i/>
        </w:rPr>
      </w:pPr>
      <w:r w:rsidRPr="000C029E">
        <w:rPr>
          <w:rFonts w:ascii="Calibri" w:eastAsia="Calibri" w:hAnsi="Calibri" w:cs="Times New Roman"/>
          <w:i/>
        </w:rPr>
        <w:t>Teacher, Students Ratio:</w:t>
      </w:r>
    </w:p>
    <w:p w14:paraId="0B021873"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Each instructor will teach a class with a maximum of 10 students </w:t>
      </w:r>
    </w:p>
    <w:p w14:paraId="6A709E69"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i/>
        </w:rPr>
        <w:t>Measure of Completion</w:t>
      </w:r>
      <w:r w:rsidRPr="000C029E">
        <w:rPr>
          <w:rFonts w:ascii="Calibri" w:eastAsia="Calibri" w:hAnsi="Calibri" w:cs="Times New Roman"/>
        </w:rPr>
        <w:t>:</w:t>
      </w:r>
    </w:p>
    <w:p w14:paraId="7D7A098B"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Tests, Final tests of the courses</w:t>
      </w:r>
    </w:p>
    <w:p w14:paraId="4DCD0CCF" w14:textId="77777777" w:rsidR="000C029E" w:rsidRPr="000C029E" w:rsidRDefault="000C029E" w:rsidP="0000138D">
      <w:pPr>
        <w:spacing w:after="0" w:line="240" w:lineRule="auto"/>
        <w:rPr>
          <w:rFonts w:ascii="Calibri" w:eastAsia="Calibri" w:hAnsi="Calibri" w:cs="Times New Roman"/>
          <w:i/>
        </w:rPr>
      </w:pPr>
      <w:r w:rsidRPr="000C029E">
        <w:rPr>
          <w:rFonts w:ascii="Calibri" w:eastAsia="Calibri" w:hAnsi="Calibri" w:cs="Times New Roman"/>
          <w:i/>
        </w:rPr>
        <w:t>Graduation required</w:t>
      </w:r>
      <w:r w:rsidRPr="000C029E">
        <w:rPr>
          <w:rFonts w:ascii="Calibri" w:eastAsia="Calibri" w:hAnsi="Calibri" w:cs="Times New Roman"/>
          <w:i/>
        </w:rPr>
        <w:tab/>
      </w:r>
    </w:p>
    <w:p w14:paraId="4E715005"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Complete and pass all courses</w:t>
      </w:r>
    </w:p>
    <w:p w14:paraId="6C179C17" w14:textId="77777777" w:rsidR="000C029E" w:rsidRPr="000C029E" w:rsidRDefault="000C029E" w:rsidP="0000138D">
      <w:pPr>
        <w:spacing w:after="0" w:line="240" w:lineRule="auto"/>
        <w:rPr>
          <w:rFonts w:ascii="Calibri" w:eastAsia="Calibri" w:hAnsi="Calibri" w:cs="Times New Roman"/>
        </w:rPr>
      </w:pPr>
    </w:p>
    <w:p w14:paraId="60CC1B1C" w14:textId="77777777" w:rsidR="000C029E" w:rsidRPr="000C029E" w:rsidRDefault="000C029E" w:rsidP="0000138D">
      <w:pPr>
        <w:spacing w:after="0" w:line="240" w:lineRule="auto"/>
        <w:rPr>
          <w:rFonts w:ascii="Calibri" w:eastAsia="Calibri" w:hAnsi="Calibri" w:cs="Times New Roman"/>
          <w:b/>
          <w:bCs/>
        </w:rPr>
      </w:pPr>
      <w:r w:rsidRPr="000C029E">
        <w:rPr>
          <w:rFonts w:ascii="Calibri" w:eastAsia="Calibri" w:hAnsi="Calibri" w:cs="Times New Roman"/>
          <w:b/>
          <w:bCs/>
        </w:rPr>
        <w:t xml:space="preserve">PROGRAM DETAILS, COURSE LIST </w:t>
      </w:r>
    </w:p>
    <w:p w14:paraId="1138EBA6"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Course ID</w:t>
      </w:r>
      <w:r w:rsidRPr="000C029E">
        <w:rPr>
          <w:rFonts w:ascii="Calibri" w:eastAsia="Calibri" w:hAnsi="Calibri" w:cs="Times New Roman"/>
        </w:rPr>
        <w:tab/>
        <w:t xml:space="preserve">COURSE TITLES </w:t>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Hours</w:t>
      </w:r>
      <w:r w:rsidRPr="000C029E">
        <w:rPr>
          <w:rFonts w:ascii="Calibri" w:eastAsia="Calibri" w:hAnsi="Calibri" w:cs="Times New Roman"/>
        </w:rPr>
        <w:tab/>
        <w:t>Semester Credits</w:t>
      </w:r>
    </w:p>
    <w:p w14:paraId="4FB4F70D"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lastRenderedPageBreak/>
        <w:t>DEN-001</w:t>
      </w:r>
      <w:r w:rsidRPr="000C029E">
        <w:rPr>
          <w:rFonts w:ascii="Calibri" w:eastAsia="Calibri" w:hAnsi="Calibri" w:cs="Times New Roman"/>
        </w:rPr>
        <w:tab/>
        <w:t>How to Understand Words Using Dictionaries, Lesson 1</w:t>
      </w:r>
      <w:r w:rsidRPr="000C029E">
        <w:rPr>
          <w:rFonts w:ascii="Calibri" w:eastAsia="Calibri" w:hAnsi="Calibri" w:cs="Times New Roman"/>
        </w:rPr>
        <w:tab/>
        <w:t>20</w:t>
      </w:r>
      <w:r w:rsidRPr="000C029E">
        <w:rPr>
          <w:rFonts w:ascii="Calibri" w:eastAsia="Calibri" w:hAnsi="Calibri" w:cs="Times New Roman"/>
        </w:rPr>
        <w:tab/>
        <w:t>None</w:t>
      </w:r>
    </w:p>
    <w:p w14:paraId="6C768CF4"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DEN-002</w:t>
      </w:r>
      <w:r w:rsidRPr="000C029E">
        <w:rPr>
          <w:rFonts w:ascii="Calibri" w:eastAsia="Calibri" w:hAnsi="Calibri" w:cs="Times New Roman"/>
        </w:rPr>
        <w:tab/>
        <w:t>Typical Conversations in Dental labs, Lesson 2</w:t>
      </w:r>
      <w:r w:rsidRPr="000C029E">
        <w:rPr>
          <w:rFonts w:ascii="Calibri" w:eastAsia="Calibri" w:hAnsi="Calibri" w:cs="Times New Roman"/>
        </w:rPr>
        <w:tab/>
      </w:r>
      <w:r w:rsidRPr="000C029E">
        <w:rPr>
          <w:rFonts w:ascii="Calibri" w:eastAsia="Calibri" w:hAnsi="Calibri" w:cs="Times New Roman"/>
        </w:rPr>
        <w:tab/>
        <w:t>20</w:t>
      </w:r>
      <w:r w:rsidRPr="000C029E">
        <w:rPr>
          <w:rFonts w:ascii="Calibri" w:eastAsia="Calibri" w:hAnsi="Calibri" w:cs="Times New Roman"/>
        </w:rPr>
        <w:tab/>
        <w:t>None</w:t>
      </w:r>
    </w:p>
    <w:p w14:paraId="1B0A67AD"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DEN-003</w:t>
      </w:r>
      <w:r w:rsidRPr="000C029E">
        <w:rPr>
          <w:rFonts w:ascii="Calibri" w:eastAsia="Calibri" w:hAnsi="Calibri" w:cs="Times New Roman"/>
        </w:rPr>
        <w:tab/>
        <w:t>Understanding Dental Lab Terms, Lesson 3</w:t>
      </w:r>
      <w:r w:rsidRPr="000C029E">
        <w:rPr>
          <w:rFonts w:ascii="Calibri" w:eastAsia="Calibri" w:hAnsi="Calibri" w:cs="Times New Roman"/>
        </w:rPr>
        <w:tab/>
        <w:t xml:space="preserve"> </w:t>
      </w:r>
      <w:r w:rsidRPr="000C029E">
        <w:rPr>
          <w:rFonts w:ascii="Calibri" w:eastAsia="Calibri" w:hAnsi="Calibri" w:cs="Times New Roman"/>
        </w:rPr>
        <w:tab/>
        <w:t>20</w:t>
      </w:r>
      <w:r w:rsidRPr="000C029E">
        <w:rPr>
          <w:rFonts w:ascii="Calibri" w:eastAsia="Calibri" w:hAnsi="Calibri" w:cs="Times New Roman"/>
        </w:rPr>
        <w:tab/>
        <w:t>None</w:t>
      </w:r>
    </w:p>
    <w:p w14:paraId="79381536"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DEN-004</w:t>
      </w:r>
      <w:r w:rsidRPr="000C029E">
        <w:rPr>
          <w:rFonts w:ascii="Calibri" w:eastAsia="Calibri" w:hAnsi="Calibri" w:cs="Times New Roman"/>
        </w:rPr>
        <w:tab/>
        <w:t>Reading Dental Lab Technology Textbook, Lesson 4</w:t>
      </w:r>
      <w:r w:rsidRPr="000C029E">
        <w:rPr>
          <w:rFonts w:ascii="Calibri" w:eastAsia="Calibri" w:hAnsi="Calibri" w:cs="Times New Roman"/>
        </w:rPr>
        <w:tab/>
        <w:t>20</w:t>
      </w:r>
      <w:r w:rsidRPr="000C029E">
        <w:rPr>
          <w:rFonts w:ascii="Calibri" w:eastAsia="Calibri" w:hAnsi="Calibri" w:cs="Times New Roman"/>
        </w:rPr>
        <w:tab/>
        <w:t>None</w:t>
      </w:r>
    </w:p>
    <w:p w14:paraId="7792AFC0"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DEN-005</w:t>
      </w:r>
      <w:r w:rsidRPr="000C029E">
        <w:rPr>
          <w:rFonts w:ascii="Calibri" w:eastAsia="Calibri" w:hAnsi="Calibri" w:cs="Times New Roman"/>
        </w:rPr>
        <w:tab/>
        <w:t>Reading Dental Lab Technology Textbook, Lesson 5</w:t>
      </w:r>
      <w:r w:rsidRPr="000C029E">
        <w:rPr>
          <w:rFonts w:ascii="Calibri" w:eastAsia="Calibri" w:hAnsi="Calibri" w:cs="Times New Roman"/>
        </w:rPr>
        <w:tab/>
        <w:t>20</w:t>
      </w:r>
      <w:r w:rsidRPr="000C029E">
        <w:rPr>
          <w:rFonts w:ascii="Calibri" w:eastAsia="Calibri" w:hAnsi="Calibri" w:cs="Times New Roman"/>
        </w:rPr>
        <w:tab/>
        <w:t>None</w:t>
      </w:r>
    </w:p>
    <w:p w14:paraId="516D51C2"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Total</w:t>
      </w:r>
      <w:r w:rsidRPr="000C029E">
        <w:rPr>
          <w:rFonts w:ascii="Calibri" w:eastAsia="Calibri" w:hAnsi="Calibri" w:cs="Times New Roman"/>
        </w:rPr>
        <w:tab/>
      </w:r>
      <w:r w:rsidRPr="000C029E">
        <w:rPr>
          <w:rFonts w:ascii="Calibri" w:eastAsia="Calibri" w:hAnsi="Calibri" w:cs="Times New Roman"/>
        </w:rPr>
        <w:tab/>
        <w:t>100</w:t>
      </w:r>
      <w:r w:rsidRPr="000C029E">
        <w:rPr>
          <w:rFonts w:ascii="Calibri" w:eastAsia="Calibri" w:hAnsi="Calibri" w:cs="Times New Roman"/>
        </w:rPr>
        <w:tab/>
        <w:t>None</w:t>
      </w:r>
    </w:p>
    <w:p w14:paraId="69E666CD"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Semester Credit calculation: 1 (one) Semester Credit for every minimum of 15 hours of instruction, and 1 (one) Semester Credit for every minimum of 20 hours of supervised/instructed lab or practice</w:t>
      </w:r>
    </w:p>
    <w:p w14:paraId="4702B2D2" w14:textId="77777777" w:rsidR="000C029E" w:rsidRPr="000C029E" w:rsidRDefault="000C029E" w:rsidP="0000138D">
      <w:pPr>
        <w:spacing w:after="0" w:line="240" w:lineRule="auto"/>
        <w:rPr>
          <w:rFonts w:ascii="Calibri" w:eastAsia="Calibri" w:hAnsi="Calibri" w:cs="Times New Roman"/>
          <w:b/>
          <w:bCs/>
        </w:rPr>
      </w:pPr>
    </w:p>
    <w:p w14:paraId="4D92EECA" w14:textId="77777777" w:rsidR="000C029E" w:rsidRPr="000C029E" w:rsidRDefault="000C029E" w:rsidP="0000138D">
      <w:pPr>
        <w:spacing w:after="0" w:line="240" w:lineRule="auto"/>
        <w:rPr>
          <w:rFonts w:ascii="Calibri" w:eastAsia="Calibri" w:hAnsi="Calibri" w:cs="Times New Roman"/>
          <w:b/>
          <w:bCs/>
        </w:rPr>
      </w:pPr>
      <w:r w:rsidRPr="000C029E">
        <w:rPr>
          <w:rFonts w:ascii="Calibri" w:eastAsia="Calibri" w:hAnsi="Calibri" w:cs="Times New Roman"/>
          <w:b/>
          <w:bCs/>
        </w:rPr>
        <w:t>COURSE DETAILS AND SYLLABI</w:t>
      </w:r>
    </w:p>
    <w:p w14:paraId="18DFA6AF" w14:textId="77777777" w:rsidR="000C029E" w:rsidRPr="000C029E" w:rsidRDefault="000C029E" w:rsidP="0000138D">
      <w:pPr>
        <w:spacing w:after="0" w:line="240" w:lineRule="auto"/>
        <w:rPr>
          <w:rFonts w:ascii="Calibri" w:eastAsia="Calibri" w:hAnsi="Calibri" w:cs="Times New Roman"/>
        </w:rPr>
      </w:pPr>
    </w:p>
    <w:p w14:paraId="570A3F3F"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DEN-001</w:t>
      </w:r>
      <w:r w:rsidRPr="000C029E">
        <w:rPr>
          <w:rFonts w:ascii="Calibri" w:eastAsia="Calibri" w:hAnsi="Calibri" w:cs="Times New Roman"/>
        </w:rPr>
        <w:tab/>
        <w:t>How to Understand Words Using Dictionaries, Lesson 1</w:t>
      </w:r>
    </w:p>
    <w:p w14:paraId="3F292C27"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Prerequisite:</w:t>
      </w:r>
      <w:r w:rsidRPr="000C029E">
        <w:rPr>
          <w:rFonts w:ascii="Calibri" w:eastAsia="Calibri" w:hAnsi="Calibri" w:cs="Times New Roman"/>
        </w:rPr>
        <w:tab/>
        <w:t>None</w:t>
      </w:r>
    </w:p>
    <w:p w14:paraId="298FACF6"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Textbook:</w:t>
      </w:r>
      <w:r w:rsidRPr="000C029E">
        <w:rPr>
          <w:rFonts w:ascii="Calibri" w:eastAsia="Calibri" w:hAnsi="Calibri" w:cs="Times New Roman"/>
        </w:rPr>
        <w:tab/>
        <w:t>Basics of Dental Technology, A Step By Step Approach</w:t>
      </w:r>
    </w:p>
    <w:p w14:paraId="07EB1636"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Methods of Teaching: Lectures, Visual Aids  </w:t>
      </w:r>
    </w:p>
    <w:p w14:paraId="60BFDBF9"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Measurement of Course Completion: Final Written Test </w:t>
      </w:r>
    </w:p>
    <w:p w14:paraId="3B66CECD"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Students will learn and acquire knowledge in:</w:t>
      </w:r>
    </w:p>
    <w:p w14:paraId="72186529" w14:textId="77777777" w:rsidR="000C029E" w:rsidRPr="000C029E" w:rsidRDefault="000C029E" w:rsidP="0000138D">
      <w:pPr>
        <w:numPr>
          <w:ilvl w:val="0"/>
          <w:numId w:val="32"/>
        </w:numPr>
        <w:spacing w:after="0" w:line="240" w:lineRule="auto"/>
        <w:rPr>
          <w:rFonts w:ascii="Calibri" w:eastAsia="Calibri" w:hAnsi="Calibri" w:cs="Times New Roman"/>
          <w:i/>
        </w:rPr>
      </w:pPr>
      <w:r w:rsidRPr="000C029E">
        <w:rPr>
          <w:rFonts w:ascii="Calibri" w:eastAsia="Calibri" w:hAnsi="Calibri" w:cs="Times New Roman"/>
          <w:i/>
        </w:rPr>
        <w:t>Introduction to Dental Laboratory Technician program</w:t>
      </w:r>
    </w:p>
    <w:p w14:paraId="2CEDDC2B" w14:textId="77777777" w:rsidR="000C029E" w:rsidRPr="000C029E" w:rsidRDefault="000C029E" w:rsidP="0000138D">
      <w:pPr>
        <w:numPr>
          <w:ilvl w:val="0"/>
          <w:numId w:val="32"/>
        </w:numPr>
        <w:spacing w:after="0" w:line="240" w:lineRule="auto"/>
        <w:rPr>
          <w:rFonts w:ascii="Calibri" w:eastAsia="Calibri" w:hAnsi="Calibri" w:cs="Times New Roman"/>
          <w:i/>
        </w:rPr>
      </w:pPr>
      <w:r w:rsidRPr="000C029E">
        <w:rPr>
          <w:rFonts w:ascii="Calibri" w:eastAsia="Calibri" w:hAnsi="Calibri" w:cs="Times New Roman"/>
          <w:i/>
        </w:rPr>
        <w:t>Understanding Paragraphs with Unfamiliar Words</w:t>
      </w:r>
    </w:p>
    <w:p w14:paraId="3C242447" w14:textId="77777777" w:rsidR="000C029E" w:rsidRPr="000C029E" w:rsidRDefault="000C029E" w:rsidP="0000138D">
      <w:pPr>
        <w:numPr>
          <w:ilvl w:val="0"/>
          <w:numId w:val="32"/>
        </w:numPr>
        <w:spacing w:after="0" w:line="240" w:lineRule="auto"/>
        <w:rPr>
          <w:rFonts w:ascii="Calibri" w:eastAsia="Calibri" w:hAnsi="Calibri" w:cs="Times New Roman"/>
          <w:i/>
        </w:rPr>
      </w:pPr>
      <w:r w:rsidRPr="000C029E">
        <w:rPr>
          <w:rFonts w:ascii="Calibri" w:eastAsia="Calibri" w:hAnsi="Calibri" w:cs="Times New Roman"/>
          <w:i/>
        </w:rPr>
        <w:t>Understanding of Words Using Dictionaries</w:t>
      </w:r>
    </w:p>
    <w:p w14:paraId="51909CA5" w14:textId="77777777" w:rsidR="000C029E" w:rsidRPr="000C029E" w:rsidRDefault="000C029E" w:rsidP="0000138D">
      <w:pPr>
        <w:spacing w:after="0" w:line="240" w:lineRule="auto"/>
        <w:rPr>
          <w:rFonts w:ascii="Calibri" w:eastAsia="Calibri" w:hAnsi="Calibri" w:cs="Times New Roman"/>
          <w:i/>
        </w:rPr>
      </w:pPr>
    </w:p>
    <w:p w14:paraId="33D65283"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DEN-002</w:t>
      </w:r>
      <w:r w:rsidRPr="000C029E">
        <w:rPr>
          <w:rFonts w:ascii="Calibri" w:eastAsia="Calibri" w:hAnsi="Calibri" w:cs="Times New Roman"/>
        </w:rPr>
        <w:tab/>
        <w:t>Typical Conversations in Dental Lab, Lesson 2</w:t>
      </w:r>
    </w:p>
    <w:p w14:paraId="40284CFF"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Prerequisite:</w:t>
      </w:r>
      <w:r w:rsidRPr="000C029E">
        <w:rPr>
          <w:rFonts w:ascii="Calibri" w:eastAsia="Calibri" w:hAnsi="Calibri" w:cs="Times New Roman"/>
        </w:rPr>
        <w:tab/>
        <w:t>None</w:t>
      </w:r>
    </w:p>
    <w:p w14:paraId="651EB192"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Textbook:</w:t>
      </w:r>
      <w:r w:rsidRPr="000C029E">
        <w:rPr>
          <w:rFonts w:ascii="Calibri" w:eastAsia="Calibri" w:hAnsi="Calibri" w:cs="Times New Roman"/>
        </w:rPr>
        <w:tab/>
        <w:t>Basics of Dental Technology, A Step By Step Approach</w:t>
      </w:r>
    </w:p>
    <w:p w14:paraId="658F0D32"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Methods of Teaching: Lectures, Visual Aids</w:t>
      </w:r>
    </w:p>
    <w:p w14:paraId="3BFA2B3B"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Measurement of Course Completion: Final Written Test</w:t>
      </w:r>
    </w:p>
    <w:p w14:paraId="075937C6"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Students will learn and acquire knowledge in:</w:t>
      </w:r>
    </w:p>
    <w:p w14:paraId="04BD6965" w14:textId="77777777" w:rsidR="000C029E" w:rsidRPr="000C029E" w:rsidRDefault="000C029E" w:rsidP="0000138D">
      <w:pPr>
        <w:numPr>
          <w:ilvl w:val="0"/>
          <w:numId w:val="33"/>
        </w:numPr>
        <w:spacing w:after="0" w:line="240" w:lineRule="auto"/>
        <w:rPr>
          <w:rFonts w:ascii="Calibri" w:eastAsia="Calibri" w:hAnsi="Calibri" w:cs="Times New Roman"/>
          <w:i/>
        </w:rPr>
      </w:pPr>
      <w:r w:rsidRPr="000C029E">
        <w:rPr>
          <w:rFonts w:ascii="Calibri" w:eastAsia="Calibri" w:hAnsi="Calibri" w:cs="Times New Roman"/>
          <w:i/>
        </w:rPr>
        <w:t>Conversation Among Peers</w:t>
      </w:r>
    </w:p>
    <w:p w14:paraId="7180FF96" w14:textId="77777777" w:rsidR="000C029E" w:rsidRPr="000C029E" w:rsidRDefault="000C029E" w:rsidP="0000138D">
      <w:pPr>
        <w:numPr>
          <w:ilvl w:val="0"/>
          <w:numId w:val="33"/>
        </w:numPr>
        <w:spacing w:after="0" w:line="240" w:lineRule="auto"/>
        <w:rPr>
          <w:rFonts w:ascii="Calibri" w:eastAsia="Calibri" w:hAnsi="Calibri" w:cs="Times New Roman"/>
          <w:i/>
        </w:rPr>
      </w:pPr>
      <w:r w:rsidRPr="000C029E">
        <w:rPr>
          <w:rFonts w:ascii="Calibri" w:eastAsia="Calibri" w:hAnsi="Calibri" w:cs="Times New Roman"/>
          <w:i/>
        </w:rPr>
        <w:t>Conversation with Supervisors</w:t>
      </w:r>
    </w:p>
    <w:p w14:paraId="7CDA0AA9" w14:textId="77777777" w:rsidR="000C029E" w:rsidRPr="000C029E" w:rsidRDefault="000C029E" w:rsidP="0000138D">
      <w:pPr>
        <w:numPr>
          <w:ilvl w:val="0"/>
          <w:numId w:val="33"/>
        </w:numPr>
        <w:spacing w:after="0" w:line="240" w:lineRule="auto"/>
        <w:rPr>
          <w:rFonts w:ascii="Calibri" w:eastAsia="Calibri" w:hAnsi="Calibri" w:cs="Times New Roman"/>
          <w:i/>
        </w:rPr>
      </w:pPr>
      <w:r w:rsidRPr="000C029E">
        <w:rPr>
          <w:rFonts w:ascii="Calibri" w:eastAsia="Calibri" w:hAnsi="Calibri" w:cs="Times New Roman"/>
          <w:i/>
        </w:rPr>
        <w:t>Conversation with Clients or Patients</w:t>
      </w:r>
    </w:p>
    <w:p w14:paraId="53D7E842" w14:textId="77777777" w:rsidR="000C029E" w:rsidRPr="000C029E" w:rsidRDefault="000C029E" w:rsidP="0000138D">
      <w:pPr>
        <w:spacing w:after="0" w:line="240" w:lineRule="auto"/>
        <w:rPr>
          <w:rFonts w:ascii="Calibri" w:eastAsia="Calibri" w:hAnsi="Calibri" w:cs="Times New Roman"/>
        </w:rPr>
      </w:pPr>
    </w:p>
    <w:p w14:paraId="1CF6175A"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DEN-003</w:t>
      </w:r>
      <w:r w:rsidRPr="000C029E">
        <w:rPr>
          <w:rFonts w:ascii="Calibri" w:eastAsia="Calibri" w:hAnsi="Calibri" w:cs="Times New Roman"/>
        </w:rPr>
        <w:tab/>
        <w:t xml:space="preserve">Understanding Dental Lab Terms, Lesson 3 </w:t>
      </w:r>
      <w:r w:rsidRPr="000C029E">
        <w:rPr>
          <w:rFonts w:ascii="Calibri" w:eastAsia="Calibri" w:hAnsi="Calibri" w:cs="Times New Roman"/>
        </w:rPr>
        <w:tab/>
      </w:r>
      <w:r w:rsidRPr="000C029E">
        <w:rPr>
          <w:rFonts w:ascii="Calibri" w:eastAsia="Calibri" w:hAnsi="Calibri" w:cs="Times New Roman"/>
        </w:rPr>
        <w:tab/>
      </w:r>
    </w:p>
    <w:p w14:paraId="27EA9656"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Prerequisite:</w:t>
      </w:r>
      <w:r w:rsidRPr="000C029E">
        <w:rPr>
          <w:rFonts w:ascii="Calibri" w:eastAsia="Calibri" w:hAnsi="Calibri" w:cs="Times New Roman"/>
        </w:rPr>
        <w:tab/>
        <w:t>None</w:t>
      </w:r>
    </w:p>
    <w:p w14:paraId="6D963562"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Textbook:</w:t>
      </w:r>
      <w:r w:rsidRPr="000C029E">
        <w:rPr>
          <w:rFonts w:ascii="Calibri" w:eastAsia="Calibri" w:hAnsi="Calibri" w:cs="Times New Roman"/>
        </w:rPr>
        <w:tab/>
        <w:t>Basics of Dental Technology, A Step By Step Approach</w:t>
      </w:r>
    </w:p>
    <w:p w14:paraId="368AF021"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Methods of Teaching: Lectures, Visual Aids, </w:t>
      </w:r>
    </w:p>
    <w:p w14:paraId="0B2B01D3"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Measurement of Course Completion: Final Written Test </w:t>
      </w:r>
    </w:p>
    <w:p w14:paraId="0BF1BB58"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Students will learn and acquire knowledge in:</w:t>
      </w:r>
    </w:p>
    <w:p w14:paraId="53ACE194" w14:textId="77777777" w:rsidR="000C029E" w:rsidRPr="000C029E" w:rsidRDefault="000C029E" w:rsidP="0000138D">
      <w:pPr>
        <w:numPr>
          <w:ilvl w:val="0"/>
          <w:numId w:val="34"/>
        </w:numPr>
        <w:spacing w:after="0" w:line="240" w:lineRule="auto"/>
        <w:rPr>
          <w:rFonts w:ascii="Calibri" w:eastAsia="Calibri" w:hAnsi="Calibri" w:cs="Times New Roman"/>
          <w:i/>
        </w:rPr>
      </w:pPr>
      <w:r w:rsidRPr="000C029E">
        <w:rPr>
          <w:rFonts w:ascii="Calibri" w:eastAsia="Calibri" w:hAnsi="Calibri" w:cs="Times New Roman"/>
          <w:i/>
        </w:rPr>
        <w:t>Tools, Equipment Words</w:t>
      </w:r>
    </w:p>
    <w:p w14:paraId="2A56D6F7" w14:textId="77777777" w:rsidR="000C029E" w:rsidRPr="000C029E" w:rsidRDefault="000C029E" w:rsidP="0000138D">
      <w:pPr>
        <w:numPr>
          <w:ilvl w:val="0"/>
          <w:numId w:val="34"/>
        </w:numPr>
        <w:spacing w:after="0" w:line="240" w:lineRule="auto"/>
        <w:rPr>
          <w:rFonts w:ascii="Calibri" w:eastAsia="Calibri" w:hAnsi="Calibri" w:cs="Times New Roman"/>
          <w:i/>
        </w:rPr>
      </w:pPr>
      <w:r w:rsidRPr="000C029E">
        <w:rPr>
          <w:rFonts w:ascii="Calibri" w:eastAsia="Calibri" w:hAnsi="Calibri" w:cs="Times New Roman"/>
          <w:i/>
        </w:rPr>
        <w:t>Parts of Restorative Teeth Related Words</w:t>
      </w:r>
    </w:p>
    <w:p w14:paraId="6081804B" w14:textId="77777777" w:rsidR="000C029E" w:rsidRPr="000C029E" w:rsidRDefault="000C029E" w:rsidP="0000138D">
      <w:pPr>
        <w:spacing w:after="0" w:line="240" w:lineRule="auto"/>
        <w:rPr>
          <w:rFonts w:ascii="Calibri" w:eastAsia="Calibri" w:hAnsi="Calibri" w:cs="Times New Roman"/>
          <w:i/>
        </w:rPr>
      </w:pPr>
    </w:p>
    <w:p w14:paraId="6323B0C9"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DEN-004</w:t>
      </w:r>
      <w:r w:rsidRPr="000C029E">
        <w:rPr>
          <w:rFonts w:ascii="Calibri" w:eastAsia="Calibri" w:hAnsi="Calibri" w:cs="Times New Roman"/>
        </w:rPr>
        <w:tab/>
        <w:t>Reading Dental Lab Technology Textbook, Lesson 4</w:t>
      </w:r>
    </w:p>
    <w:p w14:paraId="6B41EC4E"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Prerequisite:</w:t>
      </w:r>
      <w:r w:rsidRPr="000C029E">
        <w:rPr>
          <w:rFonts w:ascii="Calibri" w:eastAsia="Calibri" w:hAnsi="Calibri" w:cs="Times New Roman"/>
        </w:rPr>
        <w:tab/>
        <w:t>None</w:t>
      </w:r>
    </w:p>
    <w:p w14:paraId="5B134BA5"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Textbook:</w:t>
      </w:r>
      <w:r w:rsidRPr="000C029E">
        <w:rPr>
          <w:rFonts w:ascii="Calibri" w:eastAsia="Calibri" w:hAnsi="Calibri" w:cs="Times New Roman"/>
        </w:rPr>
        <w:tab/>
        <w:t>Basics of Dental Technology, A Step By Step Approach</w:t>
      </w:r>
    </w:p>
    <w:p w14:paraId="0E49D495"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Methods of Teaching: Lectures, Visual Aids </w:t>
      </w:r>
    </w:p>
    <w:p w14:paraId="416D1139"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Models</w:t>
      </w:r>
    </w:p>
    <w:p w14:paraId="103AA149"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Measurement of Course Completion: Final Written Test </w:t>
      </w:r>
    </w:p>
    <w:p w14:paraId="344A1E60"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Students will learn and acquire knowledge in:</w:t>
      </w:r>
    </w:p>
    <w:p w14:paraId="1A7C0CD6" w14:textId="77777777" w:rsidR="000C029E" w:rsidRPr="000C029E" w:rsidRDefault="000C029E" w:rsidP="0000138D">
      <w:pPr>
        <w:numPr>
          <w:ilvl w:val="0"/>
          <w:numId w:val="35"/>
        </w:numPr>
        <w:spacing w:after="0" w:line="240" w:lineRule="auto"/>
        <w:rPr>
          <w:rFonts w:ascii="Calibri" w:eastAsia="Calibri" w:hAnsi="Calibri" w:cs="Times New Roman"/>
          <w:i/>
        </w:rPr>
      </w:pPr>
      <w:r w:rsidRPr="000C029E">
        <w:rPr>
          <w:rFonts w:ascii="Calibri" w:eastAsia="Calibri" w:hAnsi="Calibri" w:cs="Times New Roman"/>
          <w:i/>
        </w:rPr>
        <w:t>How to Read and Learn with Limited Reading Ability</w:t>
      </w:r>
    </w:p>
    <w:p w14:paraId="24053DEB" w14:textId="77777777" w:rsidR="000C029E" w:rsidRPr="000C029E" w:rsidRDefault="000C029E" w:rsidP="0000138D">
      <w:pPr>
        <w:numPr>
          <w:ilvl w:val="0"/>
          <w:numId w:val="35"/>
        </w:numPr>
        <w:spacing w:after="0" w:line="240" w:lineRule="auto"/>
        <w:rPr>
          <w:rFonts w:ascii="Calibri" w:eastAsia="Calibri" w:hAnsi="Calibri" w:cs="Times New Roman"/>
          <w:i/>
        </w:rPr>
      </w:pPr>
      <w:r w:rsidRPr="000C029E">
        <w:rPr>
          <w:rFonts w:ascii="Calibri" w:eastAsia="Calibri" w:hAnsi="Calibri" w:cs="Times New Roman"/>
          <w:i/>
        </w:rPr>
        <w:t xml:space="preserve">How to Overcome Complicated Information in the Textbook </w:t>
      </w:r>
    </w:p>
    <w:p w14:paraId="7825217B" w14:textId="77777777" w:rsidR="000C029E" w:rsidRPr="000C029E" w:rsidRDefault="000C029E" w:rsidP="0000138D">
      <w:pPr>
        <w:spacing w:after="0" w:line="240" w:lineRule="auto"/>
        <w:rPr>
          <w:rFonts w:ascii="Calibri" w:eastAsia="Calibri" w:hAnsi="Calibri" w:cs="Times New Roman"/>
          <w:i/>
        </w:rPr>
      </w:pPr>
    </w:p>
    <w:p w14:paraId="438265F7"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DEN- 005</w:t>
      </w:r>
      <w:r w:rsidRPr="000C029E">
        <w:rPr>
          <w:rFonts w:ascii="Calibri" w:eastAsia="Calibri" w:hAnsi="Calibri" w:cs="Times New Roman"/>
        </w:rPr>
        <w:tab/>
        <w:t>Reading Dental Lab Technology Textbook, Lesson 5</w:t>
      </w:r>
      <w:r w:rsidRPr="000C029E">
        <w:rPr>
          <w:rFonts w:ascii="Calibri" w:eastAsia="Calibri" w:hAnsi="Calibri" w:cs="Times New Roman"/>
        </w:rPr>
        <w:tab/>
      </w:r>
      <w:r w:rsidRPr="000C029E">
        <w:rPr>
          <w:rFonts w:ascii="Calibri" w:eastAsia="Calibri" w:hAnsi="Calibri" w:cs="Times New Roman"/>
        </w:rPr>
        <w:tab/>
      </w:r>
    </w:p>
    <w:p w14:paraId="7C8E9F5A"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Prerequisite:</w:t>
      </w:r>
      <w:r w:rsidRPr="000C029E">
        <w:rPr>
          <w:rFonts w:ascii="Calibri" w:eastAsia="Calibri" w:hAnsi="Calibri" w:cs="Times New Roman"/>
        </w:rPr>
        <w:tab/>
        <w:t>None</w:t>
      </w:r>
    </w:p>
    <w:p w14:paraId="06842BBF"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lastRenderedPageBreak/>
        <w:t>Textbook:</w:t>
      </w:r>
      <w:r w:rsidRPr="000C029E">
        <w:rPr>
          <w:rFonts w:ascii="Calibri" w:eastAsia="Calibri" w:hAnsi="Calibri" w:cs="Times New Roman"/>
        </w:rPr>
        <w:tab/>
        <w:t>Basics of Dental Technology, A Step By Step Approach</w:t>
      </w:r>
    </w:p>
    <w:p w14:paraId="178EEF2B"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Methods of Teaching: Lectures, Visual Aids, </w:t>
      </w:r>
    </w:p>
    <w:p w14:paraId="617A019C"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 xml:space="preserve">Measurement of Course Completion: Final Written Test </w:t>
      </w:r>
    </w:p>
    <w:p w14:paraId="209CB855"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Students will learn and acquire knowledge in:</w:t>
      </w:r>
    </w:p>
    <w:p w14:paraId="3758559E" w14:textId="77777777" w:rsidR="000C029E" w:rsidRPr="000C029E" w:rsidRDefault="000C029E" w:rsidP="0000138D">
      <w:pPr>
        <w:numPr>
          <w:ilvl w:val="0"/>
          <w:numId w:val="36"/>
        </w:numPr>
        <w:spacing w:after="0" w:line="240" w:lineRule="auto"/>
        <w:rPr>
          <w:rFonts w:ascii="Calibri" w:eastAsia="Calibri" w:hAnsi="Calibri" w:cs="Times New Roman"/>
          <w:i/>
        </w:rPr>
      </w:pPr>
      <w:r w:rsidRPr="000C029E">
        <w:rPr>
          <w:rFonts w:ascii="Calibri" w:eastAsia="Calibri" w:hAnsi="Calibri" w:cs="Times New Roman"/>
          <w:i/>
        </w:rPr>
        <w:t>How to Overcome Complicated Information in the Textbook</w:t>
      </w:r>
    </w:p>
    <w:p w14:paraId="52D965D7" w14:textId="77777777" w:rsidR="000C029E" w:rsidRPr="000C029E" w:rsidRDefault="000C029E" w:rsidP="0000138D">
      <w:pPr>
        <w:numPr>
          <w:ilvl w:val="0"/>
          <w:numId w:val="36"/>
        </w:numPr>
        <w:spacing w:after="0" w:line="240" w:lineRule="auto"/>
        <w:rPr>
          <w:rFonts w:ascii="Calibri" w:eastAsia="Calibri" w:hAnsi="Calibri" w:cs="Times New Roman"/>
          <w:i/>
        </w:rPr>
      </w:pPr>
      <w:r w:rsidRPr="000C029E">
        <w:rPr>
          <w:rFonts w:ascii="Calibri" w:eastAsia="Calibri" w:hAnsi="Calibri" w:cs="Times New Roman"/>
          <w:i/>
        </w:rPr>
        <w:t>Self-Evaluation</w:t>
      </w:r>
    </w:p>
    <w:p w14:paraId="7924C1F8" w14:textId="77777777" w:rsidR="000C029E" w:rsidRPr="000C029E" w:rsidRDefault="000C029E" w:rsidP="0000138D">
      <w:pPr>
        <w:spacing w:after="0" w:line="240" w:lineRule="auto"/>
        <w:rPr>
          <w:rFonts w:ascii="Calibri" w:eastAsia="Calibri" w:hAnsi="Calibri" w:cs="Times New Roman"/>
        </w:rPr>
      </w:pPr>
    </w:p>
    <w:p w14:paraId="12323145" w14:textId="77777777" w:rsidR="000C029E" w:rsidRPr="000C029E" w:rsidRDefault="000C029E" w:rsidP="0000138D">
      <w:pPr>
        <w:spacing w:after="0" w:line="240" w:lineRule="auto"/>
        <w:rPr>
          <w:rFonts w:ascii="Calibri" w:eastAsia="Calibri" w:hAnsi="Calibri" w:cs="Times New Roman"/>
          <w:b/>
          <w:bCs/>
        </w:rPr>
      </w:pPr>
      <w:r w:rsidRPr="000C029E">
        <w:rPr>
          <w:rFonts w:ascii="Calibri" w:eastAsia="Calibri" w:hAnsi="Calibri" w:cs="Times New Roman"/>
          <w:b/>
          <w:bCs/>
        </w:rPr>
        <w:t xml:space="preserve">TUITION AND OTHER CHARGES FOR THE </w:t>
      </w:r>
      <w:r w:rsidR="00921862">
        <w:rPr>
          <w:rFonts w:ascii="Calibri" w:eastAsia="Calibri" w:hAnsi="Calibri" w:cs="Times New Roman"/>
          <w:b/>
          <w:bCs/>
        </w:rPr>
        <w:t>"</w:t>
      </w:r>
      <w:r w:rsidRPr="000C029E">
        <w:rPr>
          <w:rFonts w:ascii="Calibri" w:eastAsia="Calibri" w:hAnsi="Calibri" w:cs="Times New Roman"/>
          <w:b/>
          <w:bCs/>
        </w:rPr>
        <w:t>ESSENTIAL LESSONS FOR DENTAL LAB TECHNICIAN</w:t>
      </w:r>
      <w:r w:rsidR="00921862">
        <w:rPr>
          <w:rFonts w:ascii="Calibri" w:eastAsia="Calibri" w:hAnsi="Calibri" w:cs="Times New Roman"/>
          <w:b/>
          <w:bCs/>
        </w:rPr>
        <w:t>"</w:t>
      </w:r>
      <w:r w:rsidRPr="000C029E">
        <w:rPr>
          <w:rFonts w:ascii="Calibri" w:eastAsia="Calibri" w:hAnsi="Calibri" w:cs="Times New Roman"/>
          <w:b/>
          <w:bCs/>
        </w:rPr>
        <w:t xml:space="preserve"> PROGRAM</w:t>
      </w:r>
    </w:p>
    <w:p w14:paraId="2A98E661"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Application</w:t>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$25 (Non-Refundable)</w:t>
      </w:r>
    </w:p>
    <w:p w14:paraId="46CAE790"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Tuition</w:t>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$1200</w:t>
      </w:r>
    </w:p>
    <w:p w14:paraId="71224E5C"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Textbook</w:t>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$50</w:t>
      </w:r>
    </w:p>
    <w:p w14:paraId="4C251176"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Tools &amp; Supplies</w:t>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$50</w:t>
      </w:r>
    </w:p>
    <w:p w14:paraId="451BC764"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Student Liability Insurance</w:t>
      </w:r>
      <w:r w:rsidRPr="000C029E">
        <w:rPr>
          <w:rFonts w:ascii="Calibri" w:eastAsia="Calibri" w:hAnsi="Calibri" w:cs="Times New Roman"/>
        </w:rPr>
        <w:tab/>
      </w:r>
      <w:r w:rsidRPr="000C029E">
        <w:rPr>
          <w:rFonts w:ascii="Calibri" w:eastAsia="Calibri" w:hAnsi="Calibri" w:cs="Times New Roman"/>
        </w:rPr>
        <w:tab/>
        <w:t>$65</w:t>
      </w:r>
    </w:p>
    <w:p w14:paraId="55BD13E7" w14:textId="77777777" w:rsidR="000C029E" w:rsidRPr="000C029E" w:rsidRDefault="000C029E" w:rsidP="0000138D">
      <w:pPr>
        <w:spacing w:after="0" w:line="240" w:lineRule="auto"/>
        <w:rPr>
          <w:rFonts w:ascii="Calibri" w:eastAsia="Calibri" w:hAnsi="Calibri" w:cs="Times New Roman"/>
        </w:rPr>
      </w:pPr>
      <w:r w:rsidRPr="000C029E">
        <w:rPr>
          <w:rFonts w:ascii="Calibri" w:eastAsia="Calibri" w:hAnsi="Calibri" w:cs="Times New Roman"/>
        </w:rPr>
        <w:tab/>
        <w:t>Student Tuition Recovery Fund</w:t>
      </w:r>
      <w:r w:rsidRPr="000C029E">
        <w:rPr>
          <w:rFonts w:ascii="Calibri" w:eastAsia="Calibri" w:hAnsi="Calibri" w:cs="Times New Roman"/>
        </w:rPr>
        <w:tab/>
      </w:r>
      <w:r w:rsidR="00057D84">
        <w:rPr>
          <w:rFonts w:ascii="Calibri" w:eastAsia="Calibri" w:hAnsi="Calibri" w:cs="Times New Roman"/>
        </w:rPr>
        <w:tab/>
      </w:r>
      <w:r w:rsidRPr="000C029E">
        <w:rPr>
          <w:rFonts w:ascii="Calibri" w:eastAsia="Calibri" w:hAnsi="Calibri" w:cs="Times New Roman"/>
        </w:rPr>
        <w:t>$</w:t>
      </w:r>
      <w:r w:rsidR="00057D84">
        <w:rPr>
          <w:rFonts w:ascii="Calibri" w:eastAsia="Calibri" w:hAnsi="Calibri" w:cs="Times New Roman"/>
        </w:rPr>
        <w:t>.50</w:t>
      </w:r>
    </w:p>
    <w:p w14:paraId="51B1772F" w14:textId="77777777" w:rsidR="000C029E" w:rsidRPr="000C029E" w:rsidRDefault="000C029E" w:rsidP="0000138D">
      <w:pPr>
        <w:spacing w:after="0" w:line="240" w:lineRule="auto"/>
        <w:rPr>
          <w:rFonts w:ascii="Calibri" w:eastAsia="Calibri" w:hAnsi="Calibri" w:cs="Times New Roman"/>
          <w:b/>
          <w:bCs/>
        </w:rPr>
      </w:pP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r>
      <w:r w:rsidRPr="000C029E">
        <w:rPr>
          <w:rFonts w:ascii="Calibri" w:eastAsia="Calibri" w:hAnsi="Calibri" w:cs="Times New Roman"/>
        </w:rPr>
        <w:tab/>
        <w:t>Total:</w:t>
      </w:r>
      <w:r w:rsidRPr="000C029E">
        <w:rPr>
          <w:rFonts w:ascii="Calibri" w:eastAsia="Calibri" w:hAnsi="Calibri" w:cs="Times New Roman"/>
        </w:rPr>
        <w:tab/>
      </w:r>
      <w:r w:rsidRPr="000C029E">
        <w:rPr>
          <w:rFonts w:ascii="Calibri" w:eastAsia="Calibri" w:hAnsi="Calibri" w:cs="Times New Roman"/>
        </w:rPr>
        <w:tab/>
        <w:t>$1390</w:t>
      </w:r>
      <w:r w:rsidR="00057D84">
        <w:rPr>
          <w:rFonts w:ascii="Calibri" w:eastAsia="Calibri" w:hAnsi="Calibri" w:cs="Times New Roman"/>
        </w:rPr>
        <w:t>.50</w:t>
      </w:r>
    </w:p>
    <w:p w14:paraId="20361FFE" w14:textId="77777777" w:rsidR="000C029E" w:rsidRPr="00674BF9" w:rsidRDefault="000C029E">
      <w:pPr>
        <w:rPr>
          <w:rFonts w:ascii="Times New Roman" w:hAnsi="Times New Roman" w:cs="Times New Roman"/>
          <w:sz w:val="24"/>
          <w:szCs w:val="24"/>
        </w:rPr>
      </w:pPr>
    </w:p>
    <w:p w14:paraId="5776058D" w14:textId="77777777" w:rsidR="00C84885" w:rsidRPr="00A67A66" w:rsidRDefault="00C84885" w:rsidP="00613DB0">
      <w:pPr>
        <w:pStyle w:val="Heading1"/>
      </w:pPr>
      <w:bookmarkStart w:id="34" w:name="_Toc68853006"/>
      <w:r w:rsidRPr="00A67A66">
        <w:t>REQUIREMENTS FOR LICENSES TO WORK AS MASSAGE THERAPISTS</w:t>
      </w:r>
      <w:bookmarkEnd w:id="34"/>
    </w:p>
    <w:p w14:paraId="65BFC77D" w14:textId="77777777" w:rsidR="00C84885" w:rsidRPr="00A67A66" w:rsidRDefault="00C84885" w:rsidP="00C84885">
      <w:pPr>
        <w:rPr>
          <w:rFonts w:ascii="Times New Roman" w:hAnsi="Times New Roman" w:cs="Times New Roman"/>
          <w:sz w:val="24"/>
          <w:szCs w:val="24"/>
        </w:rPr>
      </w:pPr>
      <w:r w:rsidRPr="00A67A66">
        <w:rPr>
          <w:rFonts w:ascii="Times New Roman" w:hAnsi="Times New Roman" w:cs="Times New Roman"/>
          <w:sz w:val="24"/>
          <w:szCs w:val="24"/>
        </w:rPr>
        <w:t xml:space="preserve">Upon completion of a Diploma/Certificate in Massage Therapy, graduates achieve abilities to perform tasks as Massage Therapists. To be able to work as </w:t>
      </w:r>
      <w:r w:rsidR="009C37AB">
        <w:rPr>
          <w:rFonts w:ascii="Times New Roman" w:hAnsi="Times New Roman" w:cs="Times New Roman"/>
          <w:sz w:val="24"/>
          <w:szCs w:val="24"/>
        </w:rPr>
        <w:t xml:space="preserve">a </w:t>
      </w:r>
      <w:r w:rsidRPr="00A67A66">
        <w:rPr>
          <w:rFonts w:ascii="Times New Roman" w:hAnsi="Times New Roman" w:cs="Times New Roman"/>
          <w:sz w:val="24"/>
          <w:szCs w:val="24"/>
        </w:rPr>
        <w:t xml:space="preserve">Massage Therapist in an establishment, however, </w:t>
      </w:r>
      <w:r w:rsidR="009C37AB">
        <w:rPr>
          <w:rFonts w:ascii="Times New Roman" w:hAnsi="Times New Roman" w:cs="Times New Roman"/>
          <w:sz w:val="24"/>
          <w:szCs w:val="24"/>
        </w:rPr>
        <w:t xml:space="preserve">a </w:t>
      </w:r>
      <w:r w:rsidRPr="00A67A66">
        <w:rPr>
          <w:rFonts w:ascii="Times New Roman" w:hAnsi="Times New Roman" w:cs="Times New Roman"/>
          <w:sz w:val="24"/>
          <w:szCs w:val="24"/>
        </w:rPr>
        <w:t>permit/business license is required</w:t>
      </w:r>
      <w:r w:rsidR="009C37AB">
        <w:rPr>
          <w:rFonts w:ascii="Times New Roman" w:hAnsi="Times New Roman" w:cs="Times New Roman"/>
          <w:sz w:val="24"/>
          <w:szCs w:val="24"/>
        </w:rPr>
        <w:t>. It</w:t>
      </w:r>
      <w:r w:rsidRPr="00A67A66">
        <w:rPr>
          <w:rFonts w:ascii="Times New Roman" w:hAnsi="Times New Roman" w:cs="Times New Roman"/>
          <w:sz w:val="24"/>
          <w:szCs w:val="24"/>
        </w:rPr>
        <w:t xml:space="preserve"> must be secured by the local city office (police department) of which you plan on working</w:t>
      </w:r>
      <w:r w:rsidR="009C37AB">
        <w:rPr>
          <w:rFonts w:ascii="Times New Roman" w:hAnsi="Times New Roman" w:cs="Times New Roman"/>
          <w:sz w:val="24"/>
          <w:szCs w:val="24"/>
        </w:rPr>
        <w:t>,</w:t>
      </w:r>
      <w:r w:rsidRPr="00A67A66">
        <w:rPr>
          <w:rFonts w:ascii="Times New Roman" w:hAnsi="Times New Roman" w:cs="Times New Roman"/>
          <w:sz w:val="24"/>
          <w:szCs w:val="24"/>
        </w:rPr>
        <w:t xml:space="preserve"> and each city has </w:t>
      </w:r>
      <w:r w:rsidR="009C37AB">
        <w:rPr>
          <w:rFonts w:ascii="Times New Roman" w:hAnsi="Times New Roman" w:cs="Times New Roman"/>
          <w:sz w:val="24"/>
          <w:szCs w:val="24"/>
        </w:rPr>
        <w:t>specific</w:t>
      </w:r>
      <w:r w:rsidRPr="00A67A66">
        <w:rPr>
          <w:rFonts w:ascii="Times New Roman" w:hAnsi="Times New Roman" w:cs="Times New Roman"/>
          <w:sz w:val="24"/>
          <w:szCs w:val="24"/>
        </w:rPr>
        <w:t xml:space="preserve"> requirements</w:t>
      </w:r>
      <w:r w:rsidR="009C37AB">
        <w:rPr>
          <w:rFonts w:ascii="Times New Roman" w:hAnsi="Times New Roman" w:cs="Times New Roman"/>
          <w:sz w:val="24"/>
          <w:szCs w:val="24"/>
        </w:rPr>
        <w:t>,</w:t>
      </w:r>
      <w:r w:rsidRPr="00A67A66">
        <w:rPr>
          <w:rFonts w:ascii="Times New Roman" w:hAnsi="Times New Roman" w:cs="Times New Roman"/>
          <w:sz w:val="24"/>
          <w:szCs w:val="24"/>
        </w:rPr>
        <w:t xml:space="preserve"> and the fees vary </w:t>
      </w:r>
      <w:r w:rsidR="009C37AB">
        <w:rPr>
          <w:rFonts w:ascii="Times New Roman" w:hAnsi="Times New Roman" w:cs="Times New Roman"/>
          <w:sz w:val="24"/>
          <w:szCs w:val="24"/>
        </w:rPr>
        <w:t xml:space="preserve">from </w:t>
      </w:r>
      <w:r w:rsidRPr="00A67A66">
        <w:rPr>
          <w:rFonts w:ascii="Times New Roman" w:hAnsi="Times New Roman" w:cs="Times New Roman"/>
          <w:sz w:val="24"/>
          <w:szCs w:val="24"/>
        </w:rPr>
        <w:t>city to city.</w:t>
      </w:r>
    </w:p>
    <w:p w14:paraId="0954FB60" w14:textId="77777777" w:rsidR="00C84885" w:rsidRPr="00A67A66" w:rsidRDefault="00C84885" w:rsidP="00613DB0">
      <w:pPr>
        <w:pStyle w:val="Heading1"/>
      </w:pPr>
      <w:bookmarkStart w:id="35" w:name="_Toc68853007"/>
      <w:r w:rsidRPr="00A67A66">
        <w:t>ORIENTATION</w:t>
      </w:r>
      <w:r w:rsidR="001D3B75" w:rsidRPr="00A67A66">
        <w:t xml:space="preserve"> </w:t>
      </w:r>
      <w:r w:rsidR="009C37AB">
        <w:t>BEFORE</w:t>
      </w:r>
      <w:r w:rsidR="001D3B75" w:rsidRPr="00A67A66">
        <w:t xml:space="preserve"> THE STARTS</w:t>
      </w:r>
      <w:r w:rsidR="008F4F2F" w:rsidRPr="00A67A66">
        <w:t xml:space="preserve"> OF CLASSES</w:t>
      </w:r>
      <w:bookmarkEnd w:id="35"/>
      <w:r w:rsidRPr="00A67A66">
        <w:t xml:space="preserve"> </w:t>
      </w:r>
    </w:p>
    <w:p w14:paraId="1C3C5A1C" w14:textId="77777777" w:rsidR="00C84885" w:rsidRPr="00A67A66" w:rsidRDefault="00C84885" w:rsidP="00C84885">
      <w:pPr>
        <w:rPr>
          <w:rFonts w:ascii="Times New Roman" w:hAnsi="Times New Roman" w:cs="Times New Roman"/>
          <w:sz w:val="24"/>
          <w:szCs w:val="24"/>
        </w:rPr>
      </w:pPr>
      <w:r w:rsidRPr="00A67A66">
        <w:rPr>
          <w:rFonts w:ascii="Times New Roman" w:hAnsi="Times New Roman" w:cs="Times New Roman"/>
          <w:sz w:val="24"/>
          <w:szCs w:val="24"/>
        </w:rPr>
        <w:t xml:space="preserve">Orientation </w:t>
      </w:r>
      <w:r w:rsidR="00795A25" w:rsidRPr="00A67A66">
        <w:rPr>
          <w:rFonts w:ascii="Times New Roman" w:hAnsi="Times New Roman" w:cs="Times New Roman"/>
          <w:sz w:val="24"/>
          <w:szCs w:val="24"/>
        </w:rPr>
        <w:t xml:space="preserve">sessions </w:t>
      </w:r>
      <w:r w:rsidRPr="00A67A66">
        <w:rPr>
          <w:rFonts w:ascii="Times New Roman" w:hAnsi="Times New Roman" w:cs="Times New Roman"/>
          <w:sz w:val="24"/>
          <w:szCs w:val="24"/>
        </w:rPr>
        <w:t>for all students are held on the first day of classes. Students are not clocked in during orientation. All students will be given an Orientation Packet</w:t>
      </w:r>
      <w:r w:rsidR="009C37AB">
        <w:rPr>
          <w:rFonts w:ascii="Times New Roman" w:hAnsi="Times New Roman" w:cs="Times New Roman"/>
          <w:sz w:val="24"/>
          <w:szCs w:val="24"/>
        </w:rPr>
        <w:t>,</w:t>
      </w:r>
      <w:r w:rsidRPr="00A67A66">
        <w:rPr>
          <w:rFonts w:ascii="Times New Roman" w:hAnsi="Times New Roman" w:cs="Times New Roman"/>
          <w:sz w:val="24"/>
          <w:szCs w:val="24"/>
        </w:rPr>
        <w:t xml:space="preserve"> and a school representative will explain its contents to students. Students will be asked to sign a number of disclosures and consents which reflect the BPPE standards as well as the school policies.    </w:t>
      </w:r>
    </w:p>
    <w:p w14:paraId="52599B8B" w14:textId="77777777" w:rsidR="00C84885" w:rsidRPr="00A67A66" w:rsidRDefault="00C84885" w:rsidP="00613DB0">
      <w:pPr>
        <w:pStyle w:val="Heading1"/>
      </w:pPr>
      <w:bookmarkStart w:id="36" w:name="_Toc68853008"/>
      <w:r w:rsidRPr="00A67A66">
        <w:t>STATEMENT OF NON-DISCRIMINATION:</w:t>
      </w:r>
      <w:bookmarkEnd w:id="36"/>
      <w:r w:rsidRPr="00A67A66">
        <w:t xml:space="preserve"> </w:t>
      </w:r>
    </w:p>
    <w:p w14:paraId="52B10640" w14:textId="77777777" w:rsidR="00C84885" w:rsidRPr="00A67A66" w:rsidRDefault="009A47F7" w:rsidP="00C84885">
      <w:pPr>
        <w:rPr>
          <w:rFonts w:ascii="Times New Roman" w:hAnsi="Times New Roman" w:cs="Times New Roman"/>
          <w:sz w:val="24"/>
          <w:szCs w:val="24"/>
        </w:rPr>
      </w:pPr>
      <w:r>
        <w:rPr>
          <w:rFonts w:ascii="Times New Roman" w:hAnsi="Times New Roman" w:cs="Times New Roman"/>
          <w:sz w:val="24"/>
          <w:szCs w:val="24"/>
        </w:rPr>
        <w:t>O</w:t>
      </w:r>
      <w:r w:rsidR="009C37AB">
        <w:rPr>
          <w:rFonts w:ascii="Times New Roman" w:hAnsi="Times New Roman" w:cs="Times New Roman"/>
          <w:sz w:val="24"/>
          <w:szCs w:val="24"/>
        </w:rPr>
        <w:t>C.</w:t>
      </w:r>
      <w:r>
        <w:rPr>
          <w:rFonts w:ascii="Times New Roman" w:hAnsi="Times New Roman" w:cs="Times New Roman"/>
          <w:sz w:val="24"/>
          <w:szCs w:val="24"/>
        </w:rPr>
        <w:t xml:space="preserve"> Health Career College</w:t>
      </w:r>
      <w:r w:rsidR="00C84885" w:rsidRPr="00A67A66">
        <w:rPr>
          <w:rFonts w:ascii="Times New Roman" w:hAnsi="Times New Roman" w:cs="Times New Roman"/>
          <w:sz w:val="24"/>
          <w:szCs w:val="24"/>
        </w:rPr>
        <w:t xml:space="preserve"> does not discriminate on the basis of race, color, religion, sex, disability, financial status, age, ethnic origin or area origin or residence in its admissions, instruction, or graduation policies</w:t>
      </w:r>
    </w:p>
    <w:p w14:paraId="6C49AE86" w14:textId="77777777" w:rsidR="00C84885" w:rsidRPr="00A67A66" w:rsidRDefault="00C84885" w:rsidP="00613DB0">
      <w:pPr>
        <w:pStyle w:val="Heading1"/>
      </w:pPr>
      <w:bookmarkStart w:id="37" w:name="_Toc68853009"/>
      <w:r w:rsidRPr="00A67A66">
        <w:t>FINANCIAL AID FOR STUDENTS</w:t>
      </w:r>
      <w:bookmarkEnd w:id="37"/>
    </w:p>
    <w:p w14:paraId="61B92C62" w14:textId="77777777" w:rsidR="00C84885" w:rsidRDefault="009A47F7" w:rsidP="00C84885">
      <w:pPr>
        <w:rPr>
          <w:rFonts w:ascii="Times New Roman" w:hAnsi="Times New Roman" w:cs="Times New Roman"/>
          <w:sz w:val="24"/>
          <w:szCs w:val="24"/>
        </w:rPr>
      </w:pPr>
      <w:r>
        <w:rPr>
          <w:rFonts w:ascii="Times New Roman" w:hAnsi="Times New Roman" w:cs="Times New Roman"/>
          <w:sz w:val="24"/>
          <w:szCs w:val="24"/>
        </w:rPr>
        <w:t>OC Health Career College</w:t>
      </w:r>
      <w:r w:rsidR="00C84885" w:rsidRPr="00A67A66">
        <w:rPr>
          <w:rFonts w:ascii="Times New Roman" w:hAnsi="Times New Roman" w:cs="Times New Roman"/>
          <w:sz w:val="24"/>
          <w:szCs w:val="24"/>
        </w:rPr>
        <w:t xml:space="preserve"> does not receive financial aid from federal or states or cities </w:t>
      </w:r>
      <w:r w:rsidR="005C2336" w:rsidRPr="00A67A66">
        <w:rPr>
          <w:rFonts w:ascii="Times New Roman" w:hAnsi="Times New Roman" w:cs="Times New Roman"/>
          <w:sz w:val="24"/>
          <w:szCs w:val="24"/>
        </w:rPr>
        <w:t>and</w:t>
      </w:r>
      <w:r w:rsidR="00C84885" w:rsidRPr="00A67A66">
        <w:rPr>
          <w:rFonts w:ascii="Times New Roman" w:hAnsi="Times New Roman" w:cs="Times New Roman"/>
          <w:sz w:val="24"/>
          <w:szCs w:val="24"/>
        </w:rPr>
        <w:t xml:space="preserve"> its students will not receive any of such financial aid to pay for their cost of education such as tuition, books, fees and supplies.</w:t>
      </w:r>
    </w:p>
    <w:p w14:paraId="17E8A669" w14:textId="77777777" w:rsidR="009B1853" w:rsidRPr="00826D9D" w:rsidRDefault="00826D9D" w:rsidP="00826D9D">
      <w:pPr>
        <w:pStyle w:val="Heading1"/>
      </w:pPr>
      <w:bookmarkStart w:id="38" w:name="_Toc68853010"/>
      <w:r w:rsidRPr="00826D9D">
        <w:t>NO DEGREE PROGRAM OFFERED:</w:t>
      </w:r>
      <w:bookmarkEnd w:id="38"/>
    </w:p>
    <w:p w14:paraId="5344D8D2" w14:textId="77777777" w:rsidR="00826D9D" w:rsidRDefault="00826D9D" w:rsidP="00C84885">
      <w:pPr>
        <w:rPr>
          <w:rFonts w:ascii="Times New Roman" w:hAnsi="Times New Roman" w:cs="Times New Roman"/>
          <w:sz w:val="24"/>
          <w:szCs w:val="24"/>
        </w:rPr>
      </w:pPr>
      <w:r>
        <w:rPr>
          <w:rFonts w:ascii="Times New Roman" w:hAnsi="Times New Roman" w:cs="Times New Roman"/>
          <w:sz w:val="24"/>
          <w:szCs w:val="24"/>
        </w:rPr>
        <w:t xml:space="preserve">The </w:t>
      </w:r>
      <w:r w:rsidR="006634D8">
        <w:rPr>
          <w:rFonts w:ascii="Times New Roman" w:hAnsi="Times New Roman" w:cs="Times New Roman"/>
          <w:sz w:val="24"/>
          <w:szCs w:val="24"/>
        </w:rPr>
        <w:t>S</w:t>
      </w:r>
      <w:r>
        <w:rPr>
          <w:rFonts w:ascii="Times New Roman" w:hAnsi="Times New Roman" w:cs="Times New Roman"/>
          <w:sz w:val="24"/>
          <w:szCs w:val="24"/>
        </w:rPr>
        <w:t>chool is not accredited, does not offer degree program and none of its program is accredited</w:t>
      </w:r>
    </w:p>
    <w:p w14:paraId="133EBF7E" w14:textId="77777777" w:rsidR="001D3B75" w:rsidRPr="009A47F7" w:rsidRDefault="001D3B75" w:rsidP="00613DB0">
      <w:pPr>
        <w:pStyle w:val="Heading1"/>
        <w:spacing w:line="240" w:lineRule="auto"/>
      </w:pPr>
      <w:bookmarkStart w:id="39" w:name="_Toc68853011"/>
      <w:r w:rsidRPr="009A47F7">
        <w:lastRenderedPageBreak/>
        <w:t xml:space="preserve">CALCELLATION, WITHDRAWN, </w:t>
      </w:r>
      <w:r w:rsidR="007645BA" w:rsidRPr="009A47F7">
        <w:t>DISMISSED</w:t>
      </w:r>
      <w:r w:rsidRPr="009A47F7">
        <w:t xml:space="preserve">, REFUND </w:t>
      </w:r>
      <w:r w:rsidR="007645BA" w:rsidRPr="009A47F7">
        <w:t>AND</w:t>
      </w:r>
      <w:r w:rsidRPr="009A47F7">
        <w:t xml:space="preserve"> STUDENT TUITION RECOVERY FUND</w:t>
      </w:r>
      <w:bookmarkEnd w:id="39"/>
    </w:p>
    <w:p w14:paraId="6944F806" w14:textId="77777777" w:rsidR="009B12BB" w:rsidRDefault="009B12BB" w:rsidP="009B12BB">
      <w:pPr>
        <w:spacing w:after="0" w:line="240" w:lineRule="auto"/>
        <w:jc w:val="center"/>
        <w:rPr>
          <w:b/>
          <w:color w:val="C00000"/>
          <w:sz w:val="24"/>
          <w:szCs w:val="24"/>
        </w:rPr>
      </w:pPr>
    </w:p>
    <w:p w14:paraId="15EBE150" w14:textId="77777777" w:rsidR="00B6439F" w:rsidRPr="00234581" w:rsidRDefault="00B6439F" w:rsidP="00613DB0">
      <w:pPr>
        <w:pStyle w:val="Heading2"/>
        <w:rPr>
          <w:rFonts w:eastAsia="Times New Roman"/>
          <w:snapToGrid w:val="0"/>
        </w:rPr>
      </w:pPr>
      <w:bookmarkStart w:id="40" w:name="_Toc68853012"/>
      <w:r w:rsidRPr="00234581">
        <w:rPr>
          <w:rFonts w:eastAsia="Times New Roman"/>
          <w:snapToGrid w:val="0"/>
        </w:rPr>
        <w:t>STUDENT</w:t>
      </w:r>
      <w:r w:rsidR="00921862">
        <w:rPr>
          <w:rFonts w:eastAsia="Times New Roman"/>
          <w:snapToGrid w:val="0"/>
        </w:rPr>
        <w:t>'</w:t>
      </w:r>
      <w:r w:rsidRPr="00234581">
        <w:rPr>
          <w:rFonts w:eastAsia="Times New Roman"/>
          <w:snapToGrid w:val="0"/>
        </w:rPr>
        <w:t>S RIGHT TO CANCEL</w:t>
      </w:r>
      <w:bookmarkEnd w:id="40"/>
    </w:p>
    <w:p w14:paraId="152F7974" w14:textId="77777777" w:rsidR="00B6439F" w:rsidRPr="00A67A66" w:rsidRDefault="00B6439F" w:rsidP="00B6439F">
      <w:pPr>
        <w:widowControl w:val="0"/>
        <w:spacing w:after="0" w:line="240" w:lineRule="auto"/>
        <w:jc w:val="both"/>
        <w:rPr>
          <w:rFonts w:ascii="Times New Roman" w:eastAsia="Times New Roman" w:hAnsi="Times New Roman" w:cs="Times New Roman"/>
          <w:b/>
          <w:snapToGrid w:val="0"/>
          <w:sz w:val="24"/>
          <w:szCs w:val="24"/>
          <w:u w:val="single"/>
        </w:rPr>
      </w:pPr>
    </w:p>
    <w:p w14:paraId="5953243E" w14:textId="77777777" w:rsidR="00B6439F" w:rsidRPr="00A67A66" w:rsidRDefault="00B6439F" w:rsidP="00B6439F">
      <w:pPr>
        <w:numPr>
          <w:ilvl w:val="0"/>
          <w:numId w:val="1"/>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67A66">
        <w:rPr>
          <w:rFonts w:ascii="Times New Roman" w:eastAsia="Times New Roman" w:hAnsi="Times New Roman" w:cs="Times New Roman"/>
          <w:snapToGrid w:val="0"/>
          <w:sz w:val="24"/>
          <w:szCs w:val="24"/>
        </w:rPr>
        <w:t xml:space="preserve">You have the right to cancel your agreement for a program of instruction, </w:t>
      </w:r>
      <w:r w:rsidRPr="00A67A66">
        <w:rPr>
          <w:rFonts w:ascii="Times New Roman" w:eastAsia="Times New Roman" w:hAnsi="Times New Roman" w:cs="Times New Roman"/>
          <w:sz w:val="24"/>
          <w:szCs w:val="24"/>
        </w:rPr>
        <w:t xml:space="preserve">without any penalty or obligations, through attendance at the first class session or the seventh calendar day after enrollment, whichever is later.   </w:t>
      </w:r>
    </w:p>
    <w:p w14:paraId="65A234D7" w14:textId="77777777" w:rsidR="00B6439F" w:rsidRPr="00A67A66" w:rsidRDefault="00B6439F" w:rsidP="00B6439F">
      <w:pPr>
        <w:numPr>
          <w:ilvl w:val="0"/>
          <w:numId w:val="1"/>
        </w:numPr>
        <w:tabs>
          <w:tab w:val="clear" w:pos="360"/>
          <w:tab w:val="num" w:pos="-360"/>
        </w:tabs>
        <w:spacing w:after="0" w:line="240" w:lineRule="auto"/>
        <w:jc w:val="both"/>
        <w:rPr>
          <w:rFonts w:ascii="Times New Roman" w:eastAsia="Times New Roman" w:hAnsi="Times New Roman" w:cs="Times New Roman"/>
          <w:sz w:val="24"/>
          <w:szCs w:val="24"/>
        </w:rPr>
      </w:pPr>
      <w:r w:rsidRPr="00A67A66">
        <w:rPr>
          <w:rFonts w:ascii="Times New Roman" w:eastAsia="Times New Roman" w:hAnsi="Times New Roman" w:cs="Times New Roman"/>
          <w:sz w:val="24"/>
          <w:szCs w:val="24"/>
        </w:rPr>
        <w:t xml:space="preserve">Cancellation may occur when the student provides a written notice of cancellation at the </w:t>
      </w:r>
      <w:r w:rsidR="00A67A66">
        <w:rPr>
          <w:rFonts w:ascii="Times New Roman" w:eastAsia="Times New Roman" w:hAnsi="Times New Roman" w:cs="Times New Roman"/>
          <w:sz w:val="24"/>
          <w:szCs w:val="24"/>
        </w:rPr>
        <w:t>school address</w:t>
      </w:r>
      <w:r w:rsidR="009B08BB">
        <w:rPr>
          <w:rFonts w:ascii="Times New Roman" w:eastAsia="Times New Roman" w:hAnsi="Times New Roman" w:cs="Times New Roman"/>
          <w:sz w:val="24"/>
          <w:szCs w:val="24"/>
        </w:rPr>
        <w:t xml:space="preserve"> on the latest </w:t>
      </w:r>
      <w:r w:rsidR="00921862">
        <w:rPr>
          <w:rFonts w:ascii="Times New Roman" w:eastAsia="Times New Roman" w:hAnsi="Times New Roman" w:cs="Times New Roman"/>
          <w:sz w:val="24"/>
          <w:szCs w:val="24"/>
        </w:rPr>
        <w:t>C</w:t>
      </w:r>
      <w:r w:rsidR="009B08BB">
        <w:rPr>
          <w:rFonts w:ascii="Times New Roman" w:eastAsia="Times New Roman" w:hAnsi="Times New Roman" w:cs="Times New Roman"/>
          <w:sz w:val="24"/>
          <w:szCs w:val="24"/>
        </w:rPr>
        <w:t>atalog</w:t>
      </w:r>
      <w:r w:rsidR="00A67A66">
        <w:rPr>
          <w:rFonts w:ascii="Times New Roman" w:eastAsia="Times New Roman" w:hAnsi="Times New Roman" w:cs="Times New Roman"/>
          <w:sz w:val="24"/>
          <w:szCs w:val="24"/>
        </w:rPr>
        <w:t>.</w:t>
      </w:r>
      <w:r w:rsidRPr="00A67A66">
        <w:rPr>
          <w:rFonts w:ascii="Times New Roman" w:eastAsia="Times New Roman" w:hAnsi="Times New Roman" w:cs="Times New Roman"/>
          <w:sz w:val="24"/>
          <w:szCs w:val="24"/>
        </w:rPr>
        <w:t xml:space="preserve"> This can be done by </w:t>
      </w:r>
      <w:r w:rsidR="009B08BB">
        <w:rPr>
          <w:rFonts w:ascii="Times New Roman" w:eastAsia="Times New Roman" w:hAnsi="Times New Roman" w:cs="Times New Roman"/>
          <w:sz w:val="24"/>
          <w:szCs w:val="24"/>
        </w:rPr>
        <w:t>certified-</w:t>
      </w:r>
      <w:r w:rsidRPr="00A67A66">
        <w:rPr>
          <w:rFonts w:ascii="Times New Roman" w:eastAsia="Times New Roman" w:hAnsi="Times New Roman" w:cs="Times New Roman"/>
          <w:sz w:val="24"/>
          <w:szCs w:val="24"/>
        </w:rPr>
        <w:t>mail or by hand delivery.</w:t>
      </w:r>
    </w:p>
    <w:p w14:paraId="1AD1FF8A" w14:textId="77777777" w:rsidR="00B6439F" w:rsidRPr="00A67A66" w:rsidRDefault="00B6439F" w:rsidP="00B6439F">
      <w:pPr>
        <w:widowControl w:val="0"/>
        <w:spacing w:after="0" w:line="240" w:lineRule="auto"/>
        <w:ind w:left="360" w:hanging="360"/>
        <w:jc w:val="both"/>
        <w:rPr>
          <w:rFonts w:ascii="Times New Roman" w:eastAsia="Times New Roman" w:hAnsi="Times New Roman" w:cs="Times New Roman"/>
          <w:snapToGrid w:val="0"/>
          <w:sz w:val="24"/>
          <w:szCs w:val="24"/>
        </w:rPr>
      </w:pPr>
      <w:r w:rsidRPr="00A67A66">
        <w:rPr>
          <w:rFonts w:ascii="Times New Roman" w:eastAsia="Times New Roman" w:hAnsi="Times New Roman" w:cs="Times New Roman"/>
          <w:snapToGrid w:val="0"/>
          <w:sz w:val="24"/>
          <w:szCs w:val="24"/>
        </w:rPr>
        <w:t>3.</w:t>
      </w:r>
      <w:r w:rsidRPr="00A67A66">
        <w:rPr>
          <w:rFonts w:ascii="Times New Roman" w:eastAsia="Times New Roman" w:hAnsi="Times New Roman" w:cs="Times New Roman"/>
          <w:snapToGrid w:val="0"/>
          <w:sz w:val="24"/>
          <w:szCs w:val="24"/>
        </w:rPr>
        <w:tab/>
        <w:t>The written notice of cancellation, if sent by mail, is effective when deposited in the mail properly addressed with proper postage.</w:t>
      </w:r>
    </w:p>
    <w:p w14:paraId="05450609" w14:textId="77777777" w:rsidR="00B6439F" w:rsidRPr="00A67A66" w:rsidRDefault="00B6439F" w:rsidP="00B6439F">
      <w:pPr>
        <w:widowControl w:val="0"/>
        <w:tabs>
          <w:tab w:val="left" w:pos="360"/>
        </w:tabs>
        <w:spacing w:after="0" w:line="240" w:lineRule="auto"/>
        <w:ind w:left="360" w:hanging="360"/>
        <w:jc w:val="both"/>
        <w:rPr>
          <w:rFonts w:ascii="Times New Roman" w:eastAsia="Times New Roman" w:hAnsi="Times New Roman" w:cs="Times New Roman"/>
          <w:snapToGrid w:val="0"/>
          <w:sz w:val="24"/>
          <w:szCs w:val="24"/>
        </w:rPr>
      </w:pPr>
      <w:r w:rsidRPr="00A67A66">
        <w:rPr>
          <w:rFonts w:ascii="Times New Roman" w:eastAsia="Times New Roman" w:hAnsi="Times New Roman" w:cs="Times New Roman"/>
          <w:snapToGrid w:val="0"/>
          <w:sz w:val="24"/>
          <w:szCs w:val="24"/>
        </w:rPr>
        <w:t>4.</w:t>
      </w:r>
      <w:r w:rsidRPr="00A67A66">
        <w:rPr>
          <w:rFonts w:ascii="Times New Roman" w:eastAsia="Times New Roman" w:hAnsi="Times New Roman" w:cs="Times New Roman"/>
          <w:snapToGrid w:val="0"/>
          <w:sz w:val="24"/>
          <w:szCs w:val="24"/>
        </w:rPr>
        <w:tab/>
        <w:t xml:space="preserve">The written notice of cancellation need not take any particular form and, however expressed, it is effective if it shows that the student no longer wishes to be bound by the Enrollment Agreement.  </w:t>
      </w:r>
    </w:p>
    <w:p w14:paraId="440543E3" w14:textId="77777777" w:rsidR="00B6439F" w:rsidRDefault="00B6439F" w:rsidP="00B6439F">
      <w:pPr>
        <w:widowControl w:val="0"/>
        <w:spacing w:after="0" w:line="240" w:lineRule="auto"/>
        <w:ind w:left="360" w:hanging="360"/>
        <w:jc w:val="both"/>
        <w:rPr>
          <w:rFonts w:ascii="Times New Roman" w:eastAsia="Times New Roman" w:hAnsi="Times New Roman" w:cs="Times New Roman"/>
          <w:snapToGrid w:val="0"/>
          <w:sz w:val="24"/>
          <w:szCs w:val="24"/>
        </w:rPr>
      </w:pPr>
      <w:r w:rsidRPr="00A67A66">
        <w:rPr>
          <w:rFonts w:ascii="Times New Roman" w:eastAsia="Times New Roman" w:hAnsi="Times New Roman" w:cs="Times New Roman"/>
          <w:snapToGrid w:val="0"/>
          <w:sz w:val="24"/>
          <w:szCs w:val="24"/>
        </w:rPr>
        <w:t>5.</w:t>
      </w:r>
      <w:r w:rsidRPr="00A67A66">
        <w:rPr>
          <w:rFonts w:ascii="Times New Roman" w:eastAsia="Times New Roman" w:hAnsi="Times New Roman" w:cs="Times New Roman"/>
          <w:snapToGrid w:val="0"/>
          <w:sz w:val="24"/>
          <w:szCs w:val="24"/>
        </w:rPr>
        <w:tab/>
        <w:t xml:space="preserve">If the Enrollment Agreement is cancelled the </w:t>
      </w:r>
      <w:r w:rsidR="006634D8">
        <w:rPr>
          <w:rFonts w:ascii="Times New Roman" w:eastAsia="Times New Roman" w:hAnsi="Times New Roman" w:cs="Times New Roman"/>
          <w:snapToGrid w:val="0"/>
          <w:sz w:val="24"/>
          <w:szCs w:val="24"/>
        </w:rPr>
        <w:t>S</w:t>
      </w:r>
      <w:r w:rsidRPr="00A67A66">
        <w:rPr>
          <w:rFonts w:ascii="Times New Roman" w:eastAsia="Times New Roman" w:hAnsi="Times New Roman" w:cs="Times New Roman"/>
          <w:snapToGrid w:val="0"/>
          <w:sz w:val="24"/>
          <w:szCs w:val="24"/>
        </w:rPr>
        <w:t>chool will refund the student any money he/she paid, less a registration or administration fee not to exceed $75.00, and less any deduction for equipment not returned in good condition, within 45 days after the notice of cancellation is received.</w:t>
      </w:r>
    </w:p>
    <w:p w14:paraId="190A3349" w14:textId="77777777" w:rsidR="00B62E03" w:rsidRPr="00A67A66" w:rsidRDefault="00B62E03" w:rsidP="00B6439F">
      <w:pPr>
        <w:widowControl w:val="0"/>
        <w:spacing w:after="0" w:line="240" w:lineRule="auto"/>
        <w:ind w:left="360" w:hanging="360"/>
        <w:jc w:val="both"/>
        <w:rPr>
          <w:rFonts w:ascii="Times New Roman" w:eastAsia="Times New Roman" w:hAnsi="Times New Roman" w:cs="Times New Roman"/>
          <w:snapToGrid w:val="0"/>
          <w:sz w:val="24"/>
          <w:szCs w:val="24"/>
        </w:rPr>
      </w:pPr>
    </w:p>
    <w:p w14:paraId="375E2680" w14:textId="77777777" w:rsidR="00B6439F" w:rsidRPr="00B6439F" w:rsidRDefault="00B6439F" w:rsidP="00B6439F">
      <w:pPr>
        <w:widowControl w:val="0"/>
        <w:spacing w:after="0" w:line="240" w:lineRule="auto"/>
        <w:jc w:val="both"/>
        <w:rPr>
          <w:rFonts w:ascii="Times New Roman" w:eastAsia="Times New Roman" w:hAnsi="Times New Roman" w:cs="Times New Roman"/>
          <w:b/>
          <w:snapToGrid w:val="0"/>
          <w:sz w:val="10"/>
          <w:szCs w:val="10"/>
          <w:u w:val="single"/>
        </w:rPr>
      </w:pPr>
    </w:p>
    <w:p w14:paraId="31F7D212" w14:textId="77777777" w:rsidR="00B6439F" w:rsidRPr="00234581" w:rsidRDefault="00B6439F" w:rsidP="00613DB0">
      <w:pPr>
        <w:pStyle w:val="Heading2"/>
        <w:rPr>
          <w:rFonts w:eastAsia="Times New Roman"/>
        </w:rPr>
      </w:pPr>
      <w:bookmarkStart w:id="41" w:name="_Toc68853013"/>
      <w:r w:rsidRPr="00234581">
        <w:rPr>
          <w:rFonts w:eastAsia="Times New Roman"/>
        </w:rPr>
        <w:t>WITHDRAWAL</w:t>
      </w:r>
      <w:r w:rsidR="00234581" w:rsidRPr="00234581">
        <w:rPr>
          <w:rFonts w:eastAsia="Times New Roman"/>
        </w:rPr>
        <w:t xml:space="preserve"> F</w:t>
      </w:r>
      <w:r w:rsidRPr="00234581">
        <w:rPr>
          <w:rFonts w:eastAsia="Times New Roman"/>
        </w:rPr>
        <w:t>ROM THE PROGRAM</w:t>
      </w:r>
      <w:bookmarkEnd w:id="41"/>
    </w:p>
    <w:p w14:paraId="0B42C0A7" w14:textId="77777777" w:rsidR="00B6439F" w:rsidRPr="00A67A66" w:rsidRDefault="00B6439F" w:rsidP="00B6439F">
      <w:pPr>
        <w:spacing w:after="0" w:line="240" w:lineRule="auto"/>
        <w:jc w:val="both"/>
        <w:rPr>
          <w:rFonts w:ascii="Times New Roman" w:eastAsia="Times New Roman" w:hAnsi="Times New Roman" w:cs="Times New Roman"/>
          <w:b/>
          <w:sz w:val="24"/>
          <w:szCs w:val="24"/>
          <w:u w:val="single"/>
        </w:rPr>
      </w:pPr>
    </w:p>
    <w:p w14:paraId="1AE57E6B" w14:textId="77777777" w:rsidR="009B08BB" w:rsidRPr="00A67A66" w:rsidRDefault="00B6439F" w:rsidP="009B08BB">
      <w:pPr>
        <w:tabs>
          <w:tab w:val="left" w:pos="-720"/>
        </w:tabs>
        <w:suppressAutoHyphens/>
        <w:spacing w:after="0" w:line="240" w:lineRule="auto"/>
        <w:rPr>
          <w:rFonts w:ascii="Times New Roman" w:eastAsia="Times New Roman" w:hAnsi="Times New Roman" w:cs="Times New Roman"/>
          <w:sz w:val="24"/>
          <w:szCs w:val="24"/>
        </w:rPr>
      </w:pPr>
      <w:r w:rsidRPr="00A67A66">
        <w:rPr>
          <w:rFonts w:ascii="Times New Roman" w:eastAsia="Times New Roman" w:hAnsi="Times New Roman" w:cs="Times New Roman"/>
          <w:spacing w:val="-1"/>
          <w:sz w:val="24"/>
          <w:szCs w:val="24"/>
        </w:rPr>
        <w:t xml:space="preserve">You may withdraw from the </w:t>
      </w:r>
      <w:r w:rsidR="006634D8">
        <w:rPr>
          <w:rFonts w:ascii="Times New Roman" w:eastAsia="Times New Roman" w:hAnsi="Times New Roman" w:cs="Times New Roman"/>
          <w:spacing w:val="-1"/>
          <w:sz w:val="24"/>
          <w:szCs w:val="24"/>
        </w:rPr>
        <w:t>S</w:t>
      </w:r>
      <w:r w:rsidRPr="00A67A66">
        <w:rPr>
          <w:rFonts w:ascii="Times New Roman" w:eastAsia="Times New Roman" w:hAnsi="Times New Roman" w:cs="Times New Roman"/>
          <w:spacing w:val="-1"/>
          <w:sz w:val="24"/>
          <w:szCs w:val="24"/>
        </w:rPr>
        <w:t>chool at any time after the cancellation period (described above) and receive a pro</w:t>
      </w:r>
      <w:r w:rsidR="009C37AB">
        <w:rPr>
          <w:rFonts w:ascii="Times New Roman" w:eastAsia="Times New Roman" w:hAnsi="Times New Roman" w:cs="Times New Roman"/>
          <w:spacing w:val="-1"/>
          <w:sz w:val="24"/>
          <w:szCs w:val="24"/>
        </w:rPr>
        <w:t>-</w:t>
      </w:r>
      <w:r w:rsidRPr="00A67A66">
        <w:rPr>
          <w:rFonts w:ascii="Times New Roman" w:eastAsia="Times New Roman" w:hAnsi="Times New Roman" w:cs="Times New Roman"/>
          <w:spacing w:val="-1"/>
          <w:sz w:val="24"/>
          <w:szCs w:val="24"/>
        </w:rPr>
        <w:t xml:space="preserve">rata refund if you have completed 60 percent or less of the </w:t>
      </w:r>
      <w:r w:rsidRPr="00A67A66">
        <w:rPr>
          <w:rFonts w:ascii="Times New Roman" w:eastAsia="Times New Roman" w:hAnsi="Times New Roman" w:cs="Times New Roman"/>
          <w:sz w:val="24"/>
          <w:szCs w:val="24"/>
        </w:rPr>
        <w:t>scheduled hours in the current payment period in your program through the last day of</w:t>
      </w:r>
      <w:r w:rsidRPr="00A67A66">
        <w:rPr>
          <w:rFonts w:ascii="Times New Roman" w:eastAsia="Times New Roman" w:hAnsi="Times New Roman" w:cs="Times New Roman"/>
          <w:color w:val="7030A0"/>
          <w:sz w:val="24"/>
          <w:szCs w:val="24"/>
        </w:rPr>
        <w:t xml:space="preserve"> </w:t>
      </w:r>
      <w:r w:rsidR="005D425B" w:rsidRPr="005D425B">
        <w:rPr>
          <w:rFonts w:ascii="Times New Roman" w:eastAsia="Times New Roman" w:hAnsi="Times New Roman" w:cs="Times New Roman"/>
          <w:sz w:val="24"/>
          <w:szCs w:val="24"/>
        </w:rPr>
        <w:t>attendance</w:t>
      </w:r>
      <w:r w:rsidRPr="00A67A66">
        <w:rPr>
          <w:rFonts w:ascii="Times New Roman" w:eastAsia="Times New Roman" w:hAnsi="Times New Roman" w:cs="Times New Roman"/>
          <w:sz w:val="24"/>
          <w:szCs w:val="24"/>
        </w:rPr>
        <w:t>.</w:t>
      </w:r>
      <w:r w:rsidRPr="00A67A66">
        <w:rPr>
          <w:rFonts w:ascii="Times New Roman" w:eastAsia="Times New Roman" w:hAnsi="Times New Roman" w:cs="Times New Roman"/>
          <w:spacing w:val="-1"/>
          <w:sz w:val="24"/>
          <w:szCs w:val="24"/>
        </w:rPr>
        <w:t xml:space="preserve">  The refund will be less a registration or administration fee not to exceed $75.00, and less any deduction for equipment not returned in good condition within 45 days of withdrawal.  If the student has completed more than 60% of the </w:t>
      </w:r>
      <w:r w:rsidR="009C37AB">
        <w:rPr>
          <w:rFonts w:ascii="Times New Roman" w:eastAsia="Times New Roman" w:hAnsi="Times New Roman" w:cs="Times New Roman"/>
          <w:spacing w:val="-1"/>
          <w:sz w:val="24"/>
          <w:szCs w:val="24"/>
        </w:rPr>
        <w:t>attendance period</w:t>
      </w:r>
      <w:r w:rsidRPr="00A67A66">
        <w:rPr>
          <w:rFonts w:ascii="Times New Roman" w:eastAsia="Times New Roman" w:hAnsi="Times New Roman" w:cs="Times New Roman"/>
          <w:spacing w:val="-1"/>
          <w:sz w:val="24"/>
          <w:szCs w:val="24"/>
        </w:rPr>
        <w:t xml:space="preserve"> for which the student was charged, the tuition is considered earned</w:t>
      </w:r>
      <w:r w:rsidR="009C37AB">
        <w:rPr>
          <w:rFonts w:ascii="Times New Roman" w:eastAsia="Times New Roman" w:hAnsi="Times New Roman" w:cs="Times New Roman"/>
          <w:spacing w:val="-1"/>
          <w:sz w:val="24"/>
          <w:szCs w:val="24"/>
        </w:rPr>
        <w:t>,</w:t>
      </w:r>
      <w:r w:rsidRPr="00A67A66">
        <w:rPr>
          <w:rFonts w:ascii="Times New Roman" w:eastAsia="Times New Roman" w:hAnsi="Times New Roman" w:cs="Times New Roman"/>
          <w:spacing w:val="-1"/>
          <w:sz w:val="24"/>
          <w:szCs w:val="24"/>
        </w:rPr>
        <w:t xml:space="preserve"> and the student will receive no refund.</w:t>
      </w:r>
      <w:r w:rsidR="009B08BB">
        <w:rPr>
          <w:rFonts w:ascii="Times New Roman" w:eastAsia="Times New Roman" w:hAnsi="Times New Roman" w:cs="Times New Roman"/>
          <w:spacing w:val="-1"/>
          <w:sz w:val="24"/>
          <w:szCs w:val="24"/>
        </w:rPr>
        <w:t xml:space="preserve"> </w:t>
      </w:r>
      <w:r w:rsidR="009C37AB">
        <w:rPr>
          <w:rFonts w:ascii="Times New Roman" w:eastAsia="Times New Roman" w:hAnsi="Times New Roman" w:cs="Times New Roman"/>
          <w:sz w:val="24"/>
          <w:szCs w:val="24"/>
        </w:rPr>
        <w:t>The s</w:t>
      </w:r>
      <w:r w:rsidR="009B08BB" w:rsidRPr="00A67A66">
        <w:rPr>
          <w:rFonts w:ascii="Times New Roman" w:eastAsia="Times New Roman" w:hAnsi="Times New Roman" w:cs="Times New Roman"/>
          <w:sz w:val="24"/>
          <w:szCs w:val="24"/>
        </w:rPr>
        <w:t>tudent notifies the institution of the student</w:t>
      </w:r>
      <w:r w:rsidR="00921862">
        <w:rPr>
          <w:rFonts w:ascii="Times New Roman" w:eastAsia="Times New Roman" w:hAnsi="Times New Roman" w:cs="Times New Roman"/>
          <w:sz w:val="24"/>
          <w:szCs w:val="24"/>
        </w:rPr>
        <w:t>'</w:t>
      </w:r>
      <w:r w:rsidR="009B08BB" w:rsidRPr="00A67A66">
        <w:rPr>
          <w:rFonts w:ascii="Times New Roman" w:eastAsia="Times New Roman" w:hAnsi="Times New Roman" w:cs="Times New Roman"/>
          <w:sz w:val="24"/>
          <w:szCs w:val="24"/>
        </w:rPr>
        <w:t xml:space="preserve">s withdrawal </w:t>
      </w:r>
      <w:r w:rsidR="009B08BB">
        <w:rPr>
          <w:rFonts w:ascii="Times New Roman" w:eastAsia="Times New Roman" w:hAnsi="Times New Roman" w:cs="Times New Roman"/>
          <w:sz w:val="24"/>
          <w:szCs w:val="24"/>
        </w:rPr>
        <w:t xml:space="preserve">in writing. </w:t>
      </w:r>
    </w:p>
    <w:p w14:paraId="712F87BD" w14:textId="77777777" w:rsidR="00234581" w:rsidRDefault="00234581" w:rsidP="00B6439F">
      <w:pPr>
        <w:tabs>
          <w:tab w:val="left" w:pos="-720"/>
        </w:tabs>
        <w:suppressAutoHyphens/>
        <w:spacing w:after="0" w:line="240" w:lineRule="auto"/>
        <w:jc w:val="both"/>
        <w:rPr>
          <w:rFonts w:ascii="Times New Roman" w:eastAsia="Times New Roman" w:hAnsi="Times New Roman" w:cs="Times New Roman"/>
          <w:spacing w:val="-1"/>
          <w:sz w:val="24"/>
          <w:szCs w:val="24"/>
        </w:rPr>
      </w:pPr>
    </w:p>
    <w:p w14:paraId="477758B1" w14:textId="77777777" w:rsidR="00234581" w:rsidRPr="00234581" w:rsidRDefault="00234581" w:rsidP="00613DB0">
      <w:pPr>
        <w:pStyle w:val="Heading2"/>
        <w:rPr>
          <w:rFonts w:eastAsia="Times New Roman"/>
        </w:rPr>
      </w:pPr>
      <w:bookmarkStart w:id="42" w:name="_Toc68853014"/>
      <w:r w:rsidRPr="00234581">
        <w:rPr>
          <w:rFonts w:eastAsia="Times New Roman"/>
        </w:rPr>
        <w:t>DISMISSED FROM THE PROGRAM</w:t>
      </w:r>
      <w:bookmarkEnd w:id="42"/>
    </w:p>
    <w:p w14:paraId="48926208" w14:textId="77777777" w:rsidR="00B6439F" w:rsidRPr="00A67A66" w:rsidRDefault="00B6439F" w:rsidP="00B6439F">
      <w:pPr>
        <w:tabs>
          <w:tab w:val="left" w:pos="-720"/>
        </w:tabs>
        <w:suppressAutoHyphens/>
        <w:spacing w:after="0" w:line="240" w:lineRule="auto"/>
        <w:jc w:val="both"/>
        <w:rPr>
          <w:rFonts w:ascii="Times New Roman" w:eastAsia="Times New Roman" w:hAnsi="Times New Roman" w:cs="Times New Roman"/>
          <w:spacing w:val="-1"/>
          <w:sz w:val="24"/>
          <w:szCs w:val="24"/>
        </w:rPr>
      </w:pPr>
    </w:p>
    <w:p w14:paraId="32C79DAE" w14:textId="77777777" w:rsidR="00B6439F" w:rsidRPr="00A67A66" w:rsidRDefault="009C37AB" w:rsidP="00234581">
      <w:pPr>
        <w:tabs>
          <w:tab w:val="left" w:pos="-720"/>
        </w:tabs>
        <w:suppressAutoHyphens/>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s</w:t>
      </w:r>
      <w:r w:rsidR="00B6439F" w:rsidRPr="00A67A66">
        <w:rPr>
          <w:rFonts w:ascii="Times New Roman" w:eastAsia="Times New Roman" w:hAnsi="Times New Roman" w:cs="Times New Roman"/>
          <w:spacing w:val="-1"/>
          <w:sz w:val="24"/>
          <w:szCs w:val="24"/>
        </w:rPr>
        <w:t xml:space="preserve">tudent shall be </w:t>
      </w:r>
      <w:r w:rsidR="009B08BB">
        <w:rPr>
          <w:rFonts w:ascii="Times New Roman" w:eastAsia="Times New Roman" w:hAnsi="Times New Roman" w:cs="Times New Roman"/>
          <w:spacing w:val="-1"/>
          <w:sz w:val="24"/>
          <w:szCs w:val="24"/>
        </w:rPr>
        <w:t xml:space="preserve">dismissed </w:t>
      </w:r>
      <w:r w:rsidR="00B6439F" w:rsidRPr="00A67A66">
        <w:rPr>
          <w:rFonts w:ascii="Times New Roman" w:eastAsia="Times New Roman" w:hAnsi="Times New Roman" w:cs="Times New Roman"/>
          <w:spacing w:val="-1"/>
          <w:sz w:val="24"/>
          <w:szCs w:val="24"/>
        </w:rPr>
        <w:t>from a program of instruction when any of the following occurs:</w:t>
      </w:r>
    </w:p>
    <w:p w14:paraId="2EF8EEB5" w14:textId="77777777" w:rsidR="00B6439F" w:rsidRPr="00A67A66" w:rsidRDefault="00B6439F" w:rsidP="00234581">
      <w:pPr>
        <w:tabs>
          <w:tab w:val="left" w:pos="-720"/>
        </w:tabs>
        <w:suppressAutoHyphens/>
        <w:spacing w:after="0" w:line="240" w:lineRule="auto"/>
        <w:rPr>
          <w:rFonts w:ascii="Times New Roman" w:eastAsia="Times New Roman" w:hAnsi="Times New Roman" w:cs="Times New Roman"/>
          <w:spacing w:val="-1"/>
          <w:sz w:val="24"/>
          <w:szCs w:val="24"/>
        </w:rPr>
      </w:pPr>
    </w:p>
    <w:p w14:paraId="1EEA6F12" w14:textId="77777777" w:rsidR="00B6439F" w:rsidRPr="00A67A66" w:rsidRDefault="00B6439F" w:rsidP="00234581">
      <w:pPr>
        <w:numPr>
          <w:ilvl w:val="0"/>
          <w:numId w:val="2"/>
        </w:numPr>
        <w:tabs>
          <w:tab w:val="clear" w:pos="360"/>
          <w:tab w:val="num" w:pos="0"/>
        </w:tabs>
        <w:spacing w:after="0" w:line="240" w:lineRule="auto"/>
        <w:rPr>
          <w:rFonts w:ascii="Times New Roman" w:eastAsia="Times New Roman" w:hAnsi="Times New Roman" w:cs="Times New Roman"/>
          <w:sz w:val="24"/>
          <w:szCs w:val="24"/>
        </w:rPr>
      </w:pPr>
      <w:r w:rsidRPr="00A67A66">
        <w:rPr>
          <w:rFonts w:ascii="Times New Roman" w:eastAsia="Times New Roman" w:hAnsi="Times New Roman" w:cs="Times New Roman"/>
          <w:sz w:val="24"/>
          <w:szCs w:val="24"/>
        </w:rPr>
        <w:t>The institution terminates the student</w:t>
      </w:r>
      <w:r w:rsidR="00921862">
        <w:rPr>
          <w:rFonts w:ascii="Times New Roman" w:eastAsia="Times New Roman" w:hAnsi="Times New Roman" w:cs="Times New Roman"/>
          <w:sz w:val="24"/>
          <w:szCs w:val="24"/>
        </w:rPr>
        <w:t>'</w:t>
      </w:r>
      <w:r w:rsidRPr="00A67A66">
        <w:rPr>
          <w:rFonts w:ascii="Times New Roman" w:eastAsia="Times New Roman" w:hAnsi="Times New Roman" w:cs="Times New Roman"/>
          <w:sz w:val="24"/>
          <w:szCs w:val="24"/>
        </w:rPr>
        <w:t xml:space="preserve">s enrollment for failure to maintain satisfactory progress; failure to abide by the </w:t>
      </w:r>
      <w:r w:rsidR="009C37AB">
        <w:rPr>
          <w:rFonts w:ascii="Times New Roman" w:eastAsia="Times New Roman" w:hAnsi="Times New Roman" w:cs="Times New Roman"/>
          <w:sz w:val="24"/>
          <w:szCs w:val="24"/>
        </w:rPr>
        <w:t>institution's rules and regulations</w:t>
      </w:r>
      <w:r w:rsidRPr="00A67A66">
        <w:rPr>
          <w:rFonts w:ascii="Times New Roman" w:eastAsia="Times New Roman" w:hAnsi="Times New Roman" w:cs="Times New Roman"/>
          <w:sz w:val="24"/>
          <w:szCs w:val="24"/>
        </w:rPr>
        <w:t xml:space="preserve">; absences </w:t>
      </w:r>
      <w:r w:rsidR="009C37AB">
        <w:rPr>
          <w:rFonts w:ascii="Times New Roman" w:eastAsia="Times New Roman" w:hAnsi="Times New Roman" w:cs="Times New Roman"/>
          <w:sz w:val="24"/>
          <w:szCs w:val="24"/>
        </w:rPr>
        <w:t>over</w:t>
      </w:r>
      <w:r w:rsidRPr="00A67A66">
        <w:rPr>
          <w:rFonts w:ascii="Times New Roman" w:eastAsia="Times New Roman" w:hAnsi="Times New Roman" w:cs="Times New Roman"/>
          <w:sz w:val="24"/>
          <w:szCs w:val="24"/>
        </w:rPr>
        <w:t xml:space="preserve"> maximum set forth by the institution; and/or failure to meet financial obligations to the School.</w:t>
      </w:r>
    </w:p>
    <w:p w14:paraId="22B3CCCC" w14:textId="77777777" w:rsidR="00B6439F" w:rsidRPr="00A67A66" w:rsidRDefault="00B6439F" w:rsidP="00234581">
      <w:pPr>
        <w:numPr>
          <w:ilvl w:val="0"/>
          <w:numId w:val="2"/>
        </w:numPr>
        <w:tabs>
          <w:tab w:val="clear" w:pos="360"/>
          <w:tab w:val="num" w:pos="0"/>
        </w:tabs>
        <w:spacing w:after="0" w:line="240" w:lineRule="auto"/>
        <w:ind w:right="-414"/>
        <w:rPr>
          <w:rFonts w:ascii="Times New Roman" w:eastAsia="Times New Roman" w:hAnsi="Times New Roman" w:cs="Times New Roman"/>
          <w:sz w:val="24"/>
          <w:szCs w:val="24"/>
        </w:rPr>
      </w:pPr>
      <w:r w:rsidRPr="00A67A66">
        <w:rPr>
          <w:rFonts w:ascii="Times New Roman" w:eastAsia="Times New Roman" w:hAnsi="Times New Roman" w:cs="Times New Roman"/>
          <w:sz w:val="24"/>
          <w:szCs w:val="24"/>
        </w:rPr>
        <w:t xml:space="preserve">The student has failed to attend </w:t>
      </w:r>
      <w:r w:rsidR="009C37AB">
        <w:rPr>
          <w:rFonts w:ascii="Times New Roman" w:eastAsia="Times New Roman" w:hAnsi="Times New Roman" w:cs="Times New Roman"/>
          <w:sz w:val="24"/>
          <w:szCs w:val="24"/>
        </w:rPr>
        <w:t xml:space="preserve">the </w:t>
      </w:r>
      <w:r w:rsidRPr="00A67A66">
        <w:rPr>
          <w:rFonts w:ascii="Times New Roman" w:eastAsia="Times New Roman" w:hAnsi="Times New Roman" w:cs="Times New Roman"/>
          <w:sz w:val="24"/>
          <w:szCs w:val="24"/>
        </w:rPr>
        <w:t>class for three (3) consecutive weeks.</w:t>
      </w:r>
    </w:p>
    <w:p w14:paraId="66C47DFB" w14:textId="77777777" w:rsidR="00B6439F" w:rsidRPr="00A67A66" w:rsidRDefault="00B6439F" w:rsidP="00234581">
      <w:pPr>
        <w:numPr>
          <w:ilvl w:val="0"/>
          <w:numId w:val="2"/>
        </w:numPr>
        <w:tabs>
          <w:tab w:val="clear" w:pos="360"/>
          <w:tab w:val="num" w:pos="0"/>
        </w:tabs>
        <w:spacing w:after="0" w:line="240" w:lineRule="auto"/>
        <w:ind w:right="-414"/>
        <w:rPr>
          <w:rFonts w:ascii="Times New Roman" w:eastAsia="Times New Roman" w:hAnsi="Times New Roman" w:cs="Times New Roman"/>
          <w:sz w:val="24"/>
          <w:szCs w:val="24"/>
        </w:rPr>
      </w:pPr>
      <w:r w:rsidRPr="00A67A66">
        <w:rPr>
          <w:rFonts w:ascii="Times New Roman" w:eastAsia="Times New Roman" w:hAnsi="Times New Roman" w:cs="Times New Roman"/>
          <w:sz w:val="24"/>
          <w:szCs w:val="24"/>
        </w:rPr>
        <w:t>The student fails to return from a leave of absence.</w:t>
      </w:r>
    </w:p>
    <w:p w14:paraId="1B21F827" w14:textId="77777777" w:rsidR="00B6439F" w:rsidRDefault="00B6439F" w:rsidP="00234581">
      <w:pPr>
        <w:numPr>
          <w:ilvl w:val="0"/>
          <w:numId w:val="2"/>
        </w:numPr>
        <w:tabs>
          <w:tab w:val="clear" w:pos="360"/>
          <w:tab w:val="num" w:pos="0"/>
        </w:tabs>
        <w:spacing w:after="0" w:line="240" w:lineRule="auto"/>
        <w:rPr>
          <w:rFonts w:ascii="Times New Roman" w:eastAsia="Times New Roman" w:hAnsi="Times New Roman" w:cs="Times New Roman"/>
          <w:sz w:val="24"/>
          <w:szCs w:val="24"/>
        </w:rPr>
      </w:pPr>
      <w:r w:rsidRPr="00A67A66">
        <w:rPr>
          <w:rFonts w:ascii="Times New Roman" w:eastAsia="Times New Roman" w:hAnsi="Times New Roman" w:cs="Times New Roman"/>
          <w:sz w:val="24"/>
          <w:szCs w:val="24"/>
        </w:rPr>
        <w:t>The institution terminates the student</w:t>
      </w:r>
      <w:r w:rsidR="00921862">
        <w:rPr>
          <w:rFonts w:ascii="Times New Roman" w:eastAsia="Times New Roman" w:hAnsi="Times New Roman" w:cs="Times New Roman"/>
          <w:sz w:val="24"/>
          <w:szCs w:val="24"/>
        </w:rPr>
        <w:t>'</w:t>
      </w:r>
      <w:r w:rsidRPr="00A67A66">
        <w:rPr>
          <w:rFonts w:ascii="Times New Roman" w:eastAsia="Times New Roman" w:hAnsi="Times New Roman" w:cs="Times New Roman"/>
          <w:sz w:val="24"/>
          <w:szCs w:val="24"/>
        </w:rPr>
        <w:t>s enrollment for failure to maintain satisfactory progress</w:t>
      </w:r>
      <w:r w:rsidR="009C37AB">
        <w:rPr>
          <w:rFonts w:ascii="Times New Roman" w:eastAsia="Times New Roman" w:hAnsi="Times New Roman" w:cs="Times New Roman"/>
          <w:sz w:val="24"/>
          <w:szCs w:val="24"/>
        </w:rPr>
        <w:t>,</w:t>
      </w:r>
      <w:r w:rsidRPr="00A67A66">
        <w:rPr>
          <w:rFonts w:ascii="Times New Roman" w:eastAsia="Times New Roman" w:hAnsi="Times New Roman" w:cs="Times New Roman"/>
          <w:sz w:val="24"/>
          <w:szCs w:val="24"/>
        </w:rPr>
        <w:t xml:space="preserve"> failure to abide by the rules and regulations of the institution; and/or failure to meet financial obligations to the School.</w:t>
      </w:r>
    </w:p>
    <w:p w14:paraId="0139AE36" w14:textId="77777777" w:rsidR="00234581" w:rsidRDefault="00234581" w:rsidP="00234581">
      <w:pPr>
        <w:spacing w:after="0" w:line="240" w:lineRule="auto"/>
        <w:rPr>
          <w:rFonts w:ascii="Times New Roman" w:eastAsia="Times New Roman" w:hAnsi="Times New Roman" w:cs="Times New Roman"/>
          <w:sz w:val="24"/>
          <w:szCs w:val="24"/>
        </w:rPr>
      </w:pPr>
    </w:p>
    <w:p w14:paraId="1CDD1061" w14:textId="77777777" w:rsidR="00234581" w:rsidRDefault="00234581" w:rsidP="00613DB0">
      <w:pPr>
        <w:pStyle w:val="Heading2"/>
        <w:rPr>
          <w:rFonts w:eastAsia="Times New Roman"/>
        </w:rPr>
      </w:pPr>
      <w:bookmarkStart w:id="43" w:name="_Toc68853015"/>
      <w:r>
        <w:rPr>
          <w:rFonts w:eastAsia="Times New Roman"/>
        </w:rPr>
        <w:t>STUDENT</w:t>
      </w:r>
      <w:r w:rsidR="00921862">
        <w:rPr>
          <w:rFonts w:eastAsia="Times New Roman"/>
        </w:rPr>
        <w:t>'</w:t>
      </w:r>
      <w:r>
        <w:rPr>
          <w:rFonts w:eastAsia="Times New Roman"/>
        </w:rPr>
        <w:t>S RIGHT TO APPEAL OF DIS</w:t>
      </w:r>
      <w:r w:rsidR="009C37AB">
        <w:rPr>
          <w:rFonts w:eastAsia="Times New Roman"/>
        </w:rPr>
        <w:t>MIS</w:t>
      </w:r>
      <w:r>
        <w:rPr>
          <w:rFonts w:eastAsia="Times New Roman"/>
        </w:rPr>
        <w:t>SAL</w:t>
      </w:r>
      <w:bookmarkEnd w:id="43"/>
    </w:p>
    <w:p w14:paraId="67CA2D02" w14:textId="77777777" w:rsidR="00234581" w:rsidRDefault="00234581" w:rsidP="00234581">
      <w:pPr>
        <w:spacing w:after="0" w:line="240" w:lineRule="auto"/>
        <w:rPr>
          <w:rFonts w:ascii="Times New Roman" w:eastAsia="Times New Roman" w:hAnsi="Times New Roman" w:cs="Times New Roman"/>
          <w:sz w:val="24"/>
          <w:szCs w:val="24"/>
        </w:rPr>
      </w:pPr>
    </w:p>
    <w:p w14:paraId="522D8DEA" w14:textId="77777777" w:rsidR="00234581" w:rsidRDefault="009C37AB" w:rsidP="00234581">
      <w:pPr>
        <w:rPr>
          <w:rFonts w:ascii="Times New Roman" w:hAnsi="Times New Roman" w:cs="Times New Roman"/>
          <w:sz w:val="24"/>
          <w:szCs w:val="24"/>
        </w:rPr>
      </w:pPr>
      <w:r>
        <w:rPr>
          <w:rFonts w:ascii="Times New Roman" w:hAnsi="Times New Roman" w:cs="Times New Roman"/>
          <w:sz w:val="24"/>
          <w:szCs w:val="24"/>
        </w:rPr>
        <w:lastRenderedPageBreak/>
        <w:t>A s</w:t>
      </w:r>
      <w:r w:rsidR="00234581">
        <w:rPr>
          <w:rFonts w:ascii="Times New Roman" w:hAnsi="Times New Roman" w:cs="Times New Roman"/>
          <w:sz w:val="24"/>
          <w:szCs w:val="24"/>
        </w:rPr>
        <w:t xml:space="preserve">tudent dismissed from the training can submit an </w:t>
      </w:r>
      <w:r w:rsidR="00921862">
        <w:rPr>
          <w:rFonts w:ascii="Times New Roman" w:hAnsi="Times New Roman" w:cs="Times New Roman"/>
          <w:sz w:val="24"/>
          <w:szCs w:val="24"/>
        </w:rPr>
        <w:t>"</w:t>
      </w:r>
      <w:r w:rsidR="00234581">
        <w:rPr>
          <w:rFonts w:ascii="Times New Roman" w:hAnsi="Times New Roman" w:cs="Times New Roman"/>
          <w:sz w:val="24"/>
          <w:szCs w:val="24"/>
        </w:rPr>
        <w:t xml:space="preserve">Appeal </w:t>
      </w:r>
      <w:r w:rsidR="008D63F4">
        <w:rPr>
          <w:rFonts w:ascii="Times New Roman" w:hAnsi="Times New Roman" w:cs="Times New Roman"/>
          <w:sz w:val="24"/>
          <w:szCs w:val="24"/>
        </w:rPr>
        <w:t>to</w:t>
      </w:r>
      <w:r w:rsidR="00234581">
        <w:rPr>
          <w:rFonts w:ascii="Times New Roman" w:hAnsi="Times New Roman" w:cs="Times New Roman"/>
          <w:sz w:val="24"/>
          <w:szCs w:val="24"/>
        </w:rPr>
        <w:t xml:space="preserve"> Be Readmitted</w:t>
      </w:r>
      <w:r w:rsidR="00921862">
        <w:rPr>
          <w:rFonts w:ascii="Times New Roman" w:hAnsi="Times New Roman" w:cs="Times New Roman"/>
          <w:sz w:val="24"/>
          <w:szCs w:val="24"/>
        </w:rPr>
        <w:t>"</w:t>
      </w:r>
      <w:r w:rsidR="00234581">
        <w:rPr>
          <w:rFonts w:ascii="Times New Roman" w:hAnsi="Times New Roman" w:cs="Times New Roman"/>
          <w:sz w:val="24"/>
          <w:szCs w:val="24"/>
        </w:rPr>
        <w:t xml:space="preserve"> Form to the school director. This Form is available at the school director</w:t>
      </w:r>
      <w:r>
        <w:rPr>
          <w:rFonts w:ascii="Times New Roman" w:hAnsi="Times New Roman" w:cs="Times New Roman"/>
          <w:sz w:val="24"/>
          <w:szCs w:val="24"/>
        </w:rPr>
        <w:t>'s</w:t>
      </w:r>
      <w:r w:rsidR="00234581">
        <w:rPr>
          <w:rFonts w:ascii="Times New Roman" w:hAnsi="Times New Roman" w:cs="Times New Roman"/>
          <w:sz w:val="24"/>
          <w:szCs w:val="24"/>
        </w:rPr>
        <w:t xml:space="preserve"> office. The school director</w:t>
      </w:r>
      <w:r>
        <w:rPr>
          <w:rFonts w:ascii="Times New Roman" w:hAnsi="Times New Roman" w:cs="Times New Roman"/>
          <w:sz w:val="24"/>
          <w:szCs w:val="24"/>
        </w:rPr>
        <w:t>'s</w:t>
      </w:r>
      <w:r w:rsidR="00234581">
        <w:rPr>
          <w:rFonts w:ascii="Times New Roman" w:hAnsi="Times New Roman" w:cs="Times New Roman"/>
          <w:sz w:val="24"/>
          <w:szCs w:val="24"/>
        </w:rPr>
        <w:t xml:space="preserve"> decision is final. Student can file a complaint to the Bureau of Private Postsecondary Education if he or she does not agree with the dismissal.</w:t>
      </w:r>
    </w:p>
    <w:p w14:paraId="38AA269F" w14:textId="77777777" w:rsidR="00B62E03" w:rsidRDefault="00B62E03" w:rsidP="00613DB0">
      <w:pPr>
        <w:pStyle w:val="Heading2"/>
      </w:pPr>
      <w:bookmarkStart w:id="44" w:name="_Toc68853016"/>
      <w:r>
        <w:t>LEAVE OF ADSENSE</w:t>
      </w:r>
      <w:bookmarkEnd w:id="44"/>
    </w:p>
    <w:p w14:paraId="729868B7" w14:textId="77777777" w:rsidR="00792E17" w:rsidRDefault="00792E17" w:rsidP="00792E17">
      <w:pPr>
        <w:rPr>
          <w:rFonts w:ascii="Times New Roman" w:hAnsi="Times New Roman" w:cs="Times New Roman"/>
          <w:sz w:val="24"/>
          <w:szCs w:val="24"/>
        </w:rPr>
      </w:pPr>
      <w:r>
        <w:rPr>
          <w:rFonts w:ascii="Times New Roman" w:hAnsi="Times New Roman" w:cs="Times New Roman"/>
          <w:sz w:val="24"/>
          <w:szCs w:val="24"/>
        </w:rPr>
        <w:t xml:space="preserve">Each student can request </w:t>
      </w:r>
      <w:r w:rsidR="009C37AB">
        <w:rPr>
          <w:rFonts w:ascii="Times New Roman" w:hAnsi="Times New Roman" w:cs="Times New Roman"/>
          <w:sz w:val="24"/>
          <w:szCs w:val="24"/>
        </w:rPr>
        <w:t xml:space="preserve">in </w:t>
      </w:r>
      <w:r>
        <w:rPr>
          <w:rFonts w:ascii="Times New Roman" w:hAnsi="Times New Roman" w:cs="Times New Roman"/>
          <w:sz w:val="24"/>
          <w:szCs w:val="24"/>
        </w:rPr>
        <w:t>writing O</w:t>
      </w:r>
      <w:r w:rsidR="005D26BD">
        <w:rPr>
          <w:rFonts w:ascii="Times New Roman" w:hAnsi="Times New Roman" w:cs="Times New Roman"/>
          <w:sz w:val="24"/>
          <w:szCs w:val="24"/>
        </w:rPr>
        <w:t>NE</w:t>
      </w:r>
      <w:r>
        <w:rPr>
          <w:rFonts w:ascii="Times New Roman" w:hAnsi="Times New Roman" w:cs="Times New Roman"/>
          <w:sz w:val="24"/>
          <w:szCs w:val="24"/>
        </w:rPr>
        <w:t xml:space="preserve"> Leave of Absence</w:t>
      </w:r>
      <w:r w:rsidR="00260FDA">
        <w:rPr>
          <w:rFonts w:ascii="Times New Roman" w:hAnsi="Times New Roman" w:cs="Times New Roman"/>
          <w:sz w:val="24"/>
          <w:szCs w:val="24"/>
        </w:rPr>
        <w:t xml:space="preserve"> of a maximum of 30 days</w:t>
      </w:r>
      <w:r>
        <w:rPr>
          <w:rFonts w:ascii="Times New Roman" w:hAnsi="Times New Roman" w:cs="Times New Roman"/>
          <w:sz w:val="24"/>
          <w:szCs w:val="24"/>
        </w:rPr>
        <w:t xml:space="preserve"> during his/her scheduled</w:t>
      </w:r>
      <w:r w:rsidR="00260FDA">
        <w:rPr>
          <w:rFonts w:ascii="Times New Roman" w:hAnsi="Times New Roman" w:cs="Times New Roman"/>
          <w:sz w:val="24"/>
          <w:szCs w:val="24"/>
        </w:rPr>
        <w:t xml:space="preserve"> </w:t>
      </w:r>
      <w:r>
        <w:rPr>
          <w:rFonts w:ascii="Times New Roman" w:hAnsi="Times New Roman" w:cs="Times New Roman"/>
          <w:sz w:val="24"/>
          <w:szCs w:val="24"/>
        </w:rPr>
        <w:t>training</w:t>
      </w:r>
      <w:r w:rsidR="00260FDA">
        <w:rPr>
          <w:rFonts w:ascii="Times New Roman" w:hAnsi="Times New Roman" w:cs="Times New Roman"/>
          <w:sz w:val="24"/>
          <w:szCs w:val="24"/>
        </w:rPr>
        <w:t xml:space="preserve"> for any reason. </w:t>
      </w:r>
      <w:r>
        <w:rPr>
          <w:rFonts w:ascii="Times New Roman" w:hAnsi="Times New Roman" w:cs="Times New Roman"/>
          <w:sz w:val="24"/>
          <w:szCs w:val="24"/>
        </w:rPr>
        <w:t xml:space="preserve"> </w:t>
      </w:r>
      <w:r w:rsidR="00260FDA">
        <w:rPr>
          <w:rFonts w:ascii="Times New Roman" w:hAnsi="Times New Roman" w:cs="Times New Roman"/>
          <w:sz w:val="24"/>
          <w:szCs w:val="24"/>
        </w:rPr>
        <w:t xml:space="preserve">If </w:t>
      </w:r>
      <w:r w:rsidR="009C37AB">
        <w:rPr>
          <w:rFonts w:ascii="Times New Roman" w:hAnsi="Times New Roman" w:cs="Times New Roman"/>
          <w:sz w:val="24"/>
          <w:szCs w:val="24"/>
        </w:rPr>
        <w:t xml:space="preserve">the </w:t>
      </w:r>
      <w:r w:rsidR="00260FDA">
        <w:rPr>
          <w:rFonts w:ascii="Times New Roman" w:hAnsi="Times New Roman" w:cs="Times New Roman"/>
          <w:sz w:val="24"/>
          <w:szCs w:val="24"/>
        </w:rPr>
        <w:t xml:space="preserve">student does not come back after the 30 days absence, </w:t>
      </w:r>
      <w:r w:rsidR="009C37AB">
        <w:rPr>
          <w:rFonts w:ascii="Times New Roman" w:hAnsi="Times New Roman" w:cs="Times New Roman"/>
          <w:sz w:val="24"/>
          <w:szCs w:val="24"/>
        </w:rPr>
        <w:t xml:space="preserve">the </w:t>
      </w:r>
      <w:r w:rsidR="00260FDA">
        <w:rPr>
          <w:rFonts w:ascii="Times New Roman" w:hAnsi="Times New Roman" w:cs="Times New Roman"/>
          <w:sz w:val="24"/>
          <w:szCs w:val="24"/>
        </w:rPr>
        <w:t>student will be terminated or dismissed from the training program.</w:t>
      </w:r>
    </w:p>
    <w:p w14:paraId="5BF63535" w14:textId="77777777" w:rsidR="00260FDA" w:rsidRDefault="00260FDA" w:rsidP="00613DB0">
      <w:pPr>
        <w:pStyle w:val="Heading2"/>
      </w:pPr>
      <w:bookmarkStart w:id="45" w:name="_Toc68853017"/>
      <w:r>
        <w:t>RE-ENTRY OF TRAINING</w:t>
      </w:r>
      <w:bookmarkEnd w:id="45"/>
    </w:p>
    <w:p w14:paraId="0F640E7E" w14:textId="77777777" w:rsidR="00792E17" w:rsidRDefault="00260FDA" w:rsidP="00792E17">
      <w:pPr>
        <w:rPr>
          <w:rFonts w:ascii="Times New Roman" w:hAnsi="Times New Roman" w:cs="Times New Roman"/>
          <w:sz w:val="24"/>
          <w:szCs w:val="24"/>
        </w:rPr>
      </w:pPr>
      <w:r>
        <w:rPr>
          <w:rFonts w:ascii="Times New Roman" w:hAnsi="Times New Roman" w:cs="Times New Roman"/>
          <w:sz w:val="24"/>
          <w:szCs w:val="24"/>
        </w:rPr>
        <w:t xml:space="preserve">Students who withdrew or are terminated from the program due to missing more than 30 days from allowed Leave of Absence are </w:t>
      </w:r>
      <w:r w:rsidR="009C37AB">
        <w:rPr>
          <w:rFonts w:ascii="Times New Roman" w:hAnsi="Times New Roman" w:cs="Times New Roman"/>
          <w:sz w:val="24"/>
          <w:szCs w:val="24"/>
        </w:rPr>
        <w:t>permitt</w:t>
      </w:r>
      <w:r>
        <w:rPr>
          <w:rFonts w:ascii="Times New Roman" w:hAnsi="Times New Roman" w:cs="Times New Roman"/>
          <w:sz w:val="24"/>
          <w:szCs w:val="24"/>
        </w:rPr>
        <w:t>ed to re-enroll to the same program. If they re-enroll within 2 years from the date they are dismissed or withdrew, they will maintain their earned credits and the amount of tuition paid for these credits.</w:t>
      </w:r>
    </w:p>
    <w:p w14:paraId="0C8CC241" w14:textId="77777777" w:rsidR="00B6439F" w:rsidRPr="00234581" w:rsidRDefault="00B6439F" w:rsidP="00613DB0">
      <w:pPr>
        <w:pStyle w:val="Heading2"/>
        <w:rPr>
          <w:rFonts w:eastAsia="Times New Roman"/>
        </w:rPr>
      </w:pPr>
      <w:bookmarkStart w:id="46" w:name="_Toc68853018"/>
      <w:r w:rsidRPr="00234581">
        <w:rPr>
          <w:rFonts w:eastAsia="Times New Roman"/>
        </w:rPr>
        <w:t>REFUND CALCULATION</w:t>
      </w:r>
      <w:bookmarkEnd w:id="46"/>
    </w:p>
    <w:p w14:paraId="0F050039" w14:textId="77777777" w:rsidR="00B6439F" w:rsidRPr="00A67A66" w:rsidRDefault="009C37AB" w:rsidP="00B47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w:t>
      </w:r>
      <w:r w:rsidR="00B6439F" w:rsidRPr="00A67A66">
        <w:rPr>
          <w:rFonts w:ascii="Times New Roman" w:eastAsia="Times New Roman" w:hAnsi="Times New Roman" w:cs="Times New Roman"/>
          <w:sz w:val="24"/>
          <w:szCs w:val="24"/>
        </w:rPr>
        <w:t xml:space="preserve"> the amount of the refund, the date of the student</w:t>
      </w:r>
      <w:r w:rsidR="00921862">
        <w:rPr>
          <w:rFonts w:ascii="Times New Roman" w:eastAsia="Times New Roman" w:hAnsi="Times New Roman" w:cs="Times New Roman"/>
          <w:sz w:val="24"/>
          <w:szCs w:val="24"/>
        </w:rPr>
        <w:t>'</w:t>
      </w:r>
      <w:r w:rsidR="00B6439F" w:rsidRPr="00A67A66">
        <w:rPr>
          <w:rFonts w:ascii="Times New Roman" w:eastAsia="Times New Roman" w:hAnsi="Times New Roman" w:cs="Times New Roman"/>
          <w:sz w:val="24"/>
          <w:szCs w:val="24"/>
        </w:rPr>
        <w:t xml:space="preserve">s withdrawal </w:t>
      </w:r>
      <w:r w:rsidR="005C24E2">
        <w:rPr>
          <w:rFonts w:ascii="Times New Roman" w:eastAsia="Times New Roman" w:hAnsi="Times New Roman" w:cs="Times New Roman"/>
          <w:sz w:val="24"/>
          <w:szCs w:val="24"/>
        </w:rPr>
        <w:t xml:space="preserve">or </w:t>
      </w:r>
      <w:r w:rsidR="00F32215">
        <w:rPr>
          <w:rFonts w:ascii="Times New Roman" w:eastAsia="Times New Roman" w:hAnsi="Times New Roman" w:cs="Times New Roman"/>
          <w:sz w:val="24"/>
          <w:szCs w:val="24"/>
        </w:rPr>
        <w:t xml:space="preserve">being </w:t>
      </w:r>
      <w:r w:rsidR="005C24E2">
        <w:rPr>
          <w:rFonts w:ascii="Times New Roman" w:eastAsia="Times New Roman" w:hAnsi="Times New Roman" w:cs="Times New Roman"/>
          <w:sz w:val="24"/>
          <w:szCs w:val="24"/>
        </w:rPr>
        <w:t xml:space="preserve">dismissed </w:t>
      </w:r>
      <w:r w:rsidR="00B6439F" w:rsidRPr="00A67A66">
        <w:rPr>
          <w:rFonts w:ascii="Times New Roman" w:eastAsia="Times New Roman" w:hAnsi="Times New Roman" w:cs="Times New Roman"/>
          <w:sz w:val="24"/>
          <w:szCs w:val="24"/>
        </w:rPr>
        <w:t xml:space="preserve">shall be deemed the last date of recorded attendance. </w:t>
      </w:r>
      <w:r w:rsidR="00B6439F" w:rsidRPr="00A67A66">
        <w:rPr>
          <w:rFonts w:ascii="Times New Roman" w:eastAsia="Times New Roman" w:hAnsi="Times New Roman" w:cs="Times New Roman"/>
          <w:bCs/>
          <w:sz w:val="24"/>
          <w:szCs w:val="24"/>
        </w:rPr>
        <w:t xml:space="preserve">The amount owed equals the hourly charge for the program (total institutional charge, minus non-refundable fees, divided by the number of hours in the program), multiplied by the number of hours scheduled to attend </w:t>
      </w:r>
      <w:r>
        <w:rPr>
          <w:rFonts w:ascii="Times New Roman" w:eastAsia="Times New Roman" w:hAnsi="Times New Roman" w:cs="Times New Roman"/>
          <w:bCs/>
          <w:sz w:val="24"/>
          <w:szCs w:val="24"/>
        </w:rPr>
        <w:t>before</w:t>
      </w:r>
      <w:r w:rsidR="00B6439F" w:rsidRPr="00A67A66">
        <w:rPr>
          <w:rFonts w:ascii="Times New Roman" w:eastAsia="Times New Roman" w:hAnsi="Times New Roman" w:cs="Times New Roman"/>
          <w:bCs/>
          <w:sz w:val="24"/>
          <w:szCs w:val="24"/>
        </w:rPr>
        <w:t xml:space="preserve"> withdrawal</w:t>
      </w:r>
      <w:r w:rsidR="005C24E2">
        <w:rPr>
          <w:rFonts w:ascii="Times New Roman" w:eastAsia="Times New Roman" w:hAnsi="Times New Roman" w:cs="Times New Roman"/>
          <w:bCs/>
          <w:sz w:val="24"/>
          <w:szCs w:val="24"/>
        </w:rPr>
        <w:t xml:space="preserve"> or being dismissed</w:t>
      </w:r>
      <w:r w:rsidR="00B6439F" w:rsidRPr="00A67A66">
        <w:rPr>
          <w:rFonts w:ascii="Times New Roman" w:eastAsia="Times New Roman" w:hAnsi="Times New Roman" w:cs="Times New Roman"/>
          <w:bCs/>
          <w:sz w:val="24"/>
          <w:szCs w:val="24"/>
        </w:rPr>
        <w:t>.</w:t>
      </w:r>
      <w:r w:rsidR="00B6439F" w:rsidRPr="00A67A66">
        <w:rPr>
          <w:rFonts w:ascii="Arial Narrow" w:eastAsia="Times New Roman" w:hAnsi="Arial Narrow" w:cs="Times New Roman"/>
          <w:sz w:val="24"/>
          <w:szCs w:val="24"/>
        </w:rPr>
        <w:t> </w:t>
      </w:r>
      <w:r w:rsidR="00B6439F" w:rsidRPr="00A67A66">
        <w:rPr>
          <w:rFonts w:ascii="Times New Roman" w:eastAsia="Times New Roman" w:hAnsi="Times New Roman" w:cs="Times New Roman"/>
          <w:sz w:val="24"/>
          <w:szCs w:val="24"/>
        </w:rPr>
        <w:t xml:space="preserve"> If the student has completed more than 60% of the period of attendance for which the student was charged, the tuition is considered earned</w:t>
      </w:r>
      <w:r>
        <w:rPr>
          <w:rFonts w:ascii="Times New Roman" w:eastAsia="Times New Roman" w:hAnsi="Times New Roman" w:cs="Times New Roman"/>
          <w:sz w:val="24"/>
          <w:szCs w:val="24"/>
        </w:rPr>
        <w:t>,</w:t>
      </w:r>
      <w:r w:rsidR="00B6439F" w:rsidRPr="00A67A66">
        <w:rPr>
          <w:rFonts w:ascii="Times New Roman" w:eastAsia="Times New Roman" w:hAnsi="Times New Roman" w:cs="Times New Roman"/>
          <w:sz w:val="24"/>
          <w:szCs w:val="24"/>
        </w:rPr>
        <w:t xml:space="preserve"> and the student will receive no refund.  </w:t>
      </w:r>
    </w:p>
    <w:p w14:paraId="4DE63E8F" w14:textId="77777777" w:rsidR="00B6439F" w:rsidRPr="00B6439F" w:rsidRDefault="00B6439F" w:rsidP="00B6439F">
      <w:pPr>
        <w:spacing w:after="0" w:line="240" w:lineRule="auto"/>
        <w:jc w:val="both"/>
        <w:rPr>
          <w:rFonts w:ascii="Times New Roman" w:eastAsia="Times New Roman" w:hAnsi="Times New Roman" w:cs="Times New Roman"/>
          <w:sz w:val="20"/>
          <w:szCs w:val="20"/>
        </w:rPr>
      </w:pPr>
    </w:p>
    <w:p w14:paraId="14FAC21A" w14:textId="77777777" w:rsidR="00B6439F" w:rsidRPr="00234581" w:rsidRDefault="00B6439F" w:rsidP="00613DB0">
      <w:pPr>
        <w:pStyle w:val="Heading2"/>
        <w:rPr>
          <w:rFonts w:eastAsia="Times New Roman"/>
        </w:rPr>
      </w:pPr>
      <w:bookmarkStart w:id="47" w:name="_Toc68853019"/>
      <w:r w:rsidRPr="00234581">
        <w:rPr>
          <w:rFonts w:eastAsia="Times New Roman"/>
          <w:noProof/>
        </w:rPr>
        <w:t>STUDENT TUITION RECOVERY FUND (STRF):</w:t>
      </w:r>
      <w:bookmarkEnd w:id="47"/>
      <w:r w:rsidRPr="00234581">
        <w:rPr>
          <w:rFonts w:eastAsia="Times New Roman"/>
        </w:rPr>
        <w:t xml:space="preserve"> </w:t>
      </w:r>
    </w:p>
    <w:p w14:paraId="72F5243A" w14:textId="77777777" w:rsidR="00B6439F" w:rsidRPr="004473EE" w:rsidRDefault="00B6439F" w:rsidP="00B6439F">
      <w:pPr>
        <w:spacing w:after="0" w:line="240" w:lineRule="auto"/>
        <w:ind w:right="810"/>
        <w:jc w:val="both"/>
        <w:rPr>
          <w:rFonts w:ascii="Times New Roman" w:eastAsia="Times New Roman" w:hAnsi="Times New Roman" w:cs="Times New Roman"/>
          <w:sz w:val="24"/>
          <w:szCs w:val="24"/>
        </w:rPr>
      </w:pPr>
    </w:p>
    <w:p w14:paraId="417BBB88" w14:textId="77777777" w:rsidR="001836FB" w:rsidRPr="004473EE" w:rsidRDefault="001836FB" w:rsidP="001836FB">
      <w:pPr>
        <w:rPr>
          <w:rFonts w:ascii="Times New Roman" w:eastAsia="Times New Roman" w:hAnsi="Times New Roman" w:cs="Times New Roman"/>
          <w:sz w:val="24"/>
          <w:szCs w:val="24"/>
        </w:rPr>
      </w:pPr>
      <w:r w:rsidRPr="004473EE">
        <w:rPr>
          <w:rFonts w:ascii="Times New Roman" w:hAnsi="Times New Roman" w:cs="Times New Roman"/>
          <w:sz w:val="24"/>
          <w:szCs w:val="24"/>
        </w:rPr>
        <w:t xml:space="preserve">It is a California State requirement that a student who pays his or her tuition is required to pay a state-imposed assessment for the STRF. Following is </w:t>
      </w:r>
      <w:r w:rsidR="009C37AB">
        <w:rPr>
          <w:rFonts w:ascii="Times New Roman" w:hAnsi="Times New Roman" w:cs="Times New Roman"/>
          <w:sz w:val="24"/>
          <w:szCs w:val="24"/>
        </w:rPr>
        <w:t xml:space="preserve">the </w:t>
      </w:r>
      <w:r w:rsidRPr="004473EE">
        <w:rPr>
          <w:rFonts w:ascii="Times New Roman" w:hAnsi="Times New Roman" w:cs="Times New Roman"/>
          <w:sz w:val="24"/>
          <w:szCs w:val="24"/>
        </w:rPr>
        <w:t>full text from the BPPE:</w:t>
      </w:r>
    </w:p>
    <w:p w14:paraId="42D630FD" w14:textId="77777777" w:rsidR="00B6439F" w:rsidRDefault="00B6439F" w:rsidP="00B6439F">
      <w:pPr>
        <w:spacing w:after="0" w:line="240" w:lineRule="auto"/>
        <w:ind w:left="360" w:right="810"/>
        <w:jc w:val="both"/>
        <w:rPr>
          <w:rFonts w:ascii="Times New Roman" w:eastAsia="Calibri" w:hAnsi="Times New Roman" w:cs="Times New Roman"/>
          <w:sz w:val="24"/>
          <w:szCs w:val="24"/>
        </w:rPr>
      </w:pPr>
      <w:r w:rsidRPr="004473EE">
        <w:rPr>
          <w:rFonts w:ascii="Times New Roman" w:eastAsia="Calibri" w:hAnsi="Times New Roman" w:cs="Times New Roman"/>
          <w:sz w:val="24"/>
          <w:szCs w:val="24"/>
        </w:rPr>
        <w:t>You must pay the state-imposed assessment for the Student Tuition Recovery Fund (STRF) if all of the following applies to you:</w:t>
      </w:r>
    </w:p>
    <w:p w14:paraId="2E2238EC" w14:textId="77777777" w:rsidR="00972E55" w:rsidRPr="004473EE" w:rsidRDefault="00972E55" w:rsidP="00B6439F">
      <w:pPr>
        <w:spacing w:after="0" w:line="240" w:lineRule="auto"/>
        <w:ind w:left="360" w:right="810"/>
        <w:jc w:val="both"/>
        <w:rPr>
          <w:rFonts w:ascii="Times New Roman" w:eastAsia="Times New Roman" w:hAnsi="Times New Roman" w:cs="Times New Roman"/>
          <w:sz w:val="24"/>
          <w:szCs w:val="24"/>
        </w:rPr>
      </w:pPr>
    </w:p>
    <w:p w14:paraId="71EE757F" w14:textId="77777777" w:rsidR="00B6439F" w:rsidRPr="004473EE" w:rsidRDefault="00B6439F" w:rsidP="00B6439F">
      <w:pPr>
        <w:numPr>
          <w:ilvl w:val="0"/>
          <w:numId w:val="4"/>
        </w:numPr>
        <w:autoSpaceDE w:val="0"/>
        <w:autoSpaceDN w:val="0"/>
        <w:adjustRightInd w:val="0"/>
        <w:spacing w:after="0" w:line="240" w:lineRule="auto"/>
        <w:ind w:right="810"/>
        <w:contextualSpacing/>
        <w:jc w:val="both"/>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You are a student in an educational program, who is a California resident, or are enrolled in a residency program, and prepay all or part of your tuition either by cash, guaranteed student loans, or personal loans, and</w:t>
      </w:r>
    </w:p>
    <w:p w14:paraId="641E7914" w14:textId="77777777" w:rsidR="00B6439F" w:rsidRPr="004473EE" w:rsidRDefault="00B6439F" w:rsidP="00B6439F">
      <w:pPr>
        <w:numPr>
          <w:ilvl w:val="0"/>
          <w:numId w:val="4"/>
        </w:numPr>
        <w:autoSpaceDE w:val="0"/>
        <w:autoSpaceDN w:val="0"/>
        <w:adjustRightInd w:val="0"/>
        <w:spacing w:after="0" w:line="240" w:lineRule="auto"/>
        <w:ind w:right="810"/>
        <w:contextualSpacing/>
        <w:jc w:val="both"/>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Your total charges are not paid by any third-party payer such as an employer, government program or other payer unless you have a separate agreement to repay the third party.</w:t>
      </w:r>
    </w:p>
    <w:p w14:paraId="0017DC7F" w14:textId="77777777" w:rsidR="00B6439F" w:rsidRPr="004473EE" w:rsidRDefault="00B6439F" w:rsidP="00B6439F">
      <w:pPr>
        <w:autoSpaceDE w:val="0"/>
        <w:autoSpaceDN w:val="0"/>
        <w:adjustRightInd w:val="0"/>
        <w:spacing w:after="0" w:line="240" w:lineRule="auto"/>
        <w:ind w:left="360" w:right="810"/>
        <w:jc w:val="both"/>
        <w:rPr>
          <w:rFonts w:ascii="Times New Roman" w:eastAsia="Times New Roman" w:hAnsi="Times New Roman" w:cs="Times New Roman"/>
          <w:sz w:val="24"/>
          <w:szCs w:val="24"/>
        </w:rPr>
      </w:pPr>
    </w:p>
    <w:p w14:paraId="2E729AA7" w14:textId="77777777" w:rsidR="00B6439F" w:rsidRPr="004473EE" w:rsidRDefault="00B6439F" w:rsidP="00B6439F">
      <w:pPr>
        <w:autoSpaceDE w:val="0"/>
        <w:autoSpaceDN w:val="0"/>
        <w:adjustRightInd w:val="0"/>
        <w:spacing w:after="0" w:line="240" w:lineRule="auto"/>
        <w:ind w:left="360" w:right="810"/>
        <w:jc w:val="both"/>
        <w:rPr>
          <w:rFonts w:ascii="Times New Roman" w:eastAsia="Calibri" w:hAnsi="Times New Roman" w:cs="Times New Roman"/>
          <w:sz w:val="24"/>
          <w:szCs w:val="24"/>
        </w:rPr>
      </w:pPr>
      <w:r w:rsidRPr="004473EE">
        <w:rPr>
          <w:rFonts w:ascii="Times New Roman" w:eastAsia="Calibri" w:hAnsi="Times New Roman" w:cs="Times New Roman"/>
          <w:sz w:val="24"/>
          <w:szCs w:val="24"/>
        </w:rPr>
        <w:t>You are not eligible for protection from the STRF and you are not required to pay the STRF assessment, if either of the following applies:</w:t>
      </w:r>
    </w:p>
    <w:p w14:paraId="7DA3BA14" w14:textId="77777777" w:rsidR="00B6439F" w:rsidRPr="004473EE" w:rsidRDefault="00B6439F" w:rsidP="00B6439F">
      <w:pPr>
        <w:numPr>
          <w:ilvl w:val="0"/>
          <w:numId w:val="5"/>
        </w:numPr>
        <w:autoSpaceDE w:val="0"/>
        <w:autoSpaceDN w:val="0"/>
        <w:adjustRightInd w:val="0"/>
        <w:spacing w:after="0" w:line="240" w:lineRule="auto"/>
        <w:ind w:right="810"/>
        <w:contextualSpacing/>
        <w:jc w:val="both"/>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You are not a California resident, or are not enrolled in a residency program, or</w:t>
      </w:r>
    </w:p>
    <w:p w14:paraId="0D268EB3" w14:textId="77777777" w:rsidR="00B6439F" w:rsidRPr="004473EE" w:rsidRDefault="00B6439F" w:rsidP="00B6439F">
      <w:pPr>
        <w:numPr>
          <w:ilvl w:val="0"/>
          <w:numId w:val="5"/>
        </w:numPr>
        <w:autoSpaceDE w:val="0"/>
        <w:autoSpaceDN w:val="0"/>
        <w:adjustRightInd w:val="0"/>
        <w:spacing w:after="0" w:line="240" w:lineRule="auto"/>
        <w:ind w:right="810"/>
        <w:contextualSpacing/>
        <w:jc w:val="both"/>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Your total charges are paid by a third party, such as an employer, government program or other payer, and you have no separate agreement to repay the third party.</w:t>
      </w:r>
    </w:p>
    <w:p w14:paraId="1B3D1F34" w14:textId="77777777" w:rsidR="00B6439F" w:rsidRPr="004473EE" w:rsidRDefault="00B6439F" w:rsidP="00B6439F">
      <w:pPr>
        <w:autoSpaceDE w:val="0"/>
        <w:autoSpaceDN w:val="0"/>
        <w:adjustRightInd w:val="0"/>
        <w:spacing w:after="0" w:line="240" w:lineRule="auto"/>
        <w:ind w:left="360" w:right="810"/>
        <w:jc w:val="both"/>
        <w:rPr>
          <w:rFonts w:ascii="Times New Roman" w:eastAsia="Times New Roman" w:hAnsi="Times New Roman" w:cs="Times New Roman"/>
          <w:sz w:val="24"/>
          <w:szCs w:val="24"/>
        </w:rPr>
      </w:pPr>
    </w:p>
    <w:p w14:paraId="12E2CDE2" w14:textId="77777777" w:rsidR="00B6439F" w:rsidRPr="004473EE" w:rsidRDefault="00B6439F" w:rsidP="003F3C01">
      <w:pPr>
        <w:autoSpaceDE w:val="0"/>
        <w:autoSpaceDN w:val="0"/>
        <w:adjustRightInd w:val="0"/>
        <w:spacing w:after="0" w:line="240" w:lineRule="auto"/>
        <w:ind w:left="360" w:right="806"/>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 xml:space="preserve">The State of California created the Student Tuition Recovery Fund (STRF) to relieve or mitigate economic losses suffered by students in educational programs who are </w:t>
      </w:r>
      <w:r w:rsidRPr="004473EE">
        <w:rPr>
          <w:rFonts w:ascii="Times New Roman" w:eastAsia="Times New Roman" w:hAnsi="Times New Roman" w:cs="Times New Roman"/>
          <w:sz w:val="24"/>
          <w:szCs w:val="24"/>
        </w:rPr>
        <w:lastRenderedPageBreak/>
        <w:t>California residents, or are enrolled in a residency program, attending certain schools regulated by the Bureau for Private Postsecondary Education.</w:t>
      </w:r>
    </w:p>
    <w:p w14:paraId="22010F3A" w14:textId="77777777" w:rsidR="00B6439F" w:rsidRPr="00B6439F" w:rsidRDefault="00B6439F" w:rsidP="00B6439F">
      <w:pPr>
        <w:autoSpaceDE w:val="0"/>
        <w:autoSpaceDN w:val="0"/>
        <w:adjustRightInd w:val="0"/>
        <w:spacing w:after="0" w:line="240" w:lineRule="auto"/>
        <w:ind w:left="360" w:right="806"/>
        <w:jc w:val="both"/>
        <w:rPr>
          <w:rFonts w:ascii="Times New Roman" w:eastAsia="Times New Roman" w:hAnsi="Times New Roman" w:cs="Times New Roman"/>
          <w:sz w:val="10"/>
          <w:szCs w:val="10"/>
        </w:rPr>
      </w:pPr>
    </w:p>
    <w:p w14:paraId="1DB1D96C" w14:textId="77777777" w:rsidR="00B6439F" w:rsidRDefault="00B6439F" w:rsidP="00972E55">
      <w:pPr>
        <w:autoSpaceDE w:val="0"/>
        <w:autoSpaceDN w:val="0"/>
        <w:adjustRightInd w:val="0"/>
        <w:spacing w:after="0" w:line="240" w:lineRule="auto"/>
        <w:ind w:left="360" w:right="806"/>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You may be eligible for STRF if you are a California resident or are enrolled in a residency program, prepaid tuition, paid the STRF assessment, and suffered an economic loss as a result of any of the following:</w:t>
      </w:r>
    </w:p>
    <w:p w14:paraId="4AEEC44C" w14:textId="77777777" w:rsidR="00972E55" w:rsidRPr="004473EE" w:rsidRDefault="00972E55" w:rsidP="00B6439F">
      <w:pPr>
        <w:autoSpaceDE w:val="0"/>
        <w:autoSpaceDN w:val="0"/>
        <w:adjustRightInd w:val="0"/>
        <w:spacing w:after="0" w:line="240" w:lineRule="auto"/>
        <w:ind w:left="360" w:right="806"/>
        <w:jc w:val="both"/>
        <w:rPr>
          <w:rFonts w:ascii="Times New Roman" w:eastAsia="Times New Roman" w:hAnsi="Times New Roman" w:cs="Times New Roman"/>
          <w:sz w:val="24"/>
          <w:szCs w:val="24"/>
        </w:rPr>
      </w:pPr>
    </w:p>
    <w:p w14:paraId="44ED7D10" w14:textId="77777777" w:rsidR="00B6439F" w:rsidRPr="004473EE" w:rsidRDefault="00B6439F" w:rsidP="00972E55">
      <w:pPr>
        <w:numPr>
          <w:ilvl w:val="0"/>
          <w:numId w:val="6"/>
        </w:numPr>
        <w:autoSpaceDE w:val="0"/>
        <w:autoSpaceDN w:val="0"/>
        <w:spacing w:after="0" w:line="240" w:lineRule="auto"/>
        <w:ind w:left="720" w:right="810"/>
        <w:contextualSpacing/>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 xml:space="preserve">The </w:t>
      </w:r>
      <w:r w:rsidR="006634D8">
        <w:rPr>
          <w:rFonts w:ascii="Times New Roman" w:eastAsia="Times New Roman" w:hAnsi="Times New Roman" w:cs="Times New Roman"/>
          <w:sz w:val="24"/>
          <w:szCs w:val="24"/>
        </w:rPr>
        <w:t>S</w:t>
      </w:r>
      <w:r w:rsidRPr="004473EE">
        <w:rPr>
          <w:rFonts w:ascii="Times New Roman" w:eastAsia="Times New Roman" w:hAnsi="Times New Roman" w:cs="Times New Roman"/>
          <w:sz w:val="24"/>
          <w:szCs w:val="24"/>
        </w:rPr>
        <w:t>chool closed before the course of instruction was completed.</w:t>
      </w:r>
    </w:p>
    <w:p w14:paraId="65E3A667" w14:textId="77777777" w:rsidR="00B6439F" w:rsidRPr="004473EE" w:rsidRDefault="00B6439F" w:rsidP="00972E55">
      <w:pPr>
        <w:numPr>
          <w:ilvl w:val="0"/>
          <w:numId w:val="6"/>
        </w:numPr>
        <w:autoSpaceDE w:val="0"/>
        <w:autoSpaceDN w:val="0"/>
        <w:spacing w:after="0" w:line="240" w:lineRule="auto"/>
        <w:ind w:left="720" w:right="806"/>
        <w:contextualSpacing/>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 xml:space="preserve">The </w:t>
      </w:r>
      <w:r w:rsidR="006634D8">
        <w:rPr>
          <w:rFonts w:ascii="Times New Roman" w:eastAsia="Times New Roman" w:hAnsi="Times New Roman" w:cs="Times New Roman"/>
          <w:sz w:val="24"/>
          <w:szCs w:val="24"/>
        </w:rPr>
        <w:t>S</w:t>
      </w:r>
      <w:r w:rsidRPr="004473EE">
        <w:rPr>
          <w:rFonts w:ascii="Times New Roman" w:eastAsia="Times New Roman" w:hAnsi="Times New Roman" w:cs="Times New Roman"/>
          <w:sz w:val="24"/>
          <w:szCs w:val="24"/>
        </w:rPr>
        <w:t>chool</w:t>
      </w:r>
      <w:r w:rsidR="00921862">
        <w:rPr>
          <w:rFonts w:ascii="Times New Roman" w:eastAsia="Times New Roman" w:hAnsi="Times New Roman" w:cs="Times New Roman"/>
          <w:sz w:val="24"/>
          <w:szCs w:val="24"/>
        </w:rPr>
        <w:t>'</w:t>
      </w:r>
      <w:r w:rsidRPr="004473EE">
        <w:rPr>
          <w:rFonts w:ascii="Times New Roman" w:eastAsia="Times New Roman" w:hAnsi="Times New Roman" w:cs="Times New Roman"/>
          <w:sz w:val="24"/>
          <w:szCs w:val="24"/>
        </w:rPr>
        <w:t xml:space="preserve">s failure to pay refunds or charges on behalf of a student to a third party for license fees or any other purpose, or to provide equipment or materials for which a charge was collected within 180 days before the closure of the </w:t>
      </w:r>
      <w:r w:rsidR="006634D8">
        <w:rPr>
          <w:rFonts w:ascii="Times New Roman" w:eastAsia="Times New Roman" w:hAnsi="Times New Roman" w:cs="Times New Roman"/>
          <w:sz w:val="24"/>
          <w:szCs w:val="24"/>
        </w:rPr>
        <w:t>S</w:t>
      </w:r>
      <w:r w:rsidRPr="004473EE">
        <w:rPr>
          <w:rFonts w:ascii="Times New Roman" w:eastAsia="Times New Roman" w:hAnsi="Times New Roman" w:cs="Times New Roman"/>
          <w:sz w:val="24"/>
          <w:szCs w:val="24"/>
        </w:rPr>
        <w:t>chool.</w:t>
      </w:r>
    </w:p>
    <w:p w14:paraId="6973A438" w14:textId="77777777" w:rsidR="00B6439F" w:rsidRPr="004473EE" w:rsidRDefault="00B6439F" w:rsidP="00972E55">
      <w:pPr>
        <w:numPr>
          <w:ilvl w:val="0"/>
          <w:numId w:val="6"/>
        </w:numPr>
        <w:autoSpaceDE w:val="0"/>
        <w:autoSpaceDN w:val="0"/>
        <w:spacing w:after="0" w:line="240" w:lineRule="auto"/>
        <w:ind w:left="720" w:right="810"/>
        <w:contextualSpacing/>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 xml:space="preserve">The </w:t>
      </w:r>
      <w:r w:rsidR="006634D8">
        <w:rPr>
          <w:rFonts w:ascii="Times New Roman" w:eastAsia="Times New Roman" w:hAnsi="Times New Roman" w:cs="Times New Roman"/>
          <w:sz w:val="24"/>
          <w:szCs w:val="24"/>
        </w:rPr>
        <w:t>S</w:t>
      </w:r>
      <w:r w:rsidRPr="004473EE">
        <w:rPr>
          <w:rFonts w:ascii="Times New Roman" w:eastAsia="Times New Roman" w:hAnsi="Times New Roman" w:cs="Times New Roman"/>
          <w:sz w:val="24"/>
          <w:szCs w:val="24"/>
        </w:rPr>
        <w:t>chool</w:t>
      </w:r>
      <w:r w:rsidR="00921862">
        <w:rPr>
          <w:rFonts w:ascii="Times New Roman" w:eastAsia="Times New Roman" w:hAnsi="Times New Roman" w:cs="Times New Roman"/>
          <w:sz w:val="24"/>
          <w:szCs w:val="24"/>
        </w:rPr>
        <w:t>'</w:t>
      </w:r>
      <w:r w:rsidRPr="004473EE">
        <w:rPr>
          <w:rFonts w:ascii="Times New Roman" w:eastAsia="Times New Roman" w:hAnsi="Times New Roman" w:cs="Times New Roman"/>
          <w:sz w:val="24"/>
          <w:szCs w:val="24"/>
        </w:rPr>
        <w:t xml:space="preserve">s failure to pay or reimburse loan proceeds under a federally guaranteed student loan program as required by law or to pay or reimburse proceeds received by the </w:t>
      </w:r>
      <w:r w:rsidR="006634D8">
        <w:rPr>
          <w:rFonts w:ascii="Times New Roman" w:eastAsia="Times New Roman" w:hAnsi="Times New Roman" w:cs="Times New Roman"/>
          <w:sz w:val="24"/>
          <w:szCs w:val="24"/>
        </w:rPr>
        <w:t>S</w:t>
      </w:r>
      <w:r w:rsidRPr="004473EE">
        <w:rPr>
          <w:rFonts w:ascii="Times New Roman" w:eastAsia="Times New Roman" w:hAnsi="Times New Roman" w:cs="Times New Roman"/>
          <w:sz w:val="24"/>
          <w:szCs w:val="24"/>
        </w:rPr>
        <w:t>chool prior to closure in excess of tuition and other cost.</w:t>
      </w:r>
    </w:p>
    <w:p w14:paraId="146FDA47" w14:textId="77777777" w:rsidR="00B6439F" w:rsidRPr="004473EE" w:rsidRDefault="00B6439F" w:rsidP="00972E55">
      <w:pPr>
        <w:numPr>
          <w:ilvl w:val="0"/>
          <w:numId w:val="6"/>
        </w:numPr>
        <w:autoSpaceDE w:val="0"/>
        <w:autoSpaceDN w:val="0"/>
        <w:spacing w:after="0" w:line="240" w:lineRule="auto"/>
        <w:ind w:left="720" w:right="810"/>
        <w:contextualSpacing/>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 xml:space="preserve">There was a material failure to comply with the Act or this Division within 30 days before the </w:t>
      </w:r>
      <w:r w:rsidR="006634D8">
        <w:rPr>
          <w:rFonts w:ascii="Times New Roman" w:eastAsia="Times New Roman" w:hAnsi="Times New Roman" w:cs="Times New Roman"/>
          <w:sz w:val="24"/>
          <w:szCs w:val="24"/>
        </w:rPr>
        <w:t>S</w:t>
      </w:r>
      <w:r w:rsidRPr="004473EE">
        <w:rPr>
          <w:rFonts w:ascii="Times New Roman" w:eastAsia="Times New Roman" w:hAnsi="Times New Roman" w:cs="Times New Roman"/>
          <w:sz w:val="24"/>
          <w:szCs w:val="24"/>
        </w:rPr>
        <w:t>chool closed or, if the material failure began earlier than 30 days prior to closure, the period determined by the Bureau.</w:t>
      </w:r>
    </w:p>
    <w:p w14:paraId="221598C8" w14:textId="77777777" w:rsidR="00B6439F" w:rsidRPr="004473EE" w:rsidRDefault="00B6439F" w:rsidP="00972E55">
      <w:pPr>
        <w:numPr>
          <w:ilvl w:val="0"/>
          <w:numId w:val="6"/>
        </w:numPr>
        <w:spacing w:after="0" w:line="240" w:lineRule="auto"/>
        <w:ind w:left="720" w:right="810"/>
        <w:contextualSpacing/>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An inability after diligent efforts to prosecute, prove, and collect on a judgment against the institution for a violation of the Act.</w:t>
      </w:r>
    </w:p>
    <w:p w14:paraId="3192F2F8" w14:textId="77777777" w:rsidR="00B6439F" w:rsidRPr="004473EE" w:rsidRDefault="00B6439F" w:rsidP="00B6439F">
      <w:pPr>
        <w:spacing w:after="0" w:line="240" w:lineRule="auto"/>
        <w:ind w:left="720" w:right="810"/>
        <w:contextualSpacing/>
        <w:jc w:val="both"/>
        <w:rPr>
          <w:rFonts w:ascii="Times New Roman" w:eastAsia="Times New Roman" w:hAnsi="Times New Roman" w:cs="Times New Roman"/>
          <w:sz w:val="24"/>
          <w:szCs w:val="24"/>
        </w:rPr>
      </w:pPr>
    </w:p>
    <w:p w14:paraId="6D7FE46A" w14:textId="77777777" w:rsidR="00B6439F" w:rsidRPr="004473EE" w:rsidRDefault="00B6439F" w:rsidP="00B6439F">
      <w:pPr>
        <w:spacing w:after="0" w:line="240" w:lineRule="auto"/>
        <w:rPr>
          <w:rFonts w:ascii="Times New Roman" w:eastAsia="Times New Roman" w:hAnsi="Times New Roman" w:cs="Times New Roman"/>
          <w:sz w:val="24"/>
          <w:szCs w:val="24"/>
        </w:rPr>
      </w:pPr>
      <w:r w:rsidRPr="004473EE">
        <w:rPr>
          <w:rFonts w:ascii="Times New Roman" w:eastAsia="Times New Roman" w:hAnsi="Times New Roman" w:cs="Times New Roman"/>
          <w:sz w:val="24"/>
          <w:szCs w:val="24"/>
        </w:rPr>
        <w:t xml:space="preserve">However, no claim can be paid to any student without a social security number or a taxpayer identification number.  </w:t>
      </w:r>
    </w:p>
    <w:p w14:paraId="5E6AABEB" w14:textId="77777777" w:rsidR="00B6439F" w:rsidRPr="00B6439F" w:rsidRDefault="00B6439F" w:rsidP="00B6439F">
      <w:pPr>
        <w:spacing w:after="0" w:line="240" w:lineRule="auto"/>
        <w:jc w:val="both"/>
        <w:rPr>
          <w:rFonts w:ascii="Times New Roman" w:eastAsia="Times New Roman" w:hAnsi="Times New Roman" w:cs="Times New Roman"/>
          <w:sz w:val="20"/>
          <w:szCs w:val="20"/>
        </w:rPr>
      </w:pPr>
    </w:p>
    <w:p w14:paraId="3D52487D" w14:textId="77777777" w:rsidR="00B6439F" w:rsidRPr="00B6439F" w:rsidRDefault="00B6439F" w:rsidP="00B6439F">
      <w:pPr>
        <w:spacing w:after="0" w:line="240" w:lineRule="auto"/>
        <w:ind w:right="-36"/>
        <w:jc w:val="both"/>
        <w:rPr>
          <w:rFonts w:ascii="Times New Roman" w:eastAsia="Times New Roman" w:hAnsi="Times New Roman" w:cs="Times New Roman"/>
          <w:sz w:val="10"/>
          <w:szCs w:val="10"/>
        </w:rPr>
      </w:pPr>
    </w:p>
    <w:p w14:paraId="18B3AF64" w14:textId="77777777" w:rsidR="00070BEF" w:rsidRPr="004473EE" w:rsidRDefault="00070BEF" w:rsidP="00613DB0">
      <w:pPr>
        <w:pStyle w:val="Heading2"/>
        <w:rPr>
          <w:color w:val="C00000"/>
        </w:rPr>
      </w:pPr>
      <w:bookmarkStart w:id="48" w:name="_Toc68853020"/>
      <w:r w:rsidRPr="004473EE">
        <w:t>SCHOOL CLOSURE</w:t>
      </w:r>
      <w:r w:rsidRPr="004473EE">
        <w:rPr>
          <w:color w:val="C00000"/>
        </w:rPr>
        <w:t>:</w:t>
      </w:r>
      <w:bookmarkEnd w:id="48"/>
      <w:r w:rsidRPr="004473EE">
        <w:rPr>
          <w:color w:val="C00000"/>
        </w:rPr>
        <w:t xml:space="preserve"> </w:t>
      </w:r>
    </w:p>
    <w:p w14:paraId="405C49D9" w14:textId="77777777" w:rsidR="00326EE0" w:rsidRPr="004473EE" w:rsidRDefault="00070BEF">
      <w:pPr>
        <w:rPr>
          <w:rFonts w:ascii="Times New Roman" w:hAnsi="Times New Roman" w:cs="Times New Roman"/>
          <w:sz w:val="24"/>
          <w:szCs w:val="24"/>
        </w:rPr>
      </w:pPr>
      <w:r w:rsidRPr="004473EE">
        <w:rPr>
          <w:rFonts w:ascii="Times New Roman" w:hAnsi="Times New Roman" w:cs="Times New Roman"/>
          <w:sz w:val="24"/>
          <w:szCs w:val="24"/>
        </w:rPr>
        <w:t xml:space="preserve">If the </w:t>
      </w:r>
      <w:r w:rsidR="006634D8">
        <w:rPr>
          <w:rFonts w:ascii="Times New Roman" w:hAnsi="Times New Roman" w:cs="Times New Roman"/>
          <w:sz w:val="24"/>
          <w:szCs w:val="24"/>
        </w:rPr>
        <w:t>S</w:t>
      </w:r>
      <w:r w:rsidRPr="004473EE">
        <w:rPr>
          <w:rFonts w:ascii="Times New Roman" w:hAnsi="Times New Roman" w:cs="Times New Roman"/>
          <w:sz w:val="24"/>
          <w:szCs w:val="24"/>
        </w:rPr>
        <w:t>chool closes subsequent to a student</w:t>
      </w:r>
      <w:r w:rsidR="00921862">
        <w:rPr>
          <w:rFonts w:ascii="Times New Roman" w:hAnsi="Times New Roman" w:cs="Times New Roman"/>
          <w:sz w:val="24"/>
          <w:szCs w:val="24"/>
        </w:rPr>
        <w:t>'</w:t>
      </w:r>
      <w:r w:rsidRPr="004473EE">
        <w:rPr>
          <w:rFonts w:ascii="Times New Roman" w:hAnsi="Times New Roman" w:cs="Times New Roman"/>
          <w:sz w:val="24"/>
          <w:szCs w:val="24"/>
        </w:rPr>
        <w:t xml:space="preserve">s enrollment and before instruction </w:t>
      </w:r>
      <w:r w:rsidR="001D3B75" w:rsidRPr="004473EE">
        <w:rPr>
          <w:rFonts w:ascii="Times New Roman" w:hAnsi="Times New Roman" w:cs="Times New Roman"/>
          <w:sz w:val="24"/>
          <w:szCs w:val="24"/>
        </w:rPr>
        <w:t>of</w:t>
      </w:r>
      <w:r w:rsidRPr="004473EE">
        <w:rPr>
          <w:rFonts w:ascii="Times New Roman" w:hAnsi="Times New Roman" w:cs="Times New Roman"/>
          <w:sz w:val="24"/>
          <w:szCs w:val="24"/>
        </w:rPr>
        <w:t xml:space="preserve"> the course has begun, the </w:t>
      </w:r>
      <w:r w:rsidR="006634D8">
        <w:rPr>
          <w:rFonts w:ascii="Times New Roman" w:hAnsi="Times New Roman" w:cs="Times New Roman"/>
          <w:sz w:val="24"/>
          <w:szCs w:val="24"/>
        </w:rPr>
        <w:t>S</w:t>
      </w:r>
      <w:r w:rsidRPr="004473EE">
        <w:rPr>
          <w:rFonts w:ascii="Times New Roman" w:hAnsi="Times New Roman" w:cs="Times New Roman"/>
          <w:sz w:val="24"/>
          <w:szCs w:val="24"/>
        </w:rPr>
        <w:t xml:space="preserve">chool shall </w:t>
      </w:r>
      <w:r w:rsidR="00326EE0" w:rsidRPr="004473EE">
        <w:rPr>
          <w:rFonts w:ascii="Times New Roman" w:hAnsi="Times New Roman" w:cs="Times New Roman"/>
          <w:sz w:val="24"/>
          <w:szCs w:val="24"/>
        </w:rPr>
        <w:t>p</w:t>
      </w:r>
      <w:r w:rsidRPr="004473EE">
        <w:rPr>
          <w:rFonts w:ascii="Times New Roman" w:hAnsi="Times New Roman" w:cs="Times New Roman"/>
          <w:sz w:val="24"/>
          <w:szCs w:val="24"/>
        </w:rPr>
        <w:t>rovide a full refund of all money paid</w:t>
      </w:r>
    </w:p>
    <w:p w14:paraId="2F89DE5A" w14:textId="77777777" w:rsidR="007C0F99" w:rsidRPr="004473EE" w:rsidRDefault="007C0F99" w:rsidP="00613DB0">
      <w:pPr>
        <w:pStyle w:val="Heading2"/>
      </w:pPr>
      <w:bookmarkStart w:id="49" w:name="_Toc68853021"/>
      <w:r w:rsidRPr="004473EE">
        <w:t xml:space="preserve">REPAY A LOAN TO PAY FOR </w:t>
      </w:r>
      <w:r w:rsidR="001836FB" w:rsidRPr="004473EE">
        <w:t>TUITION, FEES, BOOKS and SUPPLIES)</w:t>
      </w:r>
      <w:bookmarkEnd w:id="49"/>
    </w:p>
    <w:p w14:paraId="5723F856" w14:textId="77777777" w:rsidR="001A2377" w:rsidRDefault="001836FB">
      <w:pPr>
        <w:rPr>
          <w:rFonts w:ascii="Times New Roman" w:hAnsi="Times New Roman" w:cs="Times New Roman"/>
          <w:sz w:val="24"/>
          <w:szCs w:val="24"/>
        </w:rPr>
      </w:pPr>
      <w:r w:rsidRPr="004473EE">
        <w:rPr>
          <w:rFonts w:ascii="Times New Roman" w:hAnsi="Times New Roman" w:cs="Times New Roman"/>
          <w:sz w:val="24"/>
          <w:szCs w:val="24"/>
        </w:rPr>
        <w:t>I</w:t>
      </w:r>
      <w:r w:rsidR="001A2377" w:rsidRPr="004473EE">
        <w:rPr>
          <w:rFonts w:ascii="Times New Roman" w:hAnsi="Times New Roman" w:cs="Times New Roman"/>
          <w:sz w:val="24"/>
          <w:szCs w:val="24"/>
        </w:rPr>
        <w:t xml:space="preserve">f a student obtains a loan from the </w:t>
      </w:r>
      <w:r w:rsidR="006634D8">
        <w:rPr>
          <w:rFonts w:ascii="Times New Roman" w:hAnsi="Times New Roman" w:cs="Times New Roman"/>
          <w:sz w:val="24"/>
          <w:szCs w:val="24"/>
        </w:rPr>
        <w:t>S</w:t>
      </w:r>
      <w:r w:rsidR="001A2377" w:rsidRPr="004473EE">
        <w:rPr>
          <w:rFonts w:ascii="Times New Roman" w:hAnsi="Times New Roman" w:cs="Times New Roman"/>
          <w:sz w:val="24"/>
          <w:szCs w:val="24"/>
        </w:rPr>
        <w:t>chool to pay for his or her cost of education, the student has to pay for the full amount of the loan plus interest, less the amount of any refund.</w:t>
      </w:r>
    </w:p>
    <w:p w14:paraId="19FAECB0" w14:textId="77777777" w:rsidR="00B62E03" w:rsidRPr="004473EE" w:rsidRDefault="00B62E03">
      <w:pPr>
        <w:rPr>
          <w:rFonts w:ascii="Times New Roman" w:hAnsi="Times New Roman" w:cs="Times New Roman"/>
          <w:sz w:val="24"/>
          <w:szCs w:val="24"/>
        </w:rPr>
      </w:pPr>
      <w:r>
        <w:rPr>
          <w:rFonts w:ascii="Times New Roman" w:hAnsi="Times New Roman" w:cs="Times New Roman"/>
          <w:sz w:val="24"/>
          <w:szCs w:val="24"/>
        </w:rPr>
        <w:t>If student receives any federal student financial aid funds, and withdrew from the training school, the student is entitled to a refund of the money paid from the federal financial aid funds.</w:t>
      </w:r>
    </w:p>
    <w:p w14:paraId="4A56CF90" w14:textId="77777777" w:rsidR="001A2377" w:rsidRPr="004473EE" w:rsidRDefault="001A2377" w:rsidP="00613DB0">
      <w:pPr>
        <w:pStyle w:val="Heading2"/>
      </w:pPr>
      <w:bookmarkStart w:id="50" w:name="_Toc68853022"/>
      <w:r w:rsidRPr="004473EE">
        <w:t>FINANCIAL PROGRAM</w:t>
      </w:r>
      <w:bookmarkEnd w:id="50"/>
    </w:p>
    <w:p w14:paraId="7F65A6EB" w14:textId="77777777" w:rsidR="00CD6FB5" w:rsidRPr="006F1686" w:rsidRDefault="00784EF6" w:rsidP="00CD6FB5">
      <w:pPr>
        <w:pStyle w:val="ListParagraph"/>
        <w:numPr>
          <w:ilvl w:val="0"/>
          <w:numId w:val="25"/>
        </w:numPr>
        <w:spacing w:after="0"/>
        <w:rPr>
          <w:rFonts w:ascii="Times New Roman" w:hAnsi="Times New Roman" w:cs="Times New Roman"/>
          <w:sz w:val="24"/>
          <w:szCs w:val="24"/>
        </w:rPr>
      </w:pPr>
      <w:r w:rsidRPr="006F1686">
        <w:rPr>
          <w:rFonts w:ascii="Times New Roman" w:hAnsi="Times New Roman" w:cs="Times New Roman"/>
          <w:sz w:val="24"/>
          <w:szCs w:val="24"/>
        </w:rPr>
        <w:t>OC Health Career College</w:t>
      </w:r>
      <w:r w:rsidR="001A2377" w:rsidRPr="006F1686">
        <w:rPr>
          <w:rFonts w:ascii="Times New Roman" w:hAnsi="Times New Roman" w:cs="Times New Roman"/>
          <w:sz w:val="24"/>
          <w:szCs w:val="24"/>
        </w:rPr>
        <w:t xml:space="preserve"> </w:t>
      </w:r>
      <w:r w:rsidR="00CD6FB5" w:rsidRPr="006F1686">
        <w:rPr>
          <w:rFonts w:ascii="Times New Roman" w:hAnsi="Times New Roman" w:cs="Times New Roman"/>
          <w:sz w:val="24"/>
          <w:szCs w:val="24"/>
        </w:rPr>
        <w:t xml:space="preserve">does not provide any financial aid or public monies that includes </w:t>
      </w:r>
      <w:r w:rsidR="00921862">
        <w:rPr>
          <w:rFonts w:ascii="Times New Roman" w:hAnsi="Times New Roman" w:cs="Times New Roman"/>
          <w:sz w:val="24"/>
          <w:szCs w:val="24"/>
        </w:rPr>
        <w:t>"</w:t>
      </w:r>
      <w:r w:rsidR="00CD6FB5" w:rsidRPr="006F1686">
        <w:rPr>
          <w:rFonts w:ascii="Times New Roman" w:hAnsi="Times New Roman" w:cs="Times New Roman"/>
          <w:sz w:val="24"/>
          <w:szCs w:val="24"/>
        </w:rPr>
        <w:t>Workforce Innovation and Opportunity Act, GI Bill, E</w:t>
      </w:r>
      <w:r w:rsidR="009C37AB">
        <w:rPr>
          <w:rFonts w:ascii="Times New Roman" w:hAnsi="Times New Roman" w:cs="Times New Roman"/>
          <w:sz w:val="24"/>
          <w:szCs w:val="24"/>
        </w:rPr>
        <w:t>.D.D.</w:t>
      </w:r>
      <w:r w:rsidR="00CD6FB5" w:rsidRPr="006F1686">
        <w:rPr>
          <w:rFonts w:ascii="Times New Roman" w:hAnsi="Times New Roman" w:cs="Times New Roman"/>
          <w:sz w:val="24"/>
          <w:szCs w:val="24"/>
        </w:rPr>
        <w:t>, and federal financial aid</w:t>
      </w:r>
      <w:r w:rsidR="00921862">
        <w:rPr>
          <w:rFonts w:ascii="Times New Roman" w:hAnsi="Times New Roman" w:cs="Times New Roman"/>
          <w:sz w:val="24"/>
          <w:szCs w:val="24"/>
        </w:rPr>
        <w:t>"</w:t>
      </w:r>
      <w:r w:rsidR="00CD6FB5" w:rsidRPr="006F1686">
        <w:rPr>
          <w:rFonts w:ascii="Times New Roman" w:hAnsi="Times New Roman" w:cs="Times New Roman"/>
          <w:sz w:val="24"/>
          <w:szCs w:val="24"/>
        </w:rPr>
        <w:t xml:space="preserve"> for students to pay for their </w:t>
      </w:r>
      <w:r w:rsidR="00921862">
        <w:rPr>
          <w:rFonts w:ascii="Times New Roman" w:hAnsi="Times New Roman" w:cs="Times New Roman"/>
          <w:sz w:val="24"/>
          <w:szCs w:val="24"/>
        </w:rPr>
        <w:t>"</w:t>
      </w:r>
      <w:r w:rsidR="00CD6FB5" w:rsidRPr="006F1686">
        <w:rPr>
          <w:rFonts w:ascii="Times New Roman" w:hAnsi="Times New Roman" w:cs="Times New Roman"/>
          <w:sz w:val="24"/>
          <w:szCs w:val="24"/>
        </w:rPr>
        <w:t>tuition, books and supplies</w:t>
      </w:r>
      <w:r w:rsidR="00921862">
        <w:rPr>
          <w:rFonts w:ascii="Times New Roman" w:hAnsi="Times New Roman" w:cs="Times New Roman"/>
          <w:sz w:val="24"/>
          <w:szCs w:val="24"/>
        </w:rPr>
        <w:t>"</w:t>
      </w:r>
    </w:p>
    <w:p w14:paraId="79C17CE1" w14:textId="77777777" w:rsidR="009B1853" w:rsidRPr="004473EE" w:rsidRDefault="00CD6FB5">
      <w:pPr>
        <w:rPr>
          <w:rFonts w:ascii="Times New Roman" w:hAnsi="Times New Roman" w:cs="Times New Roman"/>
          <w:sz w:val="24"/>
          <w:szCs w:val="24"/>
        </w:rPr>
      </w:pPr>
      <w:r w:rsidRPr="00CD6FB5">
        <w:rPr>
          <w:rFonts w:ascii="Times New Roman" w:hAnsi="Times New Roman" w:cs="Times New Roman"/>
          <w:sz w:val="24"/>
          <w:szCs w:val="24"/>
        </w:rPr>
        <w:t xml:space="preserve"> </w:t>
      </w:r>
      <w:r w:rsidR="009B1853">
        <w:rPr>
          <w:rFonts w:ascii="Times New Roman" w:hAnsi="Times New Roman" w:cs="Times New Roman"/>
          <w:sz w:val="24"/>
          <w:szCs w:val="24"/>
        </w:rPr>
        <w:t>_________________________________</w:t>
      </w:r>
    </w:p>
    <w:p w14:paraId="0EE0B927" w14:textId="77777777" w:rsidR="00553BDD" w:rsidRPr="004473EE" w:rsidRDefault="00553BDD" w:rsidP="00613DB0">
      <w:pPr>
        <w:pStyle w:val="Heading1"/>
      </w:pPr>
      <w:bookmarkStart w:id="51" w:name="_Toc68853023"/>
      <w:r w:rsidRPr="004473EE">
        <w:t>GRADING POLICY AND GRADUATION REQUIREMENTS</w:t>
      </w:r>
      <w:bookmarkEnd w:id="51"/>
      <w:r w:rsidRPr="004473EE">
        <w:t xml:space="preserve"> </w:t>
      </w:r>
    </w:p>
    <w:p w14:paraId="5E2BD8EB" w14:textId="77777777" w:rsidR="00553BDD" w:rsidRPr="004473EE" w:rsidRDefault="00C058DC">
      <w:pPr>
        <w:rPr>
          <w:rFonts w:ascii="Times New Roman" w:hAnsi="Times New Roman" w:cs="Times New Roman"/>
          <w:sz w:val="24"/>
          <w:szCs w:val="24"/>
        </w:rPr>
      </w:pPr>
      <w:r w:rsidRPr="004473EE">
        <w:rPr>
          <w:rFonts w:ascii="Times New Roman" w:hAnsi="Times New Roman" w:cs="Times New Roman"/>
          <w:sz w:val="24"/>
          <w:szCs w:val="24"/>
        </w:rPr>
        <w:t>T</w:t>
      </w:r>
      <w:r w:rsidR="00553BDD" w:rsidRPr="004473EE">
        <w:rPr>
          <w:rFonts w:ascii="Times New Roman" w:hAnsi="Times New Roman" w:cs="Times New Roman"/>
          <w:sz w:val="24"/>
          <w:szCs w:val="24"/>
        </w:rPr>
        <w:t xml:space="preserve">o remain in good academic standing and to graduate, students must maintain a minimum of an overall grade of </w:t>
      </w:r>
      <w:r w:rsidR="00921862">
        <w:rPr>
          <w:rFonts w:ascii="Times New Roman" w:hAnsi="Times New Roman" w:cs="Times New Roman"/>
          <w:sz w:val="24"/>
          <w:szCs w:val="24"/>
        </w:rPr>
        <w:t>"</w:t>
      </w:r>
      <w:r w:rsidR="00553BDD" w:rsidRPr="004473EE">
        <w:rPr>
          <w:rFonts w:ascii="Times New Roman" w:hAnsi="Times New Roman" w:cs="Times New Roman"/>
          <w:sz w:val="24"/>
          <w:szCs w:val="24"/>
        </w:rPr>
        <w:t>C</w:t>
      </w:r>
      <w:r w:rsidR="00921862">
        <w:rPr>
          <w:rFonts w:ascii="Times New Roman" w:hAnsi="Times New Roman" w:cs="Times New Roman"/>
          <w:sz w:val="24"/>
          <w:szCs w:val="24"/>
        </w:rPr>
        <w:t>"</w:t>
      </w:r>
      <w:r w:rsidR="00553BDD" w:rsidRPr="004473EE">
        <w:rPr>
          <w:rFonts w:ascii="Times New Roman" w:hAnsi="Times New Roman" w:cs="Times New Roman"/>
          <w:sz w:val="24"/>
          <w:szCs w:val="24"/>
        </w:rPr>
        <w:t xml:space="preserve"> (2.0) average and complete the requirements within their required course length. A student may repeat a course only once. The higher grade is used in computing the G</w:t>
      </w:r>
      <w:r w:rsidR="005D26BD">
        <w:rPr>
          <w:rFonts w:ascii="Times New Roman" w:hAnsi="Times New Roman" w:cs="Times New Roman"/>
          <w:sz w:val="24"/>
          <w:szCs w:val="24"/>
        </w:rPr>
        <w:t>P</w:t>
      </w:r>
      <w:r w:rsidR="00553BDD" w:rsidRPr="004473EE">
        <w:rPr>
          <w:rFonts w:ascii="Times New Roman" w:hAnsi="Times New Roman" w:cs="Times New Roman"/>
          <w:sz w:val="24"/>
          <w:szCs w:val="24"/>
        </w:rPr>
        <w:t xml:space="preserve">A. Students are allowed no more than one restart during the calendar year. The quality of achievement in a course is measured as follows: </w:t>
      </w:r>
    </w:p>
    <w:p w14:paraId="532DA1B6" w14:textId="77777777" w:rsidR="00553BDD" w:rsidRPr="004473EE" w:rsidRDefault="00553BDD" w:rsidP="003F75D2">
      <w:pPr>
        <w:spacing w:after="0" w:line="240" w:lineRule="auto"/>
        <w:rPr>
          <w:rFonts w:ascii="Times New Roman" w:hAnsi="Times New Roman" w:cs="Times New Roman"/>
          <w:sz w:val="24"/>
          <w:szCs w:val="24"/>
        </w:rPr>
      </w:pPr>
      <w:r w:rsidRPr="004473EE">
        <w:rPr>
          <w:rFonts w:ascii="Times New Roman" w:hAnsi="Times New Roman" w:cs="Times New Roman"/>
          <w:sz w:val="24"/>
          <w:szCs w:val="24"/>
        </w:rPr>
        <w:lastRenderedPageBreak/>
        <w:t xml:space="preserve">4.0 --- A --- indicates outstanding achievement </w:t>
      </w:r>
    </w:p>
    <w:p w14:paraId="18A1A401" w14:textId="77777777" w:rsidR="00553BDD" w:rsidRPr="004473EE" w:rsidRDefault="00553BDD" w:rsidP="003F75D2">
      <w:pPr>
        <w:spacing w:after="0" w:line="240" w:lineRule="auto"/>
        <w:rPr>
          <w:rFonts w:ascii="Times New Roman" w:hAnsi="Times New Roman" w:cs="Times New Roman"/>
          <w:sz w:val="24"/>
          <w:szCs w:val="24"/>
        </w:rPr>
      </w:pPr>
      <w:r w:rsidRPr="004473EE">
        <w:rPr>
          <w:rFonts w:ascii="Times New Roman" w:hAnsi="Times New Roman" w:cs="Times New Roman"/>
          <w:sz w:val="24"/>
          <w:szCs w:val="24"/>
        </w:rPr>
        <w:t xml:space="preserve">3.0 --- B --- indicates </w:t>
      </w:r>
      <w:r w:rsidR="00972E55">
        <w:rPr>
          <w:rFonts w:ascii="Times New Roman" w:hAnsi="Times New Roman" w:cs="Times New Roman"/>
          <w:sz w:val="24"/>
          <w:szCs w:val="24"/>
        </w:rPr>
        <w:t>good</w:t>
      </w:r>
      <w:r w:rsidRPr="004473EE">
        <w:rPr>
          <w:rFonts w:ascii="Times New Roman" w:hAnsi="Times New Roman" w:cs="Times New Roman"/>
          <w:sz w:val="24"/>
          <w:szCs w:val="24"/>
        </w:rPr>
        <w:t xml:space="preserve"> achievement </w:t>
      </w:r>
    </w:p>
    <w:p w14:paraId="0C1D6886" w14:textId="77777777" w:rsidR="00553BDD" w:rsidRPr="004473EE" w:rsidRDefault="00553BDD" w:rsidP="003F75D2">
      <w:pPr>
        <w:spacing w:after="0" w:line="240" w:lineRule="auto"/>
        <w:rPr>
          <w:rFonts w:ascii="Times New Roman" w:hAnsi="Times New Roman" w:cs="Times New Roman"/>
          <w:sz w:val="24"/>
          <w:szCs w:val="24"/>
        </w:rPr>
      </w:pPr>
      <w:r w:rsidRPr="004473EE">
        <w:rPr>
          <w:rFonts w:ascii="Times New Roman" w:hAnsi="Times New Roman" w:cs="Times New Roman"/>
          <w:sz w:val="24"/>
          <w:szCs w:val="24"/>
        </w:rPr>
        <w:t xml:space="preserve">2.0 --- C --- indicates satisfactory achievement </w:t>
      </w:r>
    </w:p>
    <w:p w14:paraId="5F3F8BF5" w14:textId="77777777" w:rsidR="00553BDD" w:rsidRPr="004473EE" w:rsidRDefault="00553BDD" w:rsidP="003F75D2">
      <w:pPr>
        <w:spacing w:after="0" w:line="240" w:lineRule="auto"/>
        <w:rPr>
          <w:rFonts w:ascii="Times New Roman" w:hAnsi="Times New Roman" w:cs="Times New Roman"/>
          <w:sz w:val="24"/>
          <w:szCs w:val="24"/>
        </w:rPr>
      </w:pPr>
      <w:r w:rsidRPr="004473EE">
        <w:rPr>
          <w:rFonts w:ascii="Times New Roman" w:hAnsi="Times New Roman" w:cs="Times New Roman"/>
          <w:sz w:val="24"/>
          <w:szCs w:val="24"/>
        </w:rPr>
        <w:t xml:space="preserve">1.0 --- D --- indicates unsatisfactory achievement </w:t>
      </w:r>
    </w:p>
    <w:p w14:paraId="23E92773" w14:textId="77777777" w:rsidR="00553BDD" w:rsidRPr="004473EE" w:rsidRDefault="00553BDD" w:rsidP="003F75D2">
      <w:pPr>
        <w:spacing w:after="0" w:line="240" w:lineRule="auto"/>
        <w:rPr>
          <w:rFonts w:ascii="Times New Roman" w:hAnsi="Times New Roman" w:cs="Times New Roman"/>
          <w:sz w:val="24"/>
          <w:szCs w:val="24"/>
        </w:rPr>
      </w:pPr>
      <w:r w:rsidRPr="004473EE">
        <w:rPr>
          <w:rFonts w:ascii="Times New Roman" w:hAnsi="Times New Roman" w:cs="Times New Roman"/>
          <w:sz w:val="24"/>
          <w:szCs w:val="24"/>
        </w:rPr>
        <w:t xml:space="preserve">0.0 --- F --- indicates failure </w:t>
      </w:r>
    </w:p>
    <w:p w14:paraId="429B1A67" w14:textId="77777777" w:rsidR="00553BDD" w:rsidRPr="004473EE" w:rsidRDefault="00553BDD" w:rsidP="003F75D2">
      <w:pPr>
        <w:spacing w:after="0" w:line="240" w:lineRule="auto"/>
        <w:rPr>
          <w:rFonts w:ascii="Times New Roman" w:hAnsi="Times New Roman" w:cs="Times New Roman"/>
          <w:sz w:val="24"/>
          <w:szCs w:val="24"/>
        </w:rPr>
      </w:pPr>
      <w:r w:rsidRPr="004473EE">
        <w:rPr>
          <w:rFonts w:ascii="Times New Roman" w:hAnsi="Times New Roman" w:cs="Times New Roman"/>
          <w:sz w:val="24"/>
          <w:szCs w:val="24"/>
        </w:rPr>
        <w:t xml:space="preserve">I --- indicates incomplete. This will convert to an F if not made up within the specified time period. </w:t>
      </w:r>
    </w:p>
    <w:p w14:paraId="5350C107" w14:textId="77777777" w:rsidR="003F75D2" w:rsidRPr="004473EE" w:rsidRDefault="003F75D2" w:rsidP="003F75D2">
      <w:pPr>
        <w:spacing w:after="0" w:line="240" w:lineRule="auto"/>
        <w:rPr>
          <w:rFonts w:ascii="Times New Roman" w:hAnsi="Times New Roman" w:cs="Times New Roman"/>
          <w:sz w:val="24"/>
          <w:szCs w:val="24"/>
        </w:rPr>
      </w:pPr>
    </w:p>
    <w:p w14:paraId="5C09FAB0" w14:textId="77777777" w:rsidR="00553BDD" w:rsidRPr="004473EE" w:rsidRDefault="00553BDD">
      <w:pPr>
        <w:rPr>
          <w:rFonts w:ascii="Times New Roman" w:hAnsi="Times New Roman" w:cs="Times New Roman"/>
          <w:sz w:val="24"/>
          <w:szCs w:val="24"/>
        </w:rPr>
      </w:pPr>
      <w:r w:rsidRPr="004473EE">
        <w:rPr>
          <w:rFonts w:ascii="Times New Roman" w:hAnsi="Times New Roman" w:cs="Times New Roman"/>
          <w:sz w:val="24"/>
          <w:szCs w:val="24"/>
        </w:rPr>
        <w:t>If a student withdraws from the course within the first week, he or she will receive a "W" (withdrawal). A grade of withdrawal</w:t>
      </w:r>
      <w:r w:rsidR="00972E55">
        <w:rPr>
          <w:rFonts w:ascii="Times New Roman" w:hAnsi="Times New Roman" w:cs="Times New Roman"/>
          <w:sz w:val="24"/>
          <w:szCs w:val="24"/>
        </w:rPr>
        <w:t xml:space="preserve"> (W) </w:t>
      </w:r>
      <w:r w:rsidRPr="004473EE">
        <w:rPr>
          <w:rFonts w:ascii="Times New Roman" w:hAnsi="Times New Roman" w:cs="Times New Roman"/>
          <w:sz w:val="24"/>
          <w:szCs w:val="24"/>
        </w:rPr>
        <w:t xml:space="preserve">shows no earned credit. </w:t>
      </w:r>
    </w:p>
    <w:p w14:paraId="05E32747" w14:textId="77777777" w:rsidR="001836FB" w:rsidRPr="004473EE" w:rsidRDefault="00972E55" w:rsidP="00613DB0">
      <w:pPr>
        <w:pStyle w:val="Heading1"/>
      </w:pPr>
      <w:bookmarkStart w:id="52" w:name="_Toc68853024"/>
      <w:r>
        <w:t>PROBATION</w:t>
      </w:r>
      <w:r w:rsidR="00B01E73">
        <w:t xml:space="preserve"> POLICIES</w:t>
      </w:r>
      <w:bookmarkEnd w:id="52"/>
    </w:p>
    <w:p w14:paraId="76669380" w14:textId="77777777" w:rsidR="00553BDD" w:rsidRPr="004473EE" w:rsidRDefault="00553BDD">
      <w:pPr>
        <w:rPr>
          <w:rFonts w:ascii="Times New Roman" w:hAnsi="Times New Roman" w:cs="Times New Roman"/>
          <w:sz w:val="24"/>
          <w:szCs w:val="24"/>
        </w:rPr>
      </w:pPr>
      <w:r w:rsidRPr="004473EE">
        <w:rPr>
          <w:rFonts w:ascii="Times New Roman" w:hAnsi="Times New Roman" w:cs="Times New Roman"/>
          <w:sz w:val="24"/>
          <w:szCs w:val="24"/>
        </w:rPr>
        <w:t xml:space="preserve">a) Any student who is past due on any assigned training may be given a warning notice to bring his or her assignments current in his or her course. </w:t>
      </w:r>
    </w:p>
    <w:p w14:paraId="583584FE" w14:textId="77777777" w:rsidR="00553BDD" w:rsidRPr="004473EE" w:rsidRDefault="00553BDD">
      <w:pPr>
        <w:rPr>
          <w:rFonts w:ascii="Times New Roman" w:hAnsi="Times New Roman" w:cs="Times New Roman"/>
          <w:sz w:val="24"/>
          <w:szCs w:val="24"/>
        </w:rPr>
      </w:pPr>
      <w:r w:rsidRPr="004473EE">
        <w:rPr>
          <w:rFonts w:ascii="Times New Roman" w:hAnsi="Times New Roman" w:cs="Times New Roman"/>
          <w:sz w:val="24"/>
          <w:szCs w:val="24"/>
        </w:rPr>
        <w:t xml:space="preserve">b) A student who is two or more weeks past due in a course may be given a probation notice. This probation period is for a 30-day period to allow the student time to complete the unfinished projects in his or her course. </w:t>
      </w:r>
    </w:p>
    <w:p w14:paraId="183BE8E8" w14:textId="77777777" w:rsidR="00041EAB" w:rsidRDefault="00553BDD" w:rsidP="004473EE">
      <w:pPr>
        <w:rPr>
          <w:rFonts w:ascii="Times New Roman" w:hAnsi="Times New Roman" w:cs="Times New Roman"/>
          <w:sz w:val="24"/>
          <w:szCs w:val="24"/>
        </w:rPr>
      </w:pPr>
      <w:r w:rsidRPr="004473EE">
        <w:rPr>
          <w:rFonts w:ascii="Times New Roman" w:hAnsi="Times New Roman" w:cs="Times New Roman"/>
          <w:sz w:val="24"/>
          <w:szCs w:val="24"/>
        </w:rPr>
        <w:t>c) A student will be put on probation if, at the time of evaluation, he or she does not have a grade point average of 2.0, then probation will last until the next evaluation period. During this time the student must bring up his or her grade point average and maintain a 2.0 grade point average in all units attempted.</w:t>
      </w:r>
      <w:r w:rsidR="00B01E73">
        <w:rPr>
          <w:rFonts w:ascii="Times New Roman" w:hAnsi="Times New Roman" w:cs="Times New Roman"/>
          <w:sz w:val="24"/>
          <w:szCs w:val="24"/>
        </w:rPr>
        <w:t xml:space="preserve"> </w:t>
      </w:r>
      <w:r w:rsidR="00B01E73" w:rsidRPr="004473EE">
        <w:rPr>
          <w:rFonts w:ascii="Times New Roman" w:hAnsi="Times New Roman" w:cs="Times New Roman"/>
          <w:sz w:val="24"/>
          <w:szCs w:val="24"/>
        </w:rPr>
        <w:t xml:space="preserve">Any student on probation who does not demonstrate the desire or ability to improve will be dismissed from </w:t>
      </w:r>
      <w:r w:rsidR="00B01E73">
        <w:rPr>
          <w:rFonts w:ascii="Times New Roman" w:hAnsi="Times New Roman" w:cs="Times New Roman"/>
          <w:sz w:val="24"/>
          <w:szCs w:val="24"/>
        </w:rPr>
        <w:t>O</w:t>
      </w:r>
      <w:r w:rsidR="009C37AB">
        <w:rPr>
          <w:rFonts w:ascii="Times New Roman" w:hAnsi="Times New Roman" w:cs="Times New Roman"/>
          <w:sz w:val="24"/>
          <w:szCs w:val="24"/>
        </w:rPr>
        <w:t>C.</w:t>
      </w:r>
      <w:r w:rsidR="00B01E73">
        <w:rPr>
          <w:rFonts w:ascii="Times New Roman" w:hAnsi="Times New Roman" w:cs="Times New Roman"/>
          <w:sz w:val="24"/>
          <w:szCs w:val="24"/>
        </w:rPr>
        <w:t xml:space="preserve"> Health Career College</w:t>
      </w:r>
    </w:p>
    <w:p w14:paraId="4D62BD95" w14:textId="77777777" w:rsidR="00553BDD" w:rsidRPr="004473EE" w:rsidRDefault="00B01E73" w:rsidP="00613DB0">
      <w:pPr>
        <w:pStyle w:val="Heading1"/>
      </w:pPr>
      <w:bookmarkStart w:id="53" w:name="_Toc68853025"/>
      <w:r>
        <w:t>MAKE UP INCOMPLETED COURSES</w:t>
      </w:r>
      <w:bookmarkEnd w:id="53"/>
    </w:p>
    <w:p w14:paraId="600FEAE6" w14:textId="77777777" w:rsidR="00553BDD" w:rsidRPr="004473EE" w:rsidRDefault="00553BDD">
      <w:pPr>
        <w:rPr>
          <w:rFonts w:ascii="Times New Roman" w:hAnsi="Times New Roman" w:cs="Times New Roman"/>
          <w:sz w:val="24"/>
          <w:szCs w:val="24"/>
        </w:rPr>
      </w:pPr>
      <w:r w:rsidRPr="004473EE">
        <w:rPr>
          <w:rFonts w:ascii="Times New Roman" w:hAnsi="Times New Roman" w:cs="Times New Roman"/>
          <w:sz w:val="24"/>
          <w:szCs w:val="24"/>
        </w:rPr>
        <w:t>Incomplete: Students have 30 days to make up an incomplete. If not, their grade will revert to an "F" (failed) and will become part of their G</w:t>
      </w:r>
      <w:r w:rsidR="005D26BD">
        <w:rPr>
          <w:rFonts w:ascii="Times New Roman" w:hAnsi="Times New Roman" w:cs="Times New Roman"/>
          <w:sz w:val="24"/>
          <w:szCs w:val="24"/>
        </w:rPr>
        <w:t>P</w:t>
      </w:r>
      <w:r w:rsidRPr="004473EE">
        <w:rPr>
          <w:rFonts w:ascii="Times New Roman" w:hAnsi="Times New Roman" w:cs="Times New Roman"/>
          <w:sz w:val="24"/>
          <w:szCs w:val="24"/>
        </w:rPr>
        <w:t xml:space="preserve">A. </w:t>
      </w:r>
    </w:p>
    <w:p w14:paraId="5DB3575D" w14:textId="77777777" w:rsidR="00553BDD" w:rsidRPr="004473EE" w:rsidRDefault="00553BDD" w:rsidP="00613DB0">
      <w:pPr>
        <w:pStyle w:val="Heading1"/>
      </w:pPr>
      <w:bookmarkStart w:id="54" w:name="_Toc68853026"/>
      <w:r w:rsidRPr="004473EE">
        <w:t>COMPLETION</w:t>
      </w:r>
      <w:bookmarkEnd w:id="54"/>
      <w:r w:rsidRPr="004473EE">
        <w:t xml:space="preserve"> </w:t>
      </w:r>
    </w:p>
    <w:p w14:paraId="442B7482" w14:textId="77777777" w:rsidR="00553BDD" w:rsidRPr="004473EE" w:rsidRDefault="00553BDD">
      <w:pPr>
        <w:rPr>
          <w:rFonts w:ascii="Times New Roman" w:hAnsi="Times New Roman" w:cs="Times New Roman"/>
          <w:sz w:val="24"/>
          <w:szCs w:val="24"/>
        </w:rPr>
      </w:pPr>
      <w:r w:rsidRPr="004473EE">
        <w:rPr>
          <w:rFonts w:ascii="Times New Roman" w:hAnsi="Times New Roman" w:cs="Times New Roman"/>
          <w:sz w:val="24"/>
          <w:szCs w:val="24"/>
        </w:rPr>
        <w:t xml:space="preserve">All training programs are to be completed within the required course length listed in the curriculum section of the </w:t>
      </w:r>
      <w:r w:rsidR="00921862">
        <w:rPr>
          <w:rFonts w:ascii="Times New Roman" w:hAnsi="Times New Roman" w:cs="Times New Roman"/>
          <w:sz w:val="24"/>
          <w:szCs w:val="24"/>
        </w:rPr>
        <w:t>C</w:t>
      </w:r>
      <w:r w:rsidRPr="004473EE">
        <w:rPr>
          <w:rFonts w:ascii="Times New Roman" w:hAnsi="Times New Roman" w:cs="Times New Roman"/>
          <w:sz w:val="24"/>
          <w:szCs w:val="24"/>
        </w:rPr>
        <w:t xml:space="preserve">atalog. Time taken off due to leave of absence or any other authorized leave is not considered as part of this time frame. </w:t>
      </w:r>
    </w:p>
    <w:p w14:paraId="52218461" w14:textId="77777777" w:rsidR="003F75D2" w:rsidRPr="004473EE" w:rsidRDefault="00553BDD" w:rsidP="00613DB0">
      <w:pPr>
        <w:pStyle w:val="Heading1"/>
      </w:pPr>
      <w:bookmarkStart w:id="55" w:name="_Toc68853027"/>
      <w:r w:rsidRPr="004473EE">
        <w:t>STUDENT RECORDS</w:t>
      </w:r>
      <w:bookmarkEnd w:id="55"/>
      <w:r w:rsidRPr="004473EE">
        <w:t xml:space="preserve"> </w:t>
      </w:r>
    </w:p>
    <w:p w14:paraId="6AE05F51" w14:textId="77777777" w:rsidR="00792E17" w:rsidRDefault="00553BDD">
      <w:pPr>
        <w:rPr>
          <w:rFonts w:ascii="Times New Roman" w:hAnsi="Times New Roman" w:cs="Times New Roman"/>
          <w:sz w:val="24"/>
          <w:szCs w:val="24"/>
        </w:rPr>
      </w:pPr>
      <w:r w:rsidRPr="004473EE">
        <w:rPr>
          <w:rFonts w:ascii="Times New Roman" w:hAnsi="Times New Roman" w:cs="Times New Roman"/>
          <w:sz w:val="24"/>
          <w:szCs w:val="24"/>
        </w:rPr>
        <w:t xml:space="preserve">All records are stored electronically with an offsite backup to protect the data from loss should anything occur to the primary data repository. Academic and financial records are stored separately. Student records are retained for no less than five years after the graduation date. Student Transcripts are retained indefinitely. </w:t>
      </w:r>
    </w:p>
    <w:p w14:paraId="3CB59DB6" w14:textId="77777777" w:rsidR="00792E17" w:rsidRDefault="00792E17">
      <w:pPr>
        <w:rPr>
          <w:rFonts w:ascii="Times New Roman" w:hAnsi="Times New Roman" w:cs="Times New Roman"/>
          <w:sz w:val="24"/>
          <w:szCs w:val="24"/>
        </w:rPr>
      </w:pPr>
      <w:r w:rsidRPr="00792E17">
        <w:rPr>
          <w:rFonts w:ascii="Times New Roman" w:hAnsi="Times New Roman" w:cs="Times New Roman"/>
          <w:sz w:val="24"/>
          <w:szCs w:val="24"/>
        </w:rPr>
        <w:t xml:space="preserve">The </w:t>
      </w:r>
      <w:r w:rsidR="006634D8">
        <w:rPr>
          <w:rFonts w:ascii="Times New Roman" w:hAnsi="Times New Roman" w:cs="Times New Roman"/>
          <w:sz w:val="24"/>
          <w:szCs w:val="24"/>
        </w:rPr>
        <w:t>S</w:t>
      </w:r>
      <w:r w:rsidRPr="00792E17">
        <w:rPr>
          <w:rFonts w:ascii="Times New Roman" w:hAnsi="Times New Roman" w:cs="Times New Roman"/>
          <w:sz w:val="24"/>
          <w:szCs w:val="24"/>
        </w:rPr>
        <w:t>chool has a right to issue only a transcript reflecting the total hours paid for by the student if the student has an unpaid balance for instruction provided to the student. Student</w:t>
      </w:r>
      <w:r w:rsidR="00921862">
        <w:rPr>
          <w:rFonts w:ascii="Times New Roman" w:hAnsi="Times New Roman" w:cs="Times New Roman"/>
          <w:sz w:val="24"/>
          <w:szCs w:val="24"/>
        </w:rPr>
        <w:t>'</w:t>
      </w:r>
      <w:r w:rsidRPr="00792E17">
        <w:rPr>
          <w:rFonts w:ascii="Times New Roman" w:hAnsi="Times New Roman" w:cs="Times New Roman"/>
          <w:sz w:val="24"/>
          <w:szCs w:val="24"/>
        </w:rPr>
        <w:t xml:space="preserve">s transcripts showing all of the following: </w:t>
      </w:r>
    </w:p>
    <w:p w14:paraId="1E702F8D" w14:textId="77777777" w:rsidR="00792E17" w:rsidRDefault="00792E17">
      <w:pPr>
        <w:rPr>
          <w:rFonts w:ascii="Times New Roman" w:hAnsi="Times New Roman" w:cs="Times New Roman"/>
          <w:sz w:val="24"/>
          <w:szCs w:val="24"/>
        </w:rPr>
      </w:pPr>
      <w:r w:rsidRPr="00792E17">
        <w:rPr>
          <w:rFonts w:ascii="Times New Roman" w:hAnsi="Times New Roman" w:cs="Times New Roman"/>
          <w:sz w:val="24"/>
          <w:szCs w:val="24"/>
        </w:rPr>
        <w:lastRenderedPageBreak/>
        <w:t xml:space="preserve">- The courses or other educational programs that were completed, or were attempted but not completed, and the dates of completion or withdrawal; </w:t>
      </w:r>
    </w:p>
    <w:p w14:paraId="50DD054B" w14:textId="77777777" w:rsidR="00792E17" w:rsidRDefault="00792E17">
      <w:pPr>
        <w:rPr>
          <w:rFonts w:ascii="Times New Roman" w:hAnsi="Times New Roman" w:cs="Times New Roman"/>
          <w:sz w:val="24"/>
          <w:szCs w:val="24"/>
        </w:rPr>
      </w:pPr>
      <w:r w:rsidRPr="00792E17">
        <w:rPr>
          <w:rFonts w:ascii="Times New Roman" w:hAnsi="Times New Roman" w:cs="Times New Roman"/>
          <w:sz w:val="24"/>
          <w:szCs w:val="24"/>
        </w:rPr>
        <w:t xml:space="preserve">- Credit based on any examination of academic ability or educational achievement used for admission or college placement purposes; </w:t>
      </w:r>
    </w:p>
    <w:p w14:paraId="4A20FC9D" w14:textId="77777777" w:rsidR="00553BDD" w:rsidRPr="00792E17" w:rsidRDefault="00792E17">
      <w:pPr>
        <w:rPr>
          <w:rFonts w:ascii="Times New Roman" w:hAnsi="Times New Roman" w:cs="Times New Roman"/>
          <w:sz w:val="24"/>
          <w:szCs w:val="24"/>
        </w:rPr>
      </w:pPr>
      <w:r w:rsidRPr="00792E17">
        <w:rPr>
          <w:rFonts w:ascii="Times New Roman" w:hAnsi="Times New Roman" w:cs="Times New Roman"/>
          <w:sz w:val="24"/>
          <w:szCs w:val="24"/>
        </w:rPr>
        <w:t>- The name, address, website address, and telephone number of the institution.</w:t>
      </w:r>
    </w:p>
    <w:p w14:paraId="6E88023A" w14:textId="77777777" w:rsidR="003F75D2" w:rsidRPr="004473EE" w:rsidRDefault="003F75D2" w:rsidP="00613DB0">
      <w:pPr>
        <w:pStyle w:val="Heading1"/>
      </w:pPr>
      <w:bookmarkStart w:id="56" w:name="_Toc68853028"/>
      <w:r w:rsidRPr="004473EE">
        <w:t>STUDENT CONDUCT</w:t>
      </w:r>
      <w:bookmarkEnd w:id="56"/>
      <w:r w:rsidRPr="004473EE">
        <w:t xml:space="preserve"> </w:t>
      </w:r>
    </w:p>
    <w:p w14:paraId="72CA5A30" w14:textId="77777777" w:rsidR="007D49ED" w:rsidRPr="004473EE" w:rsidRDefault="003F75D2">
      <w:pPr>
        <w:rPr>
          <w:rFonts w:ascii="Times New Roman" w:hAnsi="Times New Roman" w:cs="Times New Roman"/>
          <w:sz w:val="24"/>
          <w:szCs w:val="24"/>
        </w:rPr>
      </w:pPr>
      <w:r w:rsidRPr="004473EE">
        <w:rPr>
          <w:rFonts w:ascii="Times New Roman" w:hAnsi="Times New Roman" w:cs="Times New Roman"/>
          <w:sz w:val="24"/>
          <w:szCs w:val="24"/>
        </w:rPr>
        <w:t>OC Health Career College expects that each student behaves in a manner that is conducive to the enrichment of all students who are learning and growing professionally</w:t>
      </w:r>
      <w:r w:rsidR="007D49ED" w:rsidRPr="004473EE">
        <w:rPr>
          <w:rFonts w:ascii="Times New Roman" w:hAnsi="Times New Roman" w:cs="Times New Roman"/>
          <w:sz w:val="24"/>
          <w:szCs w:val="24"/>
        </w:rPr>
        <w:t xml:space="preserve"> </w:t>
      </w:r>
      <w:r w:rsidRPr="004473EE">
        <w:rPr>
          <w:rFonts w:ascii="Times New Roman" w:hAnsi="Times New Roman" w:cs="Times New Roman"/>
          <w:sz w:val="24"/>
          <w:szCs w:val="24"/>
        </w:rPr>
        <w:t xml:space="preserve">at the </w:t>
      </w:r>
      <w:r w:rsidR="006634D8">
        <w:rPr>
          <w:rFonts w:ascii="Times New Roman" w:hAnsi="Times New Roman" w:cs="Times New Roman"/>
          <w:sz w:val="24"/>
          <w:szCs w:val="24"/>
        </w:rPr>
        <w:t>S</w:t>
      </w:r>
      <w:r w:rsidRPr="004473EE">
        <w:rPr>
          <w:rFonts w:ascii="Times New Roman" w:hAnsi="Times New Roman" w:cs="Times New Roman"/>
          <w:sz w:val="24"/>
          <w:szCs w:val="24"/>
        </w:rPr>
        <w:t xml:space="preserve">chool. Any </w:t>
      </w:r>
      <w:r w:rsidR="001C5AA3" w:rsidRPr="004473EE">
        <w:rPr>
          <w:rFonts w:ascii="Times New Roman" w:hAnsi="Times New Roman" w:cs="Times New Roman"/>
          <w:sz w:val="24"/>
          <w:szCs w:val="24"/>
        </w:rPr>
        <w:t>student who is disruptive to the classroom environment or violates</w:t>
      </w:r>
      <w:r w:rsidRPr="004473EE">
        <w:rPr>
          <w:rFonts w:ascii="Times New Roman" w:hAnsi="Times New Roman" w:cs="Times New Roman"/>
          <w:sz w:val="24"/>
          <w:szCs w:val="24"/>
        </w:rPr>
        <w:t xml:space="preserve"> any of the rules of operation and/or policies of </w:t>
      </w:r>
      <w:r w:rsidR="007D49ED" w:rsidRPr="004473EE">
        <w:rPr>
          <w:rFonts w:ascii="Times New Roman" w:hAnsi="Times New Roman" w:cs="Times New Roman"/>
          <w:sz w:val="24"/>
          <w:szCs w:val="24"/>
        </w:rPr>
        <w:t>O</w:t>
      </w:r>
      <w:r w:rsidR="009C37AB">
        <w:rPr>
          <w:rFonts w:ascii="Times New Roman" w:hAnsi="Times New Roman" w:cs="Times New Roman"/>
          <w:sz w:val="24"/>
          <w:szCs w:val="24"/>
        </w:rPr>
        <w:t>C.</w:t>
      </w:r>
      <w:r w:rsidR="007D49ED" w:rsidRPr="004473EE">
        <w:rPr>
          <w:rFonts w:ascii="Times New Roman" w:hAnsi="Times New Roman" w:cs="Times New Roman"/>
          <w:sz w:val="24"/>
          <w:szCs w:val="24"/>
        </w:rPr>
        <w:t xml:space="preserve"> Health Career College</w:t>
      </w:r>
      <w:r w:rsidRPr="004473EE">
        <w:rPr>
          <w:rFonts w:ascii="Times New Roman" w:hAnsi="Times New Roman" w:cs="Times New Roman"/>
          <w:sz w:val="24"/>
          <w:szCs w:val="24"/>
        </w:rPr>
        <w:t xml:space="preserve"> </w:t>
      </w:r>
      <w:r w:rsidR="007D49ED" w:rsidRPr="004473EE">
        <w:rPr>
          <w:rFonts w:ascii="Times New Roman" w:hAnsi="Times New Roman" w:cs="Times New Roman"/>
          <w:sz w:val="24"/>
          <w:szCs w:val="24"/>
        </w:rPr>
        <w:t>is</w:t>
      </w:r>
      <w:r w:rsidRPr="004473EE">
        <w:rPr>
          <w:rFonts w:ascii="Times New Roman" w:hAnsi="Times New Roman" w:cs="Times New Roman"/>
          <w:sz w:val="24"/>
          <w:szCs w:val="24"/>
        </w:rPr>
        <w:t xml:space="preserve"> subject to disciplinary action up to and including expulsion. </w:t>
      </w:r>
    </w:p>
    <w:p w14:paraId="57F2CBA9" w14:textId="77777777" w:rsidR="007D49ED" w:rsidRPr="004473EE" w:rsidRDefault="003F75D2" w:rsidP="00613DB0">
      <w:pPr>
        <w:pStyle w:val="Heading1"/>
      </w:pPr>
      <w:bookmarkStart w:id="57" w:name="_Toc68853029"/>
      <w:r w:rsidRPr="004473EE">
        <w:t>DRUG AWARENESS POLICY</w:t>
      </w:r>
      <w:bookmarkEnd w:id="57"/>
      <w:r w:rsidRPr="004473EE">
        <w:t xml:space="preserve"> </w:t>
      </w:r>
    </w:p>
    <w:p w14:paraId="187C05B6" w14:textId="77777777" w:rsidR="007D49ED" w:rsidRPr="004473EE" w:rsidRDefault="007D49ED">
      <w:pPr>
        <w:rPr>
          <w:rFonts w:ascii="Times New Roman" w:hAnsi="Times New Roman" w:cs="Times New Roman"/>
          <w:sz w:val="24"/>
          <w:szCs w:val="24"/>
        </w:rPr>
      </w:pPr>
      <w:r w:rsidRPr="004473EE">
        <w:rPr>
          <w:rFonts w:ascii="Times New Roman" w:hAnsi="Times New Roman" w:cs="Times New Roman"/>
          <w:sz w:val="24"/>
          <w:szCs w:val="24"/>
        </w:rPr>
        <w:t xml:space="preserve">OC Health Career College wants </w:t>
      </w:r>
      <w:r w:rsidR="003F75D2" w:rsidRPr="004473EE">
        <w:rPr>
          <w:rFonts w:ascii="Times New Roman" w:hAnsi="Times New Roman" w:cs="Times New Roman"/>
          <w:sz w:val="24"/>
          <w:szCs w:val="24"/>
        </w:rPr>
        <w:t xml:space="preserve">to provide a safe, productive and healthy learning environment. In keeping with this commitment, </w:t>
      </w:r>
      <w:r w:rsidRPr="004473EE">
        <w:rPr>
          <w:rFonts w:ascii="Times New Roman" w:hAnsi="Times New Roman" w:cs="Times New Roman"/>
          <w:sz w:val="24"/>
          <w:szCs w:val="24"/>
        </w:rPr>
        <w:t xml:space="preserve">the </w:t>
      </w:r>
      <w:r w:rsidR="006634D8">
        <w:rPr>
          <w:rFonts w:ascii="Times New Roman" w:hAnsi="Times New Roman" w:cs="Times New Roman"/>
          <w:sz w:val="24"/>
          <w:szCs w:val="24"/>
        </w:rPr>
        <w:t>S</w:t>
      </w:r>
      <w:r w:rsidRPr="004473EE">
        <w:rPr>
          <w:rFonts w:ascii="Times New Roman" w:hAnsi="Times New Roman" w:cs="Times New Roman"/>
          <w:sz w:val="24"/>
          <w:szCs w:val="24"/>
        </w:rPr>
        <w:t xml:space="preserve">chool </w:t>
      </w:r>
      <w:r w:rsidR="003F75D2" w:rsidRPr="004473EE">
        <w:rPr>
          <w:rFonts w:ascii="Times New Roman" w:hAnsi="Times New Roman" w:cs="Times New Roman"/>
          <w:sz w:val="24"/>
          <w:szCs w:val="24"/>
        </w:rPr>
        <w:t xml:space="preserve">has a strict policy regarding the inappropriate use and possession of drugs and alcohol. </w:t>
      </w:r>
      <w:r w:rsidRPr="004473EE">
        <w:rPr>
          <w:rFonts w:ascii="Times New Roman" w:hAnsi="Times New Roman" w:cs="Times New Roman"/>
          <w:sz w:val="24"/>
          <w:szCs w:val="24"/>
        </w:rPr>
        <w:t>S</w:t>
      </w:r>
      <w:r w:rsidR="003F75D2" w:rsidRPr="004473EE">
        <w:rPr>
          <w:rFonts w:ascii="Times New Roman" w:hAnsi="Times New Roman" w:cs="Times New Roman"/>
          <w:sz w:val="24"/>
          <w:szCs w:val="24"/>
        </w:rPr>
        <w:t xml:space="preserve">tudents will not attend </w:t>
      </w:r>
      <w:r w:rsidR="006634D8">
        <w:rPr>
          <w:rFonts w:ascii="Times New Roman" w:hAnsi="Times New Roman" w:cs="Times New Roman"/>
          <w:sz w:val="24"/>
          <w:szCs w:val="24"/>
        </w:rPr>
        <w:t>S</w:t>
      </w:r>
      <w:r w:rsidR="003F75D2" w:rsidRPr="004473EE">
        <w:rPr>
          <w:rFonts w:ascii="Times New Roman" w:hAnsi="Times New Roman" w:cs="Times New Roman"/>
          <w:sz w:val="24"/>
          <w:szCs w:val="24"/>
        </w:rPr>
        <w:t>chool, be present on premises or engage in school activities while under the influence of alcohol, illegal drugs and/or legal prescription drugs that are used improperly.</w:t>
      </w:r>
      <w:r w:rsidRPr="004473EE">
        <w:rPr>
          <w:rFonts w:ascii="Times New Roman" w:hAnsi="Times New Roman" w:cs="Times New Roman"/>
          <w:sz w:val="24"/>
          <w:szCs w:val="24"/>
        </w:rPr>
        <w:t xml:space="preserve"> </w:t>
      </w:r>
      <w:r w:rsidR="003F75D2" w:rsidRPr="004473EE">
        <w:rPr>
          <w:rFonts w:ascii="Times New Roman" w:hAnsi="Times New Roman" w:cs="Times New Roman"/>
          <w:sz w:val="24"/>
          <w:szCs w:val="24"/>
        </w:rPr>
        <w:t>There will be no discrimination against those who are perceived as having a dependency or having a medical history</w:t>
      </w:r>
      <w:r w:rsidR="003F75D2">
        <w:t xml:space="preserve"> </w:t>
      </w:r>
      <w:r w:rsidR="003F75D2" w:rsidRPr="004473EE">
        <w:rPr>
          <w:rFonts w:ascii="Times New Roman" w:hAnsi="Times New Roman" w:cs="Times New Roman"/>
          <w:sz w:val="24"/>
          <w:szCs w:val="24"/>
        </w:rPr>
        <w:t>reflecting treatment for such conditions</w:t>
      </w:r>
      <w:r w:rsidRPr="004473EE">
        <w:rPr>
          <w:rFonts w:ascii="Times New Roman" w:hAnsi="Times New Roman" w:cs="Times New Roman"/>
          <w:sz w:val="24"/>
          <w:szCs w:val="24"/>
        </w:rPr>
        <w:t xml:space="preserve"> – with proofs from medical professionals or from legal agencies</w:t>
      </w:r>
      <w:r w:rsidR="003F75D2" w:rsidRPr="004473EE">
        <w:rPr>
          <w:rFonts w:ascii="Times New Roman" w:hAnsi="Times New Roman" w:cs="Times New Roman"/>
          <w:sz w:val="24"/>
          <w:szCs w:val="24"/>
        </w:rPr>
        <w:t xml:space="preserve">. </w:t>
      </w:r>
    </w:p>
    <w:p w14:paraId="68F3DF7F" w14:textId="77777777" w:rsidR="007D49ED" w:rsidRPr="004473EE" w:rsidRDefault="003F75D2" w:rsidP="00613DB0">
      <w:pPr>
        <w:pStyle w:val="Heading1"/>
      </w:pPr>
      <w:bookmarkStart w:id="58" w:name="_Toc68853030"/>
      <w:r w:rsidRPr="004473EE">
        <w:t>SMOKING POLICY</w:t>
      </w:r>
      <w:bookmarkEnd w:id="58"/>
      <w:r w:rsidRPr="004473EE">
        <w:t xml:space="preserve"> </w:t>
      </w:r>
    </w:p>
    <w:p w14:paraId="6ED1F6CE" w14:textId="77777777" w:rsidR="000D6F1A" w:rsidRDefault="007D49ED">
      <w:pPr>
        <w:rPr>
          <w:rFonts w:ascii="Times New Roman" w:hAnsi="Times New Roman" w:cs="Times New Roman"/>
          <w:sz w:val="24"/>
          <w:szCs w:val="24"/>
        </w:rPr>
      </w:pPr>
      <w:r w:rsidRPr="004473EE">
        <w:rPr>
          <w:rFonts w:ascii="Times New Roman" w:hAnsi="Times New Roman" w:cs="Times New Roman"/>
          <w:sz w:val="24"/>
          <w:szCs w:val="24"/>
        </w:rPr>
        <w:t>S</w:t>
      </w:r>
      <w:r w:rsidR="003F75D2" w:rsidRPr="004473EE">
        <w:rPr>
          <w:rFonts w:ascii="Times New Roman" w:hAnsi="Times New Roman" w:cs="Times New Roman"/>
          <w:sz w:val="24"/>
          <w:szCs w:val="24"/>
        </w:rPr>
        <w:t>moking is prohibited inside the building. Students who smoke must smoke outside the building</w:t>
      </w:r>
      <w:r w:rsidRPr="004473EE">
        <w:rPr>
          <w:rFonts w:ascii="Times New Roman" w:hAnsi="Times New Roman" w:cs="Times New Roman"/>
          <w:sz w:val="24"/>
          <w:szCs w:val="24"/>
        </w:rPr>
        <w:t>, at least 10 feet from the entrances, open doors or windows</w:t>
      </w:r>
      <w:r w:rsidR="003F75D2" w:rsidRPr="004473EE">
        <w:rPr>
          <w:rFonts w:ascii="Times New Roman" w:hAnsi="Times New Roman" w:cs="Times New Roman"/>
          <w:sz w:val="24"/>
          <w:szCs w:val="24"/>
        </w:rPr>
        <w:t>.</w:t>
      </w:r>
    </w:p>
    <w:p w14:paraId="07F63DB7" w14:textId="77777777" w:rsidR="009B1853" w:rsidRDefault="009B1853">
      <w:pPr>
        <w:rPr>
          <w:rFonts w:ascii="Times New Roman" w:hAnsi="Times New Roman" w:cs="Times New Roman"/>
          <w:sz w:val="24"/>
          <w:szCs w:val="24"/>
        </w:rPr>
      </w:pPr>
      <w:r>
        <w:rPr>
          <w:rFonts w:ascii="Times New Roman" w:hAnsi="Times New Roman" w:cs="Times New Roman"/>
          <w:sz w:val="24"/>
          <w:szCs w:val="24"/>
        </w:rPr>
        <w:t>_________________________</w:t>
      </w:r>
    </w:p>
    <w:p w14:paraId="0CAA5925" w14:textId="77777777" w:rsidR="007D49ED" w:rsidRPr="009A47F7" w:rsidRDefault="007D49ED" w:rsidP="005B1E79">
      <w:pPr>
        <w:pStyle w:val="Heading1"/>
      </w:pPr>
      <w:bookmarkStart w:id="59" w:name="_Toc68853031"/>
      <w:r w:rsidRPr="009A47F7">
        <w:t>STUDENT SERVICES</w:t>
      </w:r>
      <w:bookmarkEnd w:id="59"/>
    </w:p>
    <w:p w14:paraId="7E2A94BD" w14:textId="77777777" w:rsidR="007D49ED" w:rsidRPr="004473EE" w:rsidRDefault="007D49ED" w:rsidP="005B1E79">
      <w:pPr>
        <w:pStyle w:val="Heading2"/>
      </w:pPr>
      <w:bookmarkStart w:id="60" w:name="_Toc68853032"/>
      <w:r w:rsidRPr="004473EE">
        <w:t xml:space="preserve">JOB PLACEMENT </w:t>
      </w:r>
      <w:r w:rsidR="00D9597F">
        <w:t>ASSISTANCE</w:t>
      </w:r>
      <w:bookmarkEnd w:id="60"/>
    </w:p>
    <w:p w14:paraId="42990E9F" w14:textId="77777777" w:rsidR="001665EE" w:rsidRPr="004473EE" w:rsidRDefault="00431495" w:rsidP="004473EE">
      <w:pPr>
        <w:rPr>
          <w:rFonts w:ascii="Times New Roman" w:hAnsi="Times New Roman" w:cs="Times New Roman"/>
          <w:sz w:val="24"/>
          <w:szCs w:val="24"/>
        </w:rPr>
      </w:pPr>
      <w:r>
        <w:rPr>
          <w:rFonts w:ascii="Times New Roman" w:hAnsi="Times New Roman" w:cs="Times New Roman"/>
          <w:sz w:val="24"/>
          <w:szCs w:val="24"/>
        </w:rPr>
        <w:t>OC Health Career College</w:t>
      </w:r>
      <w:r w:rsidR="007D49ED" w:rsidRPr="004473EE">
        <w:rPr>
          <w:rFonts w:ascii="Times New Roman" w:hAnsi="Times New Roman" w:cs="Times New Roman"/>
          <w:sz w:val="24"/>
          <w:szCs w:val="24"/>
        </w:rPr>
        <w:t xml:space="preserve"> does not guarantee job placement</w:t>
      </w:r>
      <w:r w:rsidR="008B5FEA">
        <w:rPr>
          <w:rFonts w:ascii="Times New Roman" w:hAnsi="Times New Roman" w:cs="Times New Roman"/>
          <w:sz w:val="24"/>
          <w:szCs w:val="24"/>
        </w:rPr>
        <w:t xml:space="preserve"> to</w:t>
      </w:r>
      <w:r w:rsidR="00D477E0">
        <w:rPr>
          <w:rFonts w:ascii="Times New Roman" w:hAnsi="Times New Roman" w:cs="Times New Roman"/>
          <w:sz w:val="24"/>
          <w:szCs w:val="24"/>
        </w:rPr>
        <w:t xml:space="preserve"> students</w:t>
      </w:r>
      <w:r w:rsidR="007D49ED" w:rsidRPr="004473EE">
        <w:rPr>
          <w:rFonts w:ascii="Times New Roman" w:hAnsi="Times New Roman" w:cs="Times New Roman"/>
          <w:sz w:val="24"/>
          <w:szCs w:val="24"/>
        </w:rPr>
        <w:t xml:space="preserve"> for any of the programs offered. </w:t>
      </w:r>
      <w:r>
        <w:rPr>
          <w:rFonts w:ascii="Times New Roman" w:hAnsi="Times New Roman" w:cs="Times New Roman"/>
          <w:sz w:val="24"/>
          <w:szCs w:val="24"/>
        </w:rPr>
        <w:t xml:space="preserve">The </w:t>
      </w:r>
      <w:r w:rsidR="006634D8">
        <w:rPr>
          <w:rFonts w:ascii="Times New Roman" w:hAnsi="Times New Roman" w:cs="Times New Roman"/>
          <w:sz w:val="24"/>
          <w:szCs w:val="24"/>
        </w:rPr>
        <w:t>S</w:t>
      </w:r>
      <w:r>
        <w:rPr>
          <w:rFonts w:ascii="Times New Roman" w:hAnsi="Times New Roman" w:cs="Times New Roman"/>
          <w:sz w:val="24"/>
          <w:szCs w:val="24"/>
        </w:rPr>
        <w:t xml:space="preserve">chool, however, will assist students and graduates from its program </w:t>
      </w:r>
      <w:r w:rsidR="00921862">
        <w:rPr>
          <w:rFonts w:ascii="Times New Roman" w:hAnsi="Times New Roman" w:cs="Times New Roman"/>
          <w:sz w:val="24"/>
          <w:szCs w:val="24"/>
        </w:rPr>
        <w:t>"</w:t>
      </w:r>
      <w:r w:rsidR="00D477E0">
        <w:rPr>
          <w:rFonts w:ascii="Times New Roman" w:hAnsi="Times New Roman" w:cs="Times New Roman"/>
          <w:sz w:val="24"/>
          <w:szCs w:val="24"/>
        </w:rPr>
        <w:t>J</w:t>
      </w:r>
      <w:r>
        <w:rPr>
          <w:rFonts w:ascii="Times New Roman" w:hAnsi="Times New Roman" w:cs="Times New Roman"/>
          <w:sz w:val="24"/>
          <w:szCs w:val="24"/>
        </w:rPr>
        <w:t>ob Placement Assistance</w:t>
      </w:r>
      <w:r w:rsidR="00921862">
        <w:rPr>
          <w:rFonts w:ascii="Times New Roman" w:hAnsi="Times New Roman" w:cs="Times New Roman"/>
          <w:sz w:val="24"/>
          <w:szCs w:val="24"/>
        </w:rPr>
        <w:t>"</w:t>
      </w:r>
      <w:r>
        <w:rPr>
          <w:rFonts w:ascii="Times New Roman" w:hAnsi="Times New Roman" w:cs="Times New Roman"/>
          <w:sz w:val="24"/>
          <w:szCs w:val="24"/>
        </w:rPr>
        <w:t xml:space="preserve">. Job Placement Assistance includes: Job Seeking Skills training, Resume Writing, Interview Preparation, Job Search Techniques. This Job </w:t>
      </w:r>
      <w:r w:rsidR="00497EBF">
        <w:rPr>
          <w:rFonts w:ascii="Times New Roman" w:hAnsi="Times New Roman" w:cs="Times New Roman"/>
          <w:sz w:val="24"/>
          <w:szCs w:val="24"/>
        </w:rPr>
        <w:t xml:space="preserve">Placement </w:t>
      </w:r>
      <w:r>
        <w:rPr>
          <w:rFonts w:ascii="Times New Roman" w:hAnsi="Times New Roman" w:cs="Times New Roman"/>
          <w:sz w:val="24"/>
          <w:szCs w:val="24"/>
        </w:rPr>
        <w:t>Assistance</w:t>
      </w:r>
      <w:r w:rsidR="00497EBF">
        <w:rPr>
          <w:rFonts w:ascii="Times New Roman" w:hAnsi="Times New Roman" w:cs="Times New Roman"/>
          <w:sz w:val="24"/>
          <w:szCs w:val="24"/>
        </w:rPr>
        <w:t xml:space="preserve"> policy is included in the Orientation Packet and students are required to acknowledge the content before the first training session starts.</w:t>
      </w:r>
      <w:r>
        <w:rPr>
          <w:rFonts w:ascii="Times New Roman" w:hAnsi="Times New Roman" w:cs="Times New Roman"/>
          <w:sz w:val="24"/>
          <w:szCs w:val="24"/>
        </w:rPr>
        <w:t xml:space="preserve"> </w:t>
      </w:r>
    </w:p>
    <w:p w14:paraId="04D2BC43" w14:textId="77777777" w:rsidR="001665EE" w:rsidRPr="004473EE" w:rsidRDefault="007D49ED" w:rsidP="005B1E79">
      <w:pPr>
        <w:pStyle w:val="Heading2"/>
      </w:pPr>
      <w:bookmarkStart w:id="61" w:name="_Toc68853033"/>
      <w:r w:rsidRPr="004473EE">
        <w:t xml:space="preserve">LIBRARY </w:t>
      </w:r>
      <w:r w:rsidR="001665EE" w:rsidRPr="004473EE">
        <w:t>and OTHER LEARNING SOURCES:</w:t>
      </w:r>
      <w:bookmarkEnd w:id="61"/>
    </w:p>
    <w:p w14:paraId="238D094B" w14:textId="77777777" w:rsidR="001665EE" w:rsidRPr="004473EE" w:rsidRDefault="001665EE" w:rsidP="007D49ED">
      <w:pPr>
        <w:jc w:val="both"/>
        <w:rPr>
          <w:rFonts w:ascii="Times New Roman" w:hAnsi="Times New Roman" w:cs="Times New Roman"/>
          <w:sz w:val="24"/>
          <w:szCs w:val="24"/>
        </w:rPr>
      </w:pPr>
      <w:r w:rsidRPr="004473EE">
        <w:rPr>
          <w:rFonts w:ascii="Times New Roman" w:hAnsi="Times New Roman" w:cs="Times New Roman"/>
          <w:sz w:val="24"/>
          <w:szCs w:val="24"/>
        </w:rPr>
        <w:t>O</w:t>
      </w:r>
      <w:r w:rsidR="009C37AB">
        <w:rPr>
          <w:rFonts w:ascii="Times New Roman" w:hAnsi="Times New Roman" w:cs="Times New Roman"/>
          <w:sz w:val="24"/>
          <w:szCs w:val="24"/>
        </w:rPr>
        <w:t>C.</w:t>
      </w:r>
      <w:r w:rsidRPr="004473EE">
        <w:rPr>
          <w:rFonts w:ascii="Times New Roman" w:hAnsi="Times New Roman" w:cs="Times New Roman"/>
          <w:sz w:val="24"/>
          <w:szCs w:val="24"/>
        </w:rPr>
        <w:t xml:space="preserve"> Health Career College </w:t>
      </w:r>
      <w:r w:rsidR="007D49ED" w:rsidRPr="004473EE">
        <w:rPr>
          <w:rFonts w:ascii="Times New Roman" w:hAnsi="Times New Roman" w:cs="Times New Roman"/>
          <w:sz w:val="24"/>
          <w:szCs w:val="24"/>
        </w:rPr>
        <w:t xml:space="preserve">does have a library </w:t>
      </w:r>
      <w:r w:rsidRPr="004473EE">
        <w:rPr>
          <w:rFonts w:ascii="Times New Roman" w:hAnsi="Times New Roman" w:cs="Times New Roman"/>
          <w:sz w:val="24"/>
          <w:szCs w:val="24"/>
        </w:rPr>
        <w:t>to enhance students learning. It contains books related to the training programs as well as reference books.</w:t>
      </w:r>
      <w:r w:rsidR="00431495">
        <w:rPr>
          <w:rFonts w:ascii="Times New Roman" w:hAnsi="Times New Roman" w:cs="Times New Roman"/>
          <w:sz w:val="24"/>
          <w:szCs w:val="24"/>
        </w:rPr>
        <w:t xml:space="preserve"> The library is located inside the </w:t>
      </w:r>
      <w:r w:rsidR="006634D8">
        <w:rPr>
          <w:rFonts w:ascii="Times New Roman" w:hAnsi="Times New Roman" w:cs="Times New Roman"/>
          <w:sz w:val="24"/>
          <w:szCs w:val="24"/>
        </w:rPr>
        <w:t>S</w:t>
      </w:r>
      <w:r w:rsidR="00431495">
        <w:rPr>
          <w:rFonts w:ascii="Times New Roman" w:hAnsi="Times New Roman" w:cs="Times New Roman"/>
          <w:sz w:val="24"/>
          <w:szCs w:val="24"/>
        </w:rPr>
        <w:t>chool. Students of O</w:t>
      </w:r>
      <w:r w:rsidR="009C37AB">
        <w:rPr>
          <w:rFonts w:ascii="Times New Roman" w:hAnsi="Times New Roman" w:cs="Times New Roman"/>
          <w:sz w:val="24"/>
          <w:szCs w:val="24"/>
        </w:rPr>
        <w:t>C.</w:t>
      </w:r>
      <w:r w:rsidR="00431495">
        <w:rPr>
          <w:rFonts w:ascii="Times New Roman" w:hAnsi="Times New Roman" w:cs="Times New Roman"/>
          <w:sz w:val="24"/>
          <w:szCs w:val="24"/>
        </w:rPr>
        <w:t xml:space="preserve"> Health Career College are allowed to access the library</w:t>
      </w:r>
      <w:r w:rsidR="00921862">
        <w:rPr>
          <w:rFonts w:ascii="Times New Roman" w:hAnsi="Times New Roman" w:cs="Times New Roman"/>
          <w:sz w:val="24"/>
          <w:szCs w:val="24"/>
        </w:rPr>
        <w:t>'</w:t>
      </w:r>
      <w:r w:rsidR="00431495">
        <w:rPr>
          <w:rFonts w:ascii="Times New Roman" w:hAnsi="Times New Roman" w:cs="Times New Roman"/>
          <w:sz w:val="24"/>
          <w:szCs w:val="24"/>
        </w:rPr>
        <w:t xml:space="preserve">s resources within business hours and </w:t>
      </w:r>
      <w:r w:rsidR="00431495">
        <w:rPr>
          <w:rFonts w:ascii="Times New Roman" w:hAnsi="Times New Roman" w:cs="Times New Roman"/>
          <w:sz w:val="24"/>
          <w:szCs w:val="24"/>
        </w:rPr>
        <w:lastRenderedPageBreak/>
        <w:t xml:space="preserve">during class hours or break-times. The school receptionist or any instructor will assist students to use the resources from the </w:t>
      </w:r>
      <w:r w:rsidR="006634D8">
        <w:rPr>
          <w:rFonts w:ascii="Times New Roman" w:hAnsi="Times New Roman" w:cs="Times New Roman"/>
          <w:sz w:val="24"/>
          <w:szCs w:val="24"/>
        </w:rPr>
        <w:t>S</w:t>
      </w:r>
      <w:r w:rsidR="00431495">
        <w:rPr>
          <w:rFonts w:ascii="Times New Roman" w:hAnsi="Times New Roman" w:cs="Times New Roman"/>
          <w:sz w:val="24"/>
          <w:szCs w:val="24"/>
        </w:rPr>
        <w:t>chool</w:t>
      </w:r>
      <w:r w:rsidR="00921862">
        <w:rPr>
          <w:rFonts w:ascii="Times New Roman" w:hAnsi="Times New Roman" w:cs="Times New Roman"/>
          <w:sz w:val="24"/>
          <w:szCs w:val="24"/>
        </w:rPr>
        <w:t>'</w:t>
      </w:r>
      <w:r w:rsidR="00431495">
        <w:rPr>
          <w:rFonts w:ascii="Times New Roman" w:hAnsi="Times New Roman" w:cs="Times New Roman"/>
          <w:sz w:val="24"/>
          <w:szCs w:val="24"/>
        </w:rPr>
        <w:t xml:space="preserve">s library </w:t>
      </w:r>
    </w:p>
    <w:p w14:paraId="74AA4980" w14:textId="77777777" w:rsidR="009A6308" w:rsidRPr="004473EE" w:rsidRDefault="007D49ED" w:rsidP="005B1E79">
      <w:pPr>
        <w:pStyle w:val="Heading2"/>
      </w:pPr>
      <w:bookmarkStart w:id="62" w:name="_Toc68853034"/>
      <w:r w:rsidRPr="004473EE">
        <w:t>STUDENT HOUSING</w:t>
      </w:r>
      <w:bookmarkEnd w:id="62"/>
    </w:p>
    <w:p w14:paraId="43D2A9BD" w14:textId="77777777" w:rsidR="007D49ED" w:rsidRPr="004473EE" w:rsidRDefault="009A6308" w:rsidP="007D49ED">
      <w:pPr>
        <w:jc w:val="both"/>
        <w:rPr>
          <w:rFonts w:ascii="Times New Roman" w:hAnsi="Times New Roman" w:cs="Times New Roman"/>
          <w:sz w:val="24"/>
          <w:szCs w:val="24"/>
        </w:rPr>
      </w:pPr>
      <w:r w:rsidRPr="004473EE">
        <w:rPr>
          <w:rFonts w:ascii="Times New Roman" w:hAnsi="Times New Roman" w:cs="Times New Roman"/>
          <w:sz w:val="24"/>
          <w:szCs w:val="24"/>
        </w:rPr>
        <w:t xml:space="preserve">OC Health Career College </w:t>
      </w:r>
      <w:r w:rsidR="007D49ED" w:rsidRPr="004473EE">
        <w:rPr>
          <w:rFonts w:ascii="Times New Roman" w:hAnsi="Times New Roman" w:cs="Times New Roman"/>
          <w:sz w:val="24"/>
          <w:szCs w:val="24"/>
        </w:rPr>
        <w:t xml:space="preserve">does not have dormitory facilities under its control. </w:t>
      </w:r>
      <w:r w:rsidRPr="004473EE">
        <w:rPr>
          <w:rFonts w:ascii="Times New Roman" w:hAnsi="Times New Roman" w:cs="Times New Roman"/>
          <w:sz w:val="24"/>
          <w:szCs w:val="24"/>
        </w:rPr>
        <w:t xml:space="preserve">The </w:t>
      </w:r>
      <w:r w:rsidR="006634D8">
        <w:rPr>
          <w:rFonts w:ascii="Times New Roman" w:hAnsi="Times New Roman" w:cs="Times New Roman"/>
          <w:sz w:val="24"/>
          <w:szCs w:val="24"/>
        </w:rPr>
        <w:t>S</w:t>
      </w:r>
      <w:r w:rsidRPr="004473EE">
        <w:rPr>
          <w:rFonts w:ascii="Times New Roman" w:hAnsi="Times New Roman" w:cs="Times New Roman"/>
          <w:sz w:val="24"/>
          <w:szCs w:val="24"/>
        </w:rPr>
        <w:t xml:space="preserve">chool </w:t>
      </w:r>
      <w:r w:rsidR="007D49ED" w:rsidRPr="004473EE">
        <w:rPr>
          <w:rFonts w:ascii="Times New Roman" w:hAnsi="Times New Roman" w:cs="Times New Roman"/>
          <w:sz w:val="24"/>
          <w:szCs w:val="24"/>
        </w:rPr>
        <w:t>has no responsibility to find or assist student in finding housing.</w:t>
      </w:r>
      <w:r w:rsidR="00277E81">
        <w:rPr>
          <w:rFonts w:ascii="Times New Roman" w:hAnsi="Times New Roman" w:cs="Times New Roman"/>
          <w:sz w:val="24"/>
          <w:szCs w:val="24"/>
        </w:rPr>
        <w:t xml:space="preserve"> </w:t>
      </w:r>
      <w:r w:rsidR="00277E81" w:rsidRPr="004473EE">
        <w:rPr>
          <w:rFonts w:ascii="Times New Roman" w:hAnsi="Times New Roman" w:cs="Times New Roman"/>
          <w:sz w:val="24"/>
          <w:szCs w:val="24"/>
        </w:rPr>
        <w:t xml:space="preserve">Local housing can be located </w:t>
      </w:r>
      <w:r w:rsidR="00277E81">
        <w:rPr>
          <w:rFonts w:ascii="Times New Roman" w:hAnsi="Times New Roman" w:cs="Times New Roman"/>
          <w:sz w:val="24"/>
          <w:szCs w:val="24"/>
        </w:rPr>
        <w:t xml:space="preserve">within 5 miles from the </w:t>
      </w:r>
      <w:r w:rsidR="006634D8">
        <w:rPr>
          <w:rFonts w:ascii="Times New Roman" w:hAnsi="Times New Roman" w:cs="Times New Roman"/>
          <w:sz w:val="24"/>
          <w:szCs w:val="24"/>
        </w:rPr>
        <w:t>S</w:t>
      </w:r>
      <w:r w:rsidR="00277E81">
        <w:rPr>
          <w:rFonts w:ascii="Times New Roman" w:hAnsi="Times New Roman" w:cs="Times New Roman"/>
          <w:sz w:val="24"/>
          <w:szCs w:val="24"/>
        </w:rPr>
        <w:t>chool and it may cost from $400 to $600 per month for a single room.</w:t>
      </w:r>
    </w:p>
    <w:p w14:paraId="03C6836B" w14:textId="77777777" w:rsidR="008F4F2F" w:rsidRPr="004473EE" w:rsidRDefault="008F4F2F" w:rsidP="005B1E79">
      <w:pPr>
        <w:pStyle w:val="Heading2"/>
      </w:pPr>
      <w:bookmarkStart w:id="63" w:name="_Toc68853035"/>
      <w:r w:rsidRPr="004473EE">
        <w:t>TUTORING</w:t>
      </w:r>
      <w:bookmarkEnd w:id="63"/>
    </w:p>
    <w:p w14:paraId="71AC457B" w14:textId="77777777" w:rsidR="008F4F2F" w:rsidRPr="004473EE" w:rsidRDefault="008F4F2F" w:rsidP="007D49ED">
      <w:pPr>
        <w:jc w:val="both"/>
        <w:rPr>
          <w:rFonts w:ascii="Times New Roman" w:hAnsi="Times New Roman" w:cs="Times New Roman"/>
          <w:sz w:val="24"/>
          <w:szCs w:val="24"/>
        </w:rPr>
      </w:pPr>
      <w:r w:rsidRPr="004473EE">
        <w:rPr>
          <w:rFonts w:ascii="Times New Roman" w:hAnsi="Times New Roman" w:cs="Times New Roman"/>
          <w:sz w:val="24"/>
          <w:szCs w:val="24"/>
        </w:rPr>
        <w:t>Tutoring is available for students who want to improve their academic performance such as</w:t>
      </w:r>
      <w:r w:rsidR="00A11B05" w:rsidRPr="004473EE">
        <w:rPr>
          <w:rFonts w:ascii="Times New Roman" w:hAnsi="Times New Roman" w:cs="Times New Roman"/>
          <w:sz w:val="24"/>
          <w:szCs w:val="24"/>
        </w:rPr>
        <w:t xml:space="preserve"> better grades</w:t>
      </w:r>
      <w:r w:rsidR="007645BA">
        <w:rPr>
          <w:rFonts w:ascii="Times New Roman" w:hAnsi="Times New Roman" w:cs="Times New Roman"/>
          <w:sz w:val="24"/>
          <w:szCs w:val="24"/>
        </w:rPr>
        <w:t xml:space="preserve">. Tutoring will take place in the </w:t>
      </w:r>
      <w:r w:rsidR="006634D8">
        <w:rPr>
          <w:rFonts w:ascii="Times New Roman" w:hAnsi="Times New Roman" w:cs="Times New Roman"/>
          <w:sz w:val="24"/>
          <w:szCs w:val="24"/>
        </w:rPr>
        <w:t>S</w:t>
      </w:r>
      <w:r w:rsidR="007645BA">
        <w:rPr>
          <w:rFonts w:ascii="Times New Roman" w:hAnsi="Times New Roman" w:cs="Times New Roman"/>
          <w:sz w:val="24"/>
          <w:szCs w:val="24"/>
        </w:rPr>
        <w:t xml:space="preserve">chool only and during business hours. There will be no fee for tutoring provided. The </w:t>
      </w:r>
      <w:r w:rsidR="006634D8">
        <w:rPr>
          <w:rFonts w:ascii="Times New Roman" w:hAnsi="Times New Roman" w:cs="Times New Roman"/>
          <w:sz w:val="24"/>
          <w:szCs w:val="24"/>
        </w:rPr>
        <w:t>S</w:t>
      </w:r>
      <w:r w:rsidR="007645BA">
        <w:rPr>
          <w:rFonts w:ascii="Times New Roman" w:hAnsi="Times New Roman" w:cs="Times New Roman"/>
          <w:sz w:val="24"/>
          <w:szCs w:val="24"/>
        </w:rPr>
        <w:t xml:space="preserve">chool and its staff reserve the right to refuse or stop </w:t>
      </w:r>
      <w:r w:rsidR="00D962D3">
        <w:rPr>
          <w:rFonts w:ascii="Times New Roman" w:hAnsi="Times New Roman" w:cs="Times New Roman"/>
          <w:sz w:val="24"/>
          <w:szCs w:val="24"/>
        </w:rPr>
        <w:t>tutoring to students due to lack of manpower.</w:t>
      </w:r>
    </w:p>
    <w:p w14:paraId="78F286ED" w14:textId="77777777" w:rsidR="006E124D" w:rsidRPr="004473EE" w:rsidRDefault="006E124D" w:rsidP="005B1E79">
      <w:pPr>
        <w:pStyle w:val="Heading2"/>
      </w:pPr>
      <w:bookmarkStart w:id="64" w:name="_Toc68853036"/>
      <w:r w:rsidRPr="004473EE">
        <w:t>EMERGENCY RESPONSE</w:t>
      </w:r>
      <w:bookmarkEnd w:id="64"/>
      <w:r w:rsidRPr="004473EE">
        <w:t xml:space="preserve"> </w:t>
      </w:r>
    </w:p>
    <w:p w14:paraId="0B2F2D0F" w14:textId="77777777" w:rsidR="006E124D" w:rsidRDefault="006E124D" w:rsidP="007D49ED">
      <w:pPr>
        <w:jc w:val="both"/>
        <w:rPr>
          <w:rFonts w:ascii="Times New Roman" w:hAnsi="Times New Roman" w:cs="Times New Roman"/>
          <w:sz w:val="24"/>
          <w:szCs w:val="24"/>
        </w:rPr>
      </w:pPr>
      <w:r w:rsidRPr="004473EE">
        <w:rPr>
          <w:rFonts w:ascii="Times New Roman" w:hAnsi="Times New Roman" w:cs="Times New Roman"/>
          <w:sz w:val="24"/>
          <w:szCs w:val="24"/>
        </w:rPr>
        <w:t>Should a student fall ill or become injured while on the school premises and, at the sole discretion of any school staff member</w:t>
      </w:r>
      <w:r w:rsidR="00453D57">
        <w:rPr>
          <w:rFonts w:ascii="Times New Roman" w:hAnsi="Times New Roman" w:cs="Times New Roman"/>
          <w:sz w:val="24"/>
          <w:szCs w:val="24"/>
        </w:rPr>
        <w:t>,</w:t>
      </w:r>
      <w:r w:rsidRPr="004473EE">
        <w:rPr>
          <w:rFonts w:ascii="Times New Roman" w:hAnsi="Times New Roman" w:cs="Times New Roman"/>
          <w:sz w:val="24"/>
          <w:szCs w:val="24"/>
        </w:rPr>
        <w:t xml:space="preserve"> the appropriate authorities will be contacted, such as 911.</w:t>
      </w:r>
    </w:p>
    <w:p w14:paraId="2BE04EC6" w14:textId="77777777" w:rsidR="00D962D3" w:rsidRPr="004473EE" w:rsidRDefault="009B1853" w:rsidP="007D49ED">
      <w:pPr>
        <w:jc w:val="both"/>
        <w:rPr>
          <w:rFonts w:ascii="Times New Roman" w:hAnsi="Times New Roman" w:cs="Times New Roman"/>
          <w:sz w:val="24"/>
          <w:szCs w:val="24"/>
        </w:rPr>
      </w:pPr>
      <w:r>
        <w:rPr>
          <w:rFonts w:ascii="Times New Roman" w:hAnsi="Times New Roman" w:cs="Times New Roman"/>
          <w:sz w:val="24"/>
          <w:szCs w:val="24"/>
        </w:rPr>
        <w:t>______________</w:t>
      </w:r>
    </w:p>
    <w:p w14:paraId="573ACFDB" w14:textId="77777777" w:rsidR="009A6308" w:rsidRPr="004473EE" w:rsidRDefault="009A6308" w:rsidP="005B1E79">
      <w:pPr>
        <w:pStyle w:val="Heading1"/>
      </w:pPr>
      <w:bookmarkStart w:id="65" w:name="_Toc68853037"/>
      <w:r w:rsidRPr="004473EE">
        <w:t>ATTENDANCE POLICIES</w:t>
      </w:r>
      <w:bookmarkEnd w:id="65"/>
    </w:p>
    <w:p w14:paraId="0644DACE" w14:textId="77777777" w:rsidR="009A6308" w:rsidRPr="004473EE" w:rsidRDefault="009A6308" w:rsidP="005B1E79">
      <w:pPr>
        <w:pStyle w:val="Heading2"/>
      </w:pPr>
      <w:bookmarkStart w:id="66" w:name="_Toc68853038"/>
      <w:r w:rsidRPr="004473EE">
        <w:t>ATTENDANCE</w:t>
      </w:r>
      <w:bookmarkEnd w:id="66"/>
      <w:r w:rsidRPr="004473EE">
        <w:t xml:space="preserve"> </w:t>
      </w:r>
    </w:p>
    <w:p w14:paraId="1A8AC6F0" w14:textId="77777777" w:rsidR="009A6308" w:rsidRPr="004473EE" w:rsidRDefault="009A6308" w:rsidP="004473EE">
      <w:pPr>
        <w:rPr>
          <w:rFonts w:ascii="Times New Roman" w:hAnsi="Times New Roman" w:cs="Times New Roman"/>
          <w:sz w:val="24"/>
          <w:szCs w:val="24"/>
        </w:rPr>
      </w:pPr>
      <w:r w:rsidRPr="004473EE">
        <w:rPr>
          <w:rFonts w:ascii="Times New Roman" w:hAnsi="Times New Roman" w:cs="Times New Roman"/>
          <w:sz w:val="24"/>
          <w:szCs w:val="24"/>
        </w:rPr>
        <w:t>Students are expected to attend classes regularly, according to the schedules that have been provided</w:t>
      </w:r>
      <w:r w:rsidR="00453D57">
        <w:rPr>
          <w:rFonts w:ascii="Times New Roman" w:hAnsi="Times New Roman" w:cs="Times New Roman"/>
          <w:sz w:val="24"/>
          <w:szCs w:val="24"/>
        </w:rPr>
        <w:t>,</w:t>
      </w:r>
      <w:r w:rsidRPr="004473EE">
        <w:rPr>
          <w:rFonts w:ascii="Times New Roman" w:hAnsi="Times New Roman" w:cs="Times New Roman"/>
          <w:sz w:val="24"/>
          <w:szCs w:val="24"/>
        </w:rPr>
        <w:t xml:space="preserve"> and informed Staff will counsel any student whenever absences are affecting the student</w:t>
      </w:r>
      <w:r w:rsidR="00921862">
        <w:rPr>
          <w:rFonts w:ascii="Times New Roman" w:hAnsi="Times New Roman" w:cs="Times New Roman"/>
          <w:sz w:val="24"/>
          <w:szCs w:val="24"/>
        </w:rPr>
        <w:t>'</w:t>
      </w:r>
      <w:r w:rsidRPr="004473EE">
        <w:rPr>
          <w:rFonts w:ascii="Times New Roman" w:hAnsi="Times New Roman" w:cs="Times New Roman"/>
          <w:sz w:val="24"/>
          <w:szCs w:val="24"/>
        </w:rPr>
        <w:t>s learning and retention of the course materials. A student may be dropped from a course if the number of days absent or not logged in (five consecutive days without prior approval) interferes with the student</w:t>
      </w:r>
      <w:r w:rsidR="00921862">
        <w:rPr>
          <w:rFonts w:ascii="Times New Roman" w:hAnsi="Times New Roman" w:cs="Times New Roman"/>
          <w:sz w:val="24"/>
          <w:szCs w:val="24"/>
        </w:rPr>
        <w:t>'</w:t>
      </w:r>
      <w:r w:rsidRPr="004473EE">
        <w:rPr>
          <w:rFonts w:ascii="Times New Roman" w:hAnsi="Times New Roman" w:cs="Times New Roman"/>
          <w:sz w:val="24"/>
          <w:szCs w:val="24"/>
        </w:rPr>
        <w:t xml:space="preserve">s ability to achieve an acceptable level of competence during the remaining course period. </w:t>
      </w:r>
    </w:p>
    <w:p w14:paraId="58FE9E35" w14:textId="77777777" w:rsidR="009A6308" w:rsidRPr="004473EE" w:rsidRDefault="009A6308" w:rsidP="005B1E79">
      <w:pPr>
        <w:pStyle w:val="Heading2"/>
      </w:pPr>
      <w:bookmarkStart w:id="67" w:name="_Toc68853039"/>
      <w:r w:rsidRPr="004473EE">
        <w:t>TARDINESS</w:t>
      </w:r>
      <w:bookmarkEnd w:id="67"/>
      <w:r w:rsidRPr="004473EE">
        <w:t xml:space="preserve"> </w:t>
      </w:r>
    </w:p>
    <w:p w14:paraId="3B0839DC" w14:textId="77777777" w:rsidR="009A6308" w:rsidRPr="004473EE" w:rsidRDefault="009A6308" w:rsidP="004473EE">
      <w:pPr>
        <w:rPr>
          <w:rFonts w:ascii="Times New Roman" w:hAnsi="Times New Roman" w:cs="Times New Roman"/>
          <w:sz w:val="24"/>
          <w:szCs w:val="24"/>
        </w:rPr>
      </w:pPr>
      <w:r w:rsidRPr="004473EE">
        <w:rPr>
          <w:rFonts w:ascii="Times New Roman" w:hAnsi="Times New Roman" w:cs="Times New Roman"/>
          <w:sz w:val="24"/>
          <w:szCs w:val="24"/>
        </w:rPr>
        <w:t xml:space="preserve">Arrival to class on time is expected of all students enrolled in </w:t>
      </w:r>
      <w:r w:rsidR="001C5AA3">
        <w:rPr>
          <w:rFonts w:ascii="Times New Roman" w:hAnsi="Times New Roman" w:cs="Times New Roman"/>
          <w:sz w:val="24"/>
          <w:szCs w:val="24"/>
        </w:rPr>
        <w:t>the</w:t>
      </w:r>
      <w:r w:rsidRPr="004473EE">
        <w:rPr>
          <w:rFonts w:ascii="Times New Roman" w:hAnsi="Times New Roman" w:cs="Times New Roman"/>
          <w:sz w:val="24"/>
          <w:szCs w:val="24"/>
        </w:rPr>
        <w:t xml:space="preserve"> courses.</w:t>
      </w:r>
      <w:r w:rsidR="001C5AA3">
        <w:rPr>
          <w:rFonts w:ascii="Times New Roman" w:hAnsi="Times New Roman" w:cs="Times New Roman"/>
          <w:sz w:val="24"/>
          <w:szCs w:val="24"/>
        </w:rPr>
        <w:t xml:space="preserve"> </w:t>
      </w:r>
      <w:r w:rsidR="009C37AB">
        <w:rPr>
          <w:rFonts w:ascii="Times New Roman" w:hAnsi="Times New Roman" w:cs="Times New Roman"/>
          <w:sz w:val="24"/>
          <w:szCs w:val="24"/>
        </w:rPr>
        <w:t>OC.</w:t>
      </w:r>
      <w:r w:rsidR="001C5AA3">
        <w:rPr>
          <w:rFonts w:ascii="Times New Roman" w:hAnsi="Times New Roman" w:cs="Times New Roman"/>
          <w:sz w:val="24"/>
          <w:szCs w:val="24"/>
        </w:rPr>
        <w:t xml:space="preserve"> Health</w:t>
      </w:r>
      <w:r w:rsidR="001C5AA3" w:rsidRPr="004473EE">
        <w:rPr>
          <w:rFonts w:ascii="Times New Roman" w:hAnsi="Times New Roman" w:cs="Times New Roman"/>
          <w:sz w:val="24"/>
          <w:szCs w:val="24"/>
        </w:rPr>
        <w:t xml:space="preserve"> </w:t>
      </w:r>
      <w:r w:rsidR="001C5AA3">
        <w:rPr>
          <w:rFonts w:ascii="Times New Roman" w:hAnsi="Times New Roman" w:cs="Times New Roman"/>
          <w:sz w:val="24"/>
          <w:szCs w:val="24"/>
        </w:rPr>
        <w:t>Career College</w:t>
      </w:r>
      <w:r w:rsidRPr="004473EE">
        <w:rPr>
          <w:rFonts w:ascii="Times New Roman" w:hAnsi="Times New Roman" w:cs="Times New Roman"/>
          <w:sz w:val="24"/>
          <w:szCs w:val="24"/>
        </w:rPr>
        <w:t xml:space="preserve"> staff will counsel with any student whenever tardiness is affecting the student</w:t>
      </w:r>
      <w:r w:rsidR="00921862">
        <w:rPr>
          <w:rFonts w:ascii="Times New Roman" w:hAnsi="Times New Roman" w:cs="Times New Roman"/>
          <w:sz w:val="24"/>
          <w:szCs w:val="24"/>
        </w:rPr>
        <w:t>'</w:t>
      </w:r>
      <w:r w:rsidRPr="004473EE">
        <w:rPr>
          <w:rFonts w:ascii="Times New Roman" w:hAnsi="Times New Roman" w:cs="Times New Roman"/>
          <w:sz w:val="24"/>
          <w:szCs w:val="24"/>
        </w:rPr>
        <w:t>s learning and retention of the course materials.</w:t>
      </w:r>
    </w:p>
    <w:p w14:paraId="45A08842" w14:textId="77777777" w:rsidR="009A6308" w:rsidRPr="004473EE" w:rsidRDefault="009A6308" w:rsidP="005B1E79">
      <w:pPr>
        <w:pStyle w:val="Heading2"/>
      </w:pPr>
      <w:bookmarkStart w:id="68" w:name="_Toc68853040"/>
      <w:r w:rsidRPr="004473EE">
        <w:t>LEAVE OF ABSENCE</w:t>
      </w:r>
      <w:bookmarkEnd w:id="68"/>
      <w:r w:rsidRPr="004473EE">
        <w:t xml:space="preserve"> </w:t>
      </w:r>
    </w:p>
    <w:p w14:paraId="3A9835ED" w14:textId="77777777" w:rsidR="009A6308" w:rsidRPr="004473EE" w:rsidRDefault="009A6308" w:rsidP="004473EE">
      <w:pPr>
        <w:rPr>
          <w:rFonts w:ascii="Times New Roman" w:hAnsi="Times New Roman" w:cs="Times New Roman"/>
          <w:sz w:val="24"/>
          <w:szCs w:val="24"/>
        </w:rPr>
      </w:pPr>
      <w:r w:rsidRPr="004473EE">
        <w:rPr>
          <w:rFonts w:ascii="Times New Roman" w:hAnsi="Times New Roman" w:cs="Times New Roman"/>
          <w:sz w:val="24"/>
          <w:szCs w:val="24"/>
        </w:rPr>
        <w:t>Upon enrollment, each student should maintain a consistent record of attendance in his or her assigned training schedule. However, in some specific situations, it may be necessary to take a leave of absence from the training schedule. Due to the anytime, anywhere accessibility of the L</w:t>
      </w:r>
      <w:r w:rsidR="005D26BD">
        <w:rPr>
          <w:rFonts w:ascii="Times New Roman" w:hAnsi="Times New Roman" w:cs="Times New Roman"/>
          <w:sz w:val="24"/>
          <w:szCs w:val="24"/>
        </w:rPr>
        <w:t>MS</w:t>
      </w:r>
      <w:r w:rsidRPr="004473EE">
        <w:rPr>
          <w:rFonts w:ascii="Times New Roman" w:hAnsi="Times New Roman" w:cs="Times New Roman"/>
          <w:sz w:val="24"/>
          <w:szCs w:val="24"/>
        </w:rPr>
        <w:t xml:space="preserve">, it is the policy of </w:t>
      </w:r>
      <w:r w:rsidR="001C5AA3">
        <w:rPr>
          <w:rFonts w:ascii="Times New Roman" w:hAnsi="Times New Roman" w:cs="Times New Roman"/>
          <w:sz w:val="24"/>
          <w:szCs w:val="24"/>
        </w:rPr>
        <w:t xml:space="preserve">the </w:t>
      </w:r>
      <w:r w:rsidR="006634D8">
        <w:rPr>
          <w:rFonts w:ascii="Times New Roman" w:hAnsi="Times New Roman" w:cs="Times New Roman"/>
          <w:sz w:val="24"/>
          <w:szCs w:val="24"/>
        </w:rPr>
        <w:t>S</w:t>
      </w:r>
      <w:r w:rsidR="001C5AA3">
        <w:rPr>
          <w:rFonts w:ascii="Times New Roman" w:hAnsi="Times New Roman" w:cs="Times New Roman"/>
          <w:sz w:val="24"/>
          <w:szCs w:val="24"/>
        </w:rPr>
        <w:t>chool</w:t>
      </w:r>
      <w:r w:rsidRPr="004473EE">
        <w:rPr>
          <w:rFonts w:ascii="Times New Roman" w:hAnsi="Times New Roman" w:cs="Times New Roman"/>
          <w:sz w:val="24"/>
          <w:szCs w:val="24"/>
        </w:rPr>
        <w:t xml:space="preserve"> to grant a leave of absence only in extreme situations where the student is unable to focus on the assigned training (i.e. illness, family death, etc.). In order to be granted a leave of absence, the student must make a written request to the </w:t>
      </w:r>
      <w:r w:rsidR="006634D8">
        <w:rPr>
          <w:rFonts w:ascii="Times New Roman" w:hAnsi="Times New Roman" w:cs="Times New Roman"/>
          <w:sz w:val="24"/>
          <w:szCs w:val="24"/>
        </w:rPr>
        <w:t>S</w:t>
      </w:r>
      <w:r w:rsidRPr="004473EE">
        <w:rPr>
          <w:rFonts w:ascii="Times New Roman" w:hAnsi="Times New Roman" w:cs="Times New Roman"/>
          <w:sz w:val="24"/>
          <w:szCs w:val="24"/>
        </w:rPr>
        <w:t xml:space="preserve">chool. A leave of absence should not exceed one month. Only one leave of absence may be granted during the enrollment period. </w:t>
      </w:r>
    </w:p>
    <w:p w14:paraId="7C5998CA" w14:textId="77777777" w:rsidR="009A6308" w:rsidRPr="004473EE" w:rsidRDefault="009A6308" w:rsidP="005B1E79">
      <w:pPr>
        <w:pStyle w:val="Heading2"/>
      </w:pPr>
      <w:bookmarkStart w:id="69" w:name="_Toc68853041"/>
      <w:r w:rsidRPr="004473EE">
        <w:lastRenderedPageBreak/>
        <w:t>DROP-OUT</w:t>
      </w:r>
      <w:bookmarkEnd w:id="69"/>
    </w:p>
    <w:p w14:paraId="14477978" w14:textId="77777777" w:rsidR="00A11B05" w:rsidRPr="004473EE" w:rsidRDefault="00A11B05" w:rsidP="004473EE">
      <w:pPr>
        <w:rPr>
          <w:rFonts w:ascii="Times New Roman" w:hAnsi="Times New Roman" w:cs="Times New Roman"/>
          <w:sz w:val="24"/>
          <w:szCs w:val="24"/>
        </w:rPr>
      </w:pPr>
      <w:r w:rsidRPr="004473EE">
        <w:rPr>
          <w:rFonts w:ascii="Times New Roman" w:hAnsi="Times New Roman" w:cs="Times New Roman"/>
          <w:sz w:val="24"/>
          <w:szCs w:val="24"/>
        </w:rPr>
        <w:t>Students are encouraged to find solutions to obstacles that he or she may encounter. School will contact, by telephone, mail or email, any student who has dropped out of the program in order to assist student to complete the program successfully.</w:t>
      </w:r>
    </w:p>
    <w:p w14:paraId="150B9C48" w14:textId="77777777" w:rsidR="00A11B05" w:rsidRPr="004473EE" w:rsidRDefault="00A11B05" w:rsidP="005B1E79">
      <w:pPr>
        <w:pStyle w:val="Heading2"/>
      </w:pPr>
      <w:bookmarkStart w:id="70" w:name="_Toc68853042"/>
      <w:r w:rsidRPr="004473EE">
        <w:t>MAKE UP WORK</w:t>
      </w:r>
      <w:bookmarkEnd w:id="70"/>
    </w:p>
    <w:p w14:paraId="797725A8" w14:textId="77777777" w:rsidR="00A11B05" w:rsidRDefault="00A11B05" w:rsidP="004473EE">
      <w:pPr>
        <w:rPr>
          <w:rFonts w:ascii="Times New Roman" w:hAnsi="Times New Roman" w:cs="Times New Roman"/>
          <w:sz w:val="24"/>
          <w:szCs w:val="24"/>
        </w:rPr>
      </w:pPr>
      <w:r w:rsidRPr="004473EE">
        <w:rPr>
          <w:rFonts w:ascii="Times New Roman" w:hAnsi="Times New Roman" w:cs="Times New Roman"/>
          <w:sz w:val="24"/>
          <w:szCs w:val="24"/>
        </w:rPr>
        <w:t>Students are encourage to make up work to complete their assignments during school business hours, provides that the spaces are available</w:t>
      </w:r>
      <w:r w:rsidR="001C5AA3" w:rsidRPr="004473EE">
        <w:rPr>
          <w:rFonts w:ascii="Times New Roman" w:hAnsi="Times New Roman" w:cs="Times New Roman"/>
          <w:sz w:val="24"/>
          <w:szCs w:val="24"/>
        </w:rPr>
        <w:t>...</w:t>
      </w:r>
    </w:p>
    <w:p w14:paraId="6AECA460" w14:textId="77777777" w:rsidR="009B1853" w:rsidRPr="004473EE" w:rsidRDefault="009B1853" w:rsidP="004473EE">
      <w:pPr>
        <w:rPr>
          <w:rFonts w:ascii="Times New Roman" w:hAnsi="Times New Roman" w:cs="Times New Roman"/>
          <w:sz w:val="24"/>
          <w:szCs w:val="24"/>
        </w:rPr>
      </w:pPr>
      <w:r>
        <w:rPr>
          <w:rFonts w:ascii="Times New Roman" w:hAnsi="Times New Roman" w:cs="Times New Roman"/>
          <w:sz w:val="24"/>
          <w:szCs w:val="24"/>
        </w:rPr>
        <w:t>______________________________</w:t>
      </w:r>
    </w:p>
    <w:p w14:paraId="136AEAF1" w14:textId="77777777" w:rsidR="00D9597F" w:rsidRDefault="00D9597F" w:rsidP="004473EE">
      <w:pPr>
        <w:rPr>
          <w:rFonts w:ascii="Times New Roman" w:hAnsi="Times New Roman" w:cs="Times New Roman"/>
          <w:sz w:val="24"/>
          <w:szCs w:val="24"/>
        </w:rPr>
      </w:pPr>
    </w:p>
    <w:p w14:paraId="07C3E0F8" w14:textId="77777777" w:rsidR="00D9597F" w:rsidRPr="00D9597F" w:rsidRDefault="00D9597F" w:rsidP="005B1E79">
      <w:pPr>
        <w:pStyle w:val="Heading1"/>
      </w:pPr>
      <w:bookmarkStart w:id="71" w:name="_Toc68853043"/>
      <w:r w:rsidRPr="00D9597F">
        <w:t>COMPLAINT PROCEDURE</w:t>
      </w:r>
      <w:bookmarkEnd w:id="71"/>
    </w:p>
    <w:p w14:paraId="009A2D2A" w14:textId="77777777" w:rsidR="00E0258D" w:rsidRPr="004473EE" w:rsidRDefault="00E0258D" w:rsidP="005B1E79">
      <w:pPr>
        <w:pStyle w:val="Heading2"/>
      </w:pPr>
      <w:bookmarkStart w:id="72" w:name="_Toc68853044"/>
      <w:r w:rsidRPr="004473EE">
        <w:t>QUESTIONS ABOUT THIS CATALOG</w:t>
      </w:r>
      <w:bookmarkEnd w:id="72"/>
    </w:p>
    <w:p w14:paraId="35C35809" w14:textId="77777777" w:rsidR="00E0258D" w:rsidRPr="004473EE" w:rsidRDefault="00E0258D" w:rsidP="00D962D3">
      <w:pPr>
        <w:ind w:left="720" w:right="1062"/>
        <w:rPr>
          <w:rFonts w:ascii="Times New Roman" w:hAnsi="Times New Roman" w:cs="Times New Roman"/>
          <w:sz w:val="24"/>
          <w:szCs w:val="24"/>
        </w:rPr>
      </w:pPr>
      <w:r w:rsidRPr="004473EE">
        <w:rPr>
          <w:rFonts w:ascii="Times New Roman" w:hAnsi="Times New Roman" w:cs="Times New Roman"/>
          <w:sz w:val="24"/>
          <w:szCs w:val="24"/>
        </w:rPr>
        <w:t xml:space="preserve">"Any questions a student may have regarding this </w:t>
      </w:r>
      <w:r w:rsidR="00921862">
        <w:rPr>
          <w:rFonts w:ascii="Times New Roman" w:hAnsi="Times New Roman" w:cs="Times New Roman"/>
          <w:sz w:val="24"/>
          <w:szCs w:val="24"/>
        </w:rPr>
        <w:t>C</w:t>
      </w:r>
      <w:r w:rsidRPr="004473EE">
        <w:rPr>
          <w:rFonts w:ascii="Times New Roman" w:hAnsi="Times New Roman" w:cs="Times New Roman"/>
          <w:sz w:val="24"/>
          <w:szCs w:val="24"/>
        </w:rPr>
        <w:t>atalog that have not been satisfactorily answered by the institution may be directed to the Bureau for Private Postsecondary Education at  2535 Capitol Oaks Drive, Suite 400, Sacramento, CA 95833 P</w:t>
      </w:r>
      <w:r w:rsidR="005D26BD">
        <w:rPr>
          <w:rFonts w:ascii="Times New Roman" w:hAnsi="Times New Roman" w:cs="Times New Roman"/>
          <w:sz w:val="24"/>
          <w:szCs w:val="24"/>
        </w:rPr>
        <w:t>O</w:t>
      </w:r>
      <w:r w:rsidRPr="004473EE">
        <w:rPr>
          <w:rFonts w:ascii="Times New Roman" w:hAnsi="Times New Roman" w:cs="Times New Roman"/>
          <w:sz w:val="24"/>
          <w:szCs w:val="24"/>
        </w:rPr>
        <w:t xml:space="preserve"> Box 980818, West Sacramento, CA 95798-0818.  </w:t>
      </w:r>
    </w:p>
    <w:p w14:paraId="22151874" w14:textId="77777777" w:rsidR="00E0258D" w:rsidRPr="004473EE" w:rsidRDefault="00E0258D" w:rsidP="00D962D3">
      <w:pPr>
        <w:ind w:left="720" w:right="1062"/>
        <w:rPr>
          <w:rFonts w:ascii="Times New Roman" w:hAnsi="Times New Roman" w:cs="Times New Roman"/>
          <w:sz w:val="24"/>
          <w:szCs w:val="24"/>
        </w:rPr>
      </w:pPr>
      <w:r w:rsidRPr="004473EE">
        <w:rPr>
          <w:rFonts w:ascii="Times New Roman" w:hAnsi="Times New Roman" w:cs="Times New Roman"/>
          <w:sz w:val="24"/>
          <w:szCs w:val="24"/>
        </w:rPr>
        <w:t xml:space="preserve">Web site Address: www.bppe.ca.gov. Telephone and Fax #'s: (888) 370-7589 or by fax (916) 263-1897. </w:t>
      </w:r>
    </w:p>
    <w:p w14:paraId="1E57EE83" w14:textId="77777777" w:rsidR="002077DD" w:rsidRPr="00577431" w:rsidRDefault="002077DD" w:rsidP="00577431">
      <w:pPr>
        <w:pStyle w:val="Heading2"/>
      </w:pPr>
      <w:bookmarkStart w:id="73" w:name="_Toc68853045"/>
      <w:r w:rsidRPr="00577431">
        <w:t>STUDENT COMPLAINT PROCEDURE</w:t>
      </w:r>
      <w:bookmarkEnd w:id="73"/>
    </w:p>
    <w:p w14:paraId="2E65DF4C" w14:textId="77777777" w:rsidR="002077DD" w:rsidRPr="004473EE" w:rsidRDefault="00E0258D" w:rsidP="00E0258D">
      <w:pPr>
        <w:rPr>
          <w:rFonts w:ascii="Times New Roman" w:hAnsi="Times New Roman" w:cs="Times New Roman"/>
          <w:sz w:val="24"/>
          <w:szCs w:val="24"/>
        </w:rPr>
      </w:pPr>
      <w:r w:rsidRPr="004473EE">
        <w:rPr>
          <w:rFonts w:ascii="Times New Roman" w:hAnsi="Times New Roman" w:cs="Times New Roman"/>
          <w:sz w:val="24"/>
          <w:szCs w:val="24"/>
        </w:rPr>
        <w:t xml:space="preserve">Students have certain grievance rights that may be exercised at any time. </w:t>
      </w:r>
      <w:r w:rsidR="002077DD" w:rsidRPr="004473EE">
        <w:rPr>
          <w:rFonts w:ascii="Times New Roman" w:hAnsi="Times New Roman" w:cs="Times New Roman"/>
          <w:sz w:val="24"/>
          <w:szCs w:val="24"/>
        </w:rPr>
        <w:t>This is the procedure:</w:t>
      </w:r>
    </w:p>
    <w:p w14:paraId="153439EF" w14:textId="77777777" w:rsidR="002077DD" w:rsidRPr="004473EE" w:rsidRDefault="002077DD" w:rsidP="002077DD">
      <w:pPr>
        <w:pStyle w:val="ListParagraph"/>
        <w:numPr>
          <w:ilvl w:val="0"/>
          <w:numId w:val="11"/>
        </w:numPr>
        <w:rPr>
          <w:rFonts w:ascii="Times New Roman" w:hAnsi="Times New Roman" w:cs="Times New Roman"/>
          <w:sz w:val="24"/>
          <w:szCs w:val="24"/>
        </w:rPr>
      </w:pPr>
      <w:r w:rsidRPr="004473EE">
        <w:rPr>
          <w:rFonts w:ascii="Times New Roman" w:hAnsi="Times New Roman" w:cs="Times New Roman"/>
          <w:sz w:val="24"/>
          <w:szCs w:val="24"/>
        </w:rPr>
        <w:t>S</w:t>
      </w:r>
      <w:r w:rsidR="00E0258D" w:rsidRPr="004473EE">
        <w:rPr>
          <w:rFonts w:ascii="Times New Roman" w:hAnsi="Times New Roman" w:cs="Times New Roman"/>
          <w:sz w:val="24"/>
          <w:szCs w:val="24"/>
        </w:rPr>
        <w:t xml:space="preserve">tudent may lodge a complaint by communicating orally or in writing to any teacher, administrator, admissions personnel, or counselor. </w:t>
      </w:r>
    </w:p>
    <w:p w14:paraId="0F9F38B4" w14:textId="77777777" w:rsidR="002077DD" w:rsidRPr="004473EE" w:rsidRDefault="00E0258D" w:rsidP="002077DD">
      <w:pPr>
        <w:pStyle w:val="ListParagraph"/>
        <w:numPr>
          <w:ilvl w:val="0"/>
          <w:numId w:val="11"/>
        </w:numPr>
        <w:rPr>
          <w:rFonts w:ascii="Times New Roman" w:hAnsi="Times New Roman" w:cs="Times New Roman"/>
          <w:sz w:val="24"/>
          <w:szCs w:val="24"/>
        </w:rPr>
      </w:pPr>
      <w:r w:rsidRPr="004473EE">
        <w:rPr>
          <w:rFonts w:ascii="Times New Roman" w:hAnsi="Times New Roman" w:cs="Times New Roman"/>
          <w:sz w:val="24"/>
          <w:szCs w:val="24"/>
        </w:rPr>
        <w:t xml:space="preserve">The recipient of the complaint shall notify the person authorized to resolve complaints as soon as possible. </w:t>
      </w:r>
      <w:r w:rsidR="00497EBF">
        <w:rPr>
          <w:rFonts w:ascii="Times New Roman" w:hAnsi="Times New Roman" w:cs="Times New Roman"/>
          <w:sz w:val="24"/>
          <w:szCs w:val="24"/>
        </w:rPr>
        <w:t>Director of Instruction is the assigned staff member to solve the complaints</w:t>
      </w:r>
    </w:p>
    <w:p w14:paraId="6A4F11AD" w14:textId="77777777" w:rsidR="002077DD" w:rsidRDefault="00E0258D" w:rsidP="002077DD">
      <w:pPr>
        <w:pStyle w:val="ListParagraph"/>
        <w:numPr>
          <w:ilvl w:val="0"/>
          <w:numId w:val="11"/>
        </w:numPr>
        <w:rPr>
          <w:rFonts w:ascii="Times New Roman" w:hAnsi="Times New Roman" w:cs="Times New Roman"/>
          <w:sz w:val="24"/>
          <w:szCs w:val="24"/>
        </w:rPr>
      </w:pPr>
      <w:r w:rsidRPr="004473EE">
        <w:rPr>
          <w:rFonts w:ascii="Times New Roman" w:hAnsi="Times New Roman" w:cs="Times New Roman"/>
          <w:sz w:val="24"/>
          <w:szCs w:val="24"/>
        </w:rPr>
        <w:t xml:space="preserve">If a student orally delivers the complaint and the complaint is not resolved either within a reasonable period or before the student again complains about the same matter, </w:t>
      </w:r>
      <w:r w:rsidR="002077DD" w:rsidRPr="004473EE">
        <w:rPr>
          <w:rFonts w:ascii="Times New Roman" w:hAnsi="Times New Roman" w:cs="Times New Roman"/>
          <w:sz w:val="24"/>
          <w:szCs w:val="24"/>
        </w:rPr>
        <w:t xml:space="preserve">the </w:t>
      </w:r>
      <w:r w:rsidR="006634D8">
        <w:rPr>
          <w:rFonts w:ascii="Times New Roman" w:hAnsi="Times New Roman" w:cs="Times New Roman"/>
          <w:sz w:val="24"/>
          <w:szCs w:val="24"/>
        </w:rPr>
        <w:t>S</w:t>
      </w:r>
      <w:r w:rsidR="002077DD" w:rsidRPr="004473EE">
        <w:rPr>
          <w:rFonts w:ascii="Times New Roman" w:hAnsi="Times New Roman" w:cs="Times New Roman"/>
          <w:sz w:val="24"/>
          <w:szCs w:val="24"/>
        </w:rPr>
        <w:t>chool</w:t>
      </w:r>
      <w:r w:rsidRPr="004473EE">
        <w:rPr>
          <w:rFonts w:ascii="Times New Roman" w:hAnsi="Times New Roman" w:cs="Times New Roman"/>
          <w:sz w:val="24"/>
          <w:szCs w:val="24"/>
        </w:rPr>
        <w:t xml:space="preserve"> will advise the student that a complaint must be submitted in writing</w:t>
      </w:r>
      <w:r w:rsidR="00517959">
        <w:rPr>
          <w:rFonts w:ascii="Times New Roman" w:hAnsi="Times New Roman" w:cs="Times New Roman"/>
          <w:sz w:val="24"/>
          <w:szCs w:val="24"/>
        </w:rPr>
        <w:t>. The Complaint form is available in the Orientation Packet.</w:t>
      </w:r>
    </w:p>
    <w:p w14:paraId="76661434" w14:textId="77777777" w:rsidR="00517959" w:rsidRPr="004473EE" w:rsidRDefault="00517959" w:rsidP="002077D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Student also can mail his/her complaint in any form of writing and certified-mail to the school address, listed in the school catalog.</w:t>
      </w:r>
    </w:p>
    <w:p w14:paraId="4522007B" w14:textId="77777777" w:rsidR="002077DD" w:rsidRPr="004473EE" w:rsidRDefault="00E0258D" w:rsidP="002077DD">
      <w:pPr>
        <w:pStyle w:val="ListParagraph"/>
        <w:numPr>
          <w:ilvl w:val="0"/>
          <w:numId w:val="11"/>
        </w:numPr>
        <w:rPr>
          <w:rFonts w:ascii="Times New Roman" w:hAnsi="Times New Roman" w:cs="Times New Roman"/>
          <w:sz w:val="24"/>
          <w:szCs w:val="24"/>
        </w:rPr>
      </w:pPr>
      <w:r w:rsidRPr="004473EE">
        <w:rPr>
          <w:rFonts w:ascii="Times New Roman" w:hAnsi="Times New Roman" w:cs="Times New Roman"/>
          <w:sz w:val="24"/>
          <w:szCs w:val="24"/>
        </w:rPr>
        <w:t xml:space="preserve">Within 10 days of receiving a complaint in writing, </w:t>
      </w:r>
      <w:r w:rsidR="002077DD" w:rsidRPr="004473EE">
        <w:rPr>
          <w:rFonts w:ascii="Times New Roman" w:hAnsi="Times New Roman" w:cs="Times New Roman"/>
          <w:sz w:val="24"/>
          <w:szCs w:val="24"/>
        </w:rPr>
        <w:t xml:space="preserve">the </w:t>
      </w:r>
      <w:r w:rsidR="006634D8">
        <w:rPr>
          <w:rFonts w:ascii="Times New Roman" w:hAnsi="Times New Roman" w:cs="Times New Roman"/>
          <w:sz w:val="24"/>
          <w:szCs w:val="24"/>
        </w:rPr>
        <w:t>S</w:t>
      </w:r>
      <w:r w:rsidR="002077DD" w:rsidRPr="004473EE">
        <w:rPr>
          <w:rFonts w:ascii="Times New Roman" w:hAnsi="Times New Roman" w:cs="Times New Roman"/>
          <w:sz w:val="24"/>
          <w:szCs w:val="24"/>
        </w:rPr>
        <w:t>chool</w:t>
      </w:r>
      <w:r w:rsidRPr="004473EE">
        <w:rPr>
          <w:rFonts w:ascii="Times New Roman" w:hAnsi="Times New Roman" w:cs="Times New Roman"/>
          <w:sz w:val="24"/>
          <w:szCs w:val="24"/>
        </w:rPr>
        <w:t xml:space="preserve"> will provide the student with a written response, including the summary of the investigation</w:t>
      </w:r>
      <w:r w:rsidR="00C058DC" w:rsidRPr="004473EE">
        <w:rPr>
          <w:rFonts w:ascii="Times New Roman" w:hAnsi="Times New Roman" w:cs="Times New Roman"/>
          <w:sz w:val="24"/>
          <w:szCs w:val="24"/>
        </w:rPr>
        <w:t xml:space="preserve"> and its solution</w:t>
      </w:r>
      <w:r w:rsidRPr="004473EE">
        <w:rPr>
          <w:rFonts w:ascii="Times New Roman" w:hAnsi="Times New Roman" w:cs="Times New Roman"/>
          <w:sz w:val="24"/>
          <w:szCs w:val="24"/>
        </w:rPr>
        <w:t>.</w:t>
      </w:r>
    </w:p>
    <w:p w14:paraId="4479569C" w14:textId="77777777" w:rsidR="00E0258D" w:rsidRPr="004473EE" w:rsidRDefault="00E0258D" w:rsidP="00E0258D">
      <w:pPr>
        <w:pStyle w:val="ListParagraph"/>
        <w:numPr>
          <w:ilvl w:val="0"/>
          <w:numId w:val="11"/>
        </w:numPr>
        <w:rPr>
          <w:rFonts w:ascii="Times New Roman" w:hAnsi="Times New Roman" w:cs="Times New Roman"/>
          <w:sz w:val="24"/>
          <w:szCs w:val="24"/>
        </w:rPr>
      </w:pPr>
      <w:r w:rsidRPr="004473EE">
        <w:rPr>
          <w:rFonts w:ascii="Times New Roman" w:hAnsi="Times New Roman" w:cs="Times New Roman"/>
          <w:sz w:val="24"/>
          <w:szCs w:val="24"/>
        </w:rPr>
        <w:t>If the complaint is valid, and involves a violation of the law, it will be resolved within 30 days after the student first made the complaint. If the issue is not resolved to the student</w:t>
      </w:r>
      <w:r w:rsidR="00921862">
        <w:rPr>
          <w:rFonts w:ascii="Times New Roman" w:hAnsi="Times New Roman" w:cs="Times New Roman"/>
          <w:sz w:val="24"/>
          <w:szCs w:val="24"/>
        </w:rPr>
        <w:t>'</w:t>
      </w:r>
      <w:r w:rsidRPr="004473EE">
        <w:rPr>
          <w:rFonts w:ascii="Times New Roman" w:hAnsi="Times New Roman" w:cs="Times New Roman"/>
          <w:sz w:val="24"/>
          <w:szCs w:val="24"/>
        </w:rPr>
        <w:t xml:space="preserve">s satisfaction, the student may notify </w:t>
      </w:r>
      <w:r w:rsidR="002077DD" w:rsidRPr="004473EE">
        <w:rPr>
          <w:rFonts w:ascii="Times New Roman" w:hAnsi="Times New Roman" w:cs="Times New Roman"/>
          <w:sz w:val="24"/>
          <w:szCs w:val="24"/>
        </w:rPr>
        <w:t>the Bureau of Private Postsecondary Education</w:t>
      </w:r>
    </w:p>
    <w:p w14:paraId="7DFC7609" w14:textId="77777777" w:rsidR="00E0258D" w:rsidRPr="00577431" w:rsidRDefault="00E0258D" w:rsidP="00577431">
      <w:pPr>
        <w:pStyle w:val="Heading2"/>
      </w:pPr>
      <w:bookmarkStart w:id="74" w:name="_Toc68853046"/>
      <w:r w:rsidRPr="00577431">
        <w:lastRenderedPageBreak/>
        <w:t>FILE A COMPLAINT ABOUT THE INSTITUTION</w:t>
      </w:r>
      <w:bookmarkEnd w:id="74"/>
    </w:p>
    <w:p w14:paraId="59492F87" w14:textId="77777777" w:rsidR="00165D48" w:rsidRDefault="00E0258D" w:rsidP="0060288D">
      <w:pPr>
        <w:ind w:left="810" w:right="1062"/>
        <w:rPr>
          <w:rFonts w:ascii="Times New Roman" w:hAnsi="Times New Roman" w:cs="Times New Roman"/>
          <w:sz w:val="24"/>
          <w:szCs w:val="24"/>
        </w:rPr>
      </w:pPr>
      <w:r w:rsidRPr="004473EE">
        <w:rPr>
          <w:rFonts w:ascii="Times New Roman" w:hAnsi="Times New Roman" w:cs="Times New Roman"/>
          <w:sz w:val="24"/>
          <w:szCs w:val="24"/>
        </w:rPr>
        <w:t xml:space="preserve">"A student or any member of the public may file a complaint about this institution with the Bureau for Private Postsecondary Education by calling toll-free telephone number (888)370-7589 or by completing a complaint form, which can be obtained on the </w:t>
      </w:r>
      <w:r w:rsidR="009B2829">
        <w:rPr>
          <w:rFonts w:ascii="Times New Roman" w:hAnsi="Times New Roman" w:cs="Times New Roman"/>
          <w:sz w:val="24"/>
          <w:szCs w:val="24"/>
        </w:rPr>
        <w:t>B</w:t>
      </w:r>
      <w:r w:rsidRPr="004473EE">
        <w:rPr>
          <w:rFonts w:ascii="Times New Roman" w:hAnsi="Times New Roman" w:cs="Times New Roman"/>
          <w:sz w:val="24"/>
          <w:szCs w:val="24"/>
        </w:rPr>
        <w:t xml:space="preserve">ureau's internet Web site </w:t>
      </w:r>
      <w:hyperlink r:id="rId10" w:history="1">
        <w:r w:rsidRPr="004473EE">
          <w:rPr>
            <w:rStyle w:val="Hyperlink"/>
            <w:rFonts w:ascii="Times New Roman" w:hAnsi="Times New Roman" w:cs="Times New Roman"/>
            <w:sz w:val="24"/>
            <w:szCs w:val="24"/>
          </w:rPr>
          <w:t>www.bppe.ca.gov</w:t>
        </w:r>
      </w:hyperlink>
      <w:r w:rsidRPr="004473EE">
        <w:rPr>
          <w:rFonts w:ascii="Times New Roman" w:hAnsi="Times New Roman" w:cs="Times New Roman"/>
          <w:sz w:val="24"/>
          <w:szCs w:val="24"/>
        </w:rPr>
        <w:t>.</w:t>
      </w:r>
    </w:p>
    <w:p w14:paraId="67B13C69" w14:textId="77777777" w:rsidR="0060288D" w:rsidRDefault="0060288D" w:rsidP="0060288D">
      <w:pPr>
        <w:ind w:left="810" w:right="1062"/>
        <w:rPr>
          <w:rFonts w:ascii="Times New Roman" w:hAnsi="Times New Roman" w:cs="Times New Roman"/>
          <w:sz w:val="24"/>
          <w:szCs w:val="24"/>
        </w:rPr>
      </w:pPr>
      <w:r>
        <w:rPr>
          <w:rFonts w:ascii="Times New Roman" w:hAnsi="Times New Roman" w:cs="Times New Roman"/>
          <w:sz w:val="24"/>
          <w:szCs w:val="24"/>
        </w:rPr>
        <w:t>Also:</w:t>
      </w:r>
    </w:p>
    <w:p w14:paraId="15677757" w14:textId="77777777" w:rsidR="0060288D" w:rsidRDefault="00921862" w:rsidP="0060288D">
      <w:pPr>
        <w:ind w:left="810" w:right="1062"/>
        <w:rPr>
          <w:rFonts w:ascii="Times New Roman" w:hAnsi="Times New Roman" w:cs="Times New Roman"/>
          <w:sz w:val="24"/>
          <w:szCs w:val="24"/>
        </w:rPr>
      </w:pPr>
      <w:r>
        <w:rPr>
          <w:rFonts w:ascii="Times New Roman" w:hAnsi="Times New Roman" w:cs="Times New Roman"/>
          <w:sz w:val="24"/>
          <w:szCs w:val="24"/>
        </w:rPr>
        <w:t>"</w:t>
      </w:r>
      <w:r w:rsidR="0060288D">
        <w:rPr>
          <w:rFonts w:ascii="Times New Roman" w:hAnsi="Times New Roman" w:cs="Times New Roman"/>
          <w:sz w:val="24"/>
          <w:szCs w:val="24"/>
        </w:rPr>
        <w:t xml:space="preserve">A student or any member of the public with questions that have not been satisfactorily answered by the school or who would like to file a complaint about this school may contact the California Massage Therapy Council at One Capital Mall, Suite 800, Sacramento, CA 95814, </w:t>
      </w:r>
      <w:hyperlink r:id="rId11" w:history="1">
        <w:r w:rsidR="0060288D" w:rsidRPr="00682267">
          <w:rPr>
            <w:rStyle w:val="Hyperlink"/>
            <w:rFonts w:ascii="Times New Roman" w:hAnsi="Times New Roman" w:cs="Times New Roman"/>
            <w:sz w:val="24"/>
            <w:szCs w:val="24"/>
          </w:rPr>
          <w:t>www.camtc.org</w:t>
        </w:r>
      </w:hyperlink>
      <w:r w:rsidR="0060288D">
        <w:rPr>
          <w:rFonts w:ascii="Times New Roman" w:hAnsi="Times New Roman" w:cs="Times New Roman"/>
          <w:sz w:val="24"/>
          <w:szCs w:val="24"/>
        </w:rPr>
        <w:t>, phone (916)669-5336, or fax (916)669-5337</w:t>
      </w:r>
      <w:r>
        <w:rPr>
          <w:rFonts w:ascii="Times New Roman" w:hAnsi="Times New Roman" w:cs="Times New Roman"/>
          <w:sz w:val="24"/>
          <w:szCs w:val="24"/>
        </w:rPr>
        <w:t>"</w:t>
      </w:r>
    </w:p>
    <w:p w14:paraId="3D5A0D5D" w14:textId="77777777" w:rsidR="00291515" w:rsidRDefault="00E02CB3" w:rsidP="00E02CB3">
      <w:pPr>
        <w:pStyle w:val="Heading1"/>
      </w:pPr>
      <w:bookmarkStart w:id="75" w:name="_Toc68853047"/>
      <w:r>
        <w:t>CALIFORNIA BUSINESS AND PROFESSIONAL CODE FOR MASSAGE THERAPIST OR BUSINESS PRACTICES AS RELATED TO MASSAGE:</w:t>
      </w:r>
      <w:bookmarkEnd w:id="75"/>
    </w:p>
    <w:p w14:paraId="42BF6A93" w14:textId="77777777" w:rsidR="00E02CB3" w:rsidRPr="00E02CB3" w:rsidRDefault="00E02CB3" w:rsidP="00E02CB3"/>
    <w:p w14:paraId="44684F4F" w14:textId="77777777" w:rsidR="00E02CB3" w:rsidRPr="00E02CB3" w:rsidRDefault="00793CFA" w:rsidP="00724941">
      <w:pPr>
        <w:shd w:val="clear" w:color="auto" w:fill="FFFFFF"/>
        <w:spacing w:after="0" w:line="240" w:lineRule="auto"/>
        <w:ind w:left="720"/>
        <w:textAlignment w:val="baseline"/>
        <w:rPr>
          <w:rFonts w:ascii="inherit" w:eastAsia="Times New Roman" w:hAnsi="inherit" w:cs="Arial"/>
          <w:color w:val="333333"/>
          <w:sz w:val="18"/>
          <w:szCs w:val="18"/>
        </w:rPr>
      </w:pPr>
      <w:r>
        <w:rPr>
          <w:rFonts w:ascii="Arial" w:eastAsia="Times New Roman" w:hAnsi="Arial" w:cs="Arial"/>
          <w:b/>
          <w:bCs/>
          <w:caps/>
          <w:color w:val="111111"/>
          <w:sz w:val="18"/>
          <w:szCs w:val="18"/>
        </w:rPr>
        <w:t xml:space="preserve">Pursuant to California Business and Professional Code section 4611, it is an unfair business practice for a person to do any of the following: </w:t>
      </w:r>
    </w:p>
    <w:p w14:paraId="70B77598" w14:textId="77777777" w:rsidR="00E02CB3" w:rsidRPr="00E02CB3" w:rsidRDefault="00E02CB3" w:rsidP="00724941">
      <w:pPr>
        <w:shd w:val="clear" w:color="auto" w:fill="FFFFFF"/>
        <w:spacing w:after="0" w:line="240" w:lineRule="auto"/>
        <w:ind w:left="720"/>
        <w:textAlignment w:val="baseline"/>
        <w:rPr>
          <w:rFonts w:ascii="Arial" w:eastAsia="Times New Roman" w:hAnsi="Arial" w:cs="Arial"/>
          <w:color w:val="333333"/>
          <w:sz w:val="18"/>
          <w:szCs w:val="18"/>
        </w:rPr>
      </w:pPr>
      <w:r w:rsidRPr="00E02CB3">
        <w:rPr>
          <w:rFonts w:ascii="Arial" w:eastAsia="Times New Roman" w:hAnsi="Arial" w:cs="Arial"/>
          <w:color w:val="333333"/>
          <w:sz w:val="18"/>
          <w:szCs w:val="18"/>
        </w:rPr>
        <w:t>  </w:t>
      </w:r>
    </w:p>
    <w:p w14:paraId="492737A3" w14:textId="77777777" w:rsidR="00E02CB3" w:rsidRPr="00E02CB3" w:rsidRDefault="00793CFA" w:rsidP="00724941">
      <w:pPr>
        <w:shd w:val="clear" w:color="auto" w:fill="FFFFFF"/>
        <w:spacing w:after="120" w:line="240" w:lineRule="auto"/>
        <w:ind w:left="720"/>
        <w:textAlignment w:val="baseline"/>
        <w:rPr>
          <w:rFonts w:ascii="Verdana" w:eastAsia="Times New Roman" w:hAnsi="Verdana" w:cs="Times New Roman"/>
          <w:color w:val="333333"/>
          <w:sz w:val="18"/>
          <w:szCs w:val="18"/>
          <w:bdr w:val="none" w:sz="0" w:space="0" w:color="auto" w:frame="1"/>
        </w:rPr>
      </w:pPr>
      <w:r>
        <w:rPr>
          <w:rFonts w:ascii="Verdana" w:eastAsia="Times New Roman" w:hAnsi="Verdana" w:cs="Times New Roman"/>
          <w:color w:val="333333"/>
          <w:sz w:val="18"/>
          <w:szCs w:val="18"/>
          <w:bdr w:val="none" w:sz="0" w:space="0" w:color="auto" w:frame="1"/>
        </w:rPr>
        <w:t xml:space="preserve">(a) </w:t>
      </w:r>
      <w:r w:rsidR="00E02CB3" w:rsidRPr="00E02CB3">
        <w:rPr>
          <w:rFonts w:ascii="Verdana" w:eastAsia="Times New Roman" w:hAnsi="Verdana" w:cs="Times New Roman"/>
          <w:color w:val="333333"/>
          <w:sz w:val="18"/>
          <w:szCs w:val="18"/>
          <w:bdr w:val="none" w:sz="0" w:space="0" w:color="auto" w:frame="1"/>
        </w:rPr>
        <w:t xml:space="preserve">To hold himself or herself out or to use the title of </w:t>
      </w:r>
      <w:r w:rsidR="00921862">
        <w:rPr>
          <w:rFonts w:ascii="Verdana" w:eastAsia="Times New Roman" w:hAnsi="Verdana" w:cs="Times New Roman"/>
          <w:color w:val="333333"/>
          <w:sz w:val="18"/>
          <w:szCs w:val="18"/>
          <w:bdr w:val="none" w:sz="0" w:space="0" w:color="auto" w:frame="1"/>
        </w:rPr>
        <w:t>"</w:t>
      </w:r>
      <w:r w:rsidR="00E02CB3" w:rsidRPr="00E02CB3">
        <w:rPr>
          <w:rFonts w:ascii="Verdana" w:eastAsia="Times New Roman" w:hAnsi="Verdana" w:cs="Times New Roman"/>
          <w:color w:val="333333"/>
          <w:sz w:val="18"/>
          <w:szCs w:val="18"/>
          <w:bdr w:val="none" w:sz="0" w:space="0" w:color="auto" w:frame="1"/>
        </w:rPr>
        <w:t>certified massage therapist</w:t>
      </w:r>
      <w:r w:rsidR="00921862">
        <w:rPr>
          <w:rFonts w:ascii="Verdana" w:eastAsia="Times New Roman" w:hAnsi="Verdana" w:cs="Times New Roman"/>
          <w:color w:val="333333"/>
          <w:sz w:val="18"/>
          <w:szCs w:val="18"/>
          <w:bdr w:val="none" w:sz="0" w:space="0" w:color="auto" w:frame="1"/>
        </w:rPr>
        <w:t>"</w:t>
      </w:r>
      <w:r w:rsidR="00E02CB3" w:rsidRPr="00E02CB3">
        <w:rPr>
          <w:rFonts w:ascii="Verdana" w:eastAsia="Times New Roman" w:hAnsi="Verdana" w:cs="Times New Roman"/>
          <w:color w:val="333333"/>
          <w:sz w:val="18"/>
          <w:szCs w:val="18"/>
          <w:bdr w:val="none" w:sz="0" w:space="0" w:color="auto" w:frame="1"/>
        </w:rPr>
        <w:t xml:space="preserve"> or </w:t>
      </w:r>
      <w:r w:rsidR="00921862">
        <w:rPr>
          <w:rFonts w:ascii="Verdana" w:eastAsia="Times New Roman" w:hAnsi="Verdana" w:cs="Times New Roman"/>
          <w:color w:val="333333"/>
          <w:sz w:val="18"/>
          <w:szCs w:val="18"/>
          <w:bdr w:val="none" w:sz="0" w:space="0" w:color="auto" w:frame="1"/>
        </w:rPr>
        <w:t>"</w:t>
      </w:r>
      <w:r w:rsidR="00E02CB3" w:rsidRPr="00E02CB3">
        <w:rPr>
          <w:rFonts w:ascii="Verdana" w:eastAsia="Times New Roman" w:hAnsi="Verdana" w:cs="Times New Roman"/>
          <w:color w:val="333333"/>
          <w:sz w:val="18"/>
          <w:szCs w:val="18"/>
          <w:bdr w:val="none" w:sz="0" w:space="0" w:color="auto" w:frame="1"/>
        </w:rPr>
        <w:t>certified massage practitioner,</w:t>
      </w:r>
      <w:r w:rsidR="00921862">
        <w:rPr>
          <w:rFonts w:ascii="Verdana" w:eastAsia="Times New Roman" w:hAnsi="Verdana" w:cs="Times New Roman"/>
          <w:color w:val="333333"/>
          <w:sz w:val="18"/>
          <w:szCs w:val="18"/>
          <w:bdr w:val="none" w:sz="0" w:space="0" w:color="auto" w:frame="1"/>
        </w:rPr>
        <w:t>"</w:t>
      </w:r>
      <w:r w:rsidR="00E02CB3" w:rsidRPr="00E02CB3">
        <w:rPr>
          <w:rFonts w:ascii="Verdana" w:eastAsia="Times New Roman" w:hAnsi="Verdana" w:cs="Times New Roman"/>
          <w:color w:val="333333"/>
          <w:sz w:val="18"/>
          <w:szCs w:val="18"/>
          <w:bdr w:val="none" w:sz="0" w:space="0" w:color="auto" w:frame="1"/>
        </w:rPr>
        <w:t xml:space="preserve"> or any other term, such as </w:t>
      </w:r>
      <w:r w:rsidR="00921862">
        <w:rPr>
          <w:rFonts w:ascii="Verdana" w:eastAsia="Times New Roman" w:hAnsi="Verdana" w:cs="Times New Roman"/>
          <w:color w:val="333333"/>
          <w:sz w:val="18"/>
          <w:szCs w:val="18"/>
          <w:bdr w:val="none" w:sz="0" w:space="0" w:color="auto" w:frame="1"/>
        </w:rPr>
        <w:t>"</w:t>
      </w:r>
      <w:r w:rsidR="00E02CB3" w:rsidRPr="00E02CB3">
        <w:rPr>
          <w:rFonts w:ascii="Verdana" w:eastAsia="Times New Roman" w:hAnsi="Verdana" w:cs="Times New Roman"/>
          <w:color w:val="333333"/>
          <w:sz w:val="18"/>
          <w:szCs w:val="18"/>
          <w:bdr w:val="none" w:sz="0" w:space="0" w:color="auto" w:frame="1"/>
        </w:rPr>
        <w:t>licensed,</w:t>
      </w:r>
      <w:r w:rsidR="009C37AB">
        <w:rPr>
          <w:rFonts w:ascii="Verdana" w:eastAsia="Times New Roman" w:hAnsi="Verdana" w:cs="Times New Roman"/>
          <w:color w:val="333333"/>
          <w:sz w:val="18"/>
          <w:szCs w:val="18"/>
          <w:bdr w:val="none" w:sz="0" w:space="0" w:color="auto" w:frame="1"/>
        </w:rPr>
        <w:t>"</w:t>
      </w:r>
      <w:r w:rsidR="00921862">
        <w:rPr>
          <w:rFonts w:ascii="Verdana" w:eastAsia="Times New Roman" w:hAnsi="Verdana" w:cs="Times New Roman"/>
          <w:color w:val="333333"/>
          <w:sz w:val="18"/>
          <w:szCs w:val="18"/>
          <w:bdr w:val="none" w:sz="0" w:space="0" w:color="auto" w:frame="1"/>
        </w:rPr>
        <w:t xml:space="preserve"> "</w:t>
      </w:r>
      <w:r w:rsidR="00E02CB3" w:rsidRPr="00E02CB3">
        <w:rPr>
          <w:rFonts w:ascii="Verdana" w:eastAsia="Times New Roman" w:hAnsi="Verdana" w:cs="Times New Roman"/>
          <w:color w:val="333333"/>
          <w:sz w:val="18"/>
          <w:szCs w:val="18"/>
          <w:bdr w:val="none" w:sz="0" w:space="0" w:color="auto" w:frame="1"/>
        </w:rPr>
        <w:t>certified,</w:t>
      </w:r>
      <w:r w:rsidR="009C37AB">
        <w:rPr>
          <w:rFonts w:ascii="Verdana" w:eastAsia="Times New Roman" w:hAnsi="Verdana" w:cs="Times New Roman"/>
          <w:color w:val="333333"/>
          <w:sz w:val="18"/>
          <w:szCs w:val="18"/>
          <w:bdr w:val="none" w:sz="0" w:space="0" w:color="auto" w:frame="1"/>
        </w:rPr>
        <w:t>"</w:t>
      </w:r>
      <w:r w:rsidR="00921862">
        <w:rPr>
          <w:rFonts w:ascii="Verdana" w:eastAsia="Times New Roman" w:hAnsi="Verdana" w:cs="Times New Roman"/>
          <w:color w:val="333333"/>
          <w:sz w:val="18"/>
          <w:szCs w:val="18"/>
          <w:bdr w:val="none" w:sz="0" w:space="0" w:color="auto" w:frame="1"/>
        </w:rPr>
        <w:t xml:space="preserve"> "</w:t>
      </w:r>
      <w:r w:rsidR="00E02CB3" w:rsidRPr="00E02CB3">
        <w:rPr>
          <w:rFonts w:ascii="Verdana" w:eastAsia="Times New Roman" w:hAnsi="Verdana" w:cs="Times New Roman"/>
          <w:color w:val="333333"/>
          <w:sz w:val="18"/>
          <w:szCs w:val="18"/>
          <w:bdr w:val="none" w:sz="0" w:space="0" w:color="auto" w:frame="1"/>
        </w:rPr>
        <w:t>C</w:t>
      </w:r>
      <w:r w:rsidR="005D26BD">
        <w:rPr>
          <w:rFonts w:ascii="Verdana" w:eastAsia="Times New Roman" w:hAnsi="Verdana" w:cs="Times New Roman"/>
          <w:color w:val="333333"/>
          <w:sz w:val="18"/>
          <w:szCs w:val="18"/>
          <w:bdr w:val="none" w:sz="0" w:space="0" w:color="auto" w:frame="1"/>
        </w:rPr>
        <w:t>MT</w:t>
      </w:r>
      <w:r w:rsidR="00E02CB3" w:rsidRPr="00E02CB3">
        <w:rPr>
          <w:rFonts w:ascii="Verdana" w:eastAsia="Times New Roman" w:hAnsi="Verdana" w:cs="Times New Roman"/>
          <w:color w:val="333333"/>
          <w:sz w:val="18"/>
          <w:szCs w:val="18"/>
          <w:bdr w:val="none" w:sz="0" w:space="0" w:color="auto" w:frame="1"/>
        </w:rPr>
        <w:t>,</w:t>
      </w:r>
      <w:r w:rsidR="00921862">
        <w:rPr>
          <w:rFonts w:ascii="Verdana" w:eastAsia="Times New Roman" w:hAnsi="Verdana" w:cs="Times New Roman"/>
          <w:color w:val="333333"/>
          <w:sz w:val="18"/>
          <w:szCs w:val="18"/>
          <w:bdr w:val="none" w:sz="0" w:space="0" w:color="auto" w:frame="1"/>
        </w:rPr>
        <w:t>"</w:t>
      </w:r>
      <w:r w:rsidR="00E02CB3" w:rsidRPr="00E02CB3">
        <w:rPr>
          <w:rFonts w:ascii="Verdana" w:eastAsia="Times New Roman" w:hAnsi="Verdana" w:cs="Times New Roman"/>
          <w:color w:val="333333"/>
          <w:sz w:val="18"/>
          <w:szCs w:val="18"/>
          <w:bdr w:val="none" w:sz="0" w:space="0" w:color="auto" w:frame="1"/>
        </w:rPr>
        <w:t xml:space="preserve"> or </w:t>
      </w:r>
      <w:r w:rsidR="00921862">
        <w:rPr>
          <w:rFonts w:ascii="Verdana" w:eastAsia="Times New Roman" w:hAnsi="Verdana" w:cs="Times New Roman"/>
          <w:color w:val="333333"/>
          <w:sz w:val="18"/>
          <w:szCs w:val="18"/>
          <w:bdr w:val="none" w:sz="0" w:space="0" w:color="auto" w:frame="1"/>
        </w:rPr>
        <w:t>"</w:t>
      </w:r>
      <w:r w:rsidR="00E02CB3" w:rsidRPr="00E02CB3">
        <w:rPr>
          <w:rFonts w:ascii="Verdana" w:eastAsia="Times New Roman" w:hAnsi="Verdana" w:cs="Times New Roman"/>
          <w:color w:val="333333"/>
          <w:sz w:val="18"/>
          <w:szCs w:val="18"/>
          <w:bdr w:val="none" w:sz="0" w:space="0" w:color="auto" w:frame="1"/>
        </w:rPr>
        <w:t>C</w:t>
      </w:r>
      <w:r w:rsidR="005D26BD">
        <w:rPr>
          <w:rFonts w:ascii="Verdana" w:eastAsia="Times New Roman" w:hAnsi="Verdana" w:cs="Times New Roman"/>
          <w:color w:val="333333"/>
          <w:sz w:val="18"/>
          <w:szCs w:val="18"/>
          <w:bdr w:val="none" w:sz="0" w:space="0" w:color="auto" w:frame="1"/>
        </w:rPr>
        <w:t>MP</w:t>
      </w:r>
      <w:r w:rsidR="00E02CB3" w:rsidRPr="00E02CB3">
        <w:rPr>
          <w:rFonts w:ascii="Verdana" w:eastAsia="Times New Roman" w:hAnsi="Verdana" w:cs="Times New Roman"/>
          <w:color w:val="333333"/>
          <w:sz w:val="18"/>
          <w:szCs w:val="18"/>
          <w:bdr w:val="none" w:sz="0" w:space="0" w:color="auto" w:frame="1"/>
        </w:rPr>
        <w:t>,</w:t>
      </w:r>
      <w:r w:rsidR="00921862">
        <w:rPr>
          <w:rFonts w:ascii="Verdana" w:eastAsia="Times New Roman" w:hAnsi="Verdana" w:cs="Times New Roman"/>
          <w:color w:val="333333"/>
          <w:sz w:val="18"/>
          <w:szCs w:val="18"/>
          <w:bdr w:val="none" w:sz="0" w:space="0" w:color="auto" w:frame="1"/>
        </w:rPr>
        <w:t>"</w:t>
      </w:r>
      <w:r w:rsidR="00E02CB3" w:rsidRPr="00E02CB3">
        <w:rPr>
          <w:rFonts w:ascii="Verdana" w:eastAsia="Times New Roman" w:hAnsi="Verdana" w:cs="Times New Roman"/>
          <w:color w:val="333333"/>
          <w:sz w:val="18"/>
          <w:szCs w:val="18"/>
          <w:bdr w:val="none" w:sz="0" w:space="0" w:color="auto" w:frame="1"/>
        </w:rPr>
        <w:t xml:space="preserve"> in any manner whatsoever that implies or suggests that the person is certified as a massage therapist or massage practitioner, unless that person currently holds an active and valid certificate issued by the council pursuant to this chapter.</w:t>
      </w:r>
    </w:p>
    <w:p w14:paraId="008E45F4" w14:textId="77777777" w:rsidR="00E02CB3" w:rsidRPr="00E02CB3" w:rsidRDefault="00793CFA" w:rsidP="00724941">
      <w:pPr>
        <w:shd w:val="clear" w:color="auto" w:fill="FFFFFF"/>
        <w:spacing w:after="120" w:line="240" w:lineRule="auto"/>
        <w:ind w:left="720"/>
        <w:textAlignment w:val="baseline"/>
        <w:rPr>
          <w:rFonts w:ascii="Verdana" w:eastAsia="Times New Roman" w:hAnsi="Verdana" w:cs="Times New Roman"/>
          <w:color w:val="333333"/>
          <w:sz w:val="18"/>
          <w:szCs w:val="18"/>
          <w:bdr w:val="none" w:sz="0" w:space="0" w:color="auto" w:frame="1"/>
        </w:rPr>
      </w:pPr>
      <w:r>
        <w:rPr>
          <w:rFonts w:ascii="Verdana" w:eastAsia="Times New Roman" w:hAnsi="Verdana" w:cs="Times New Roman"/>
          <w:color w:val="333333"/>
          <w:sz w:val="18"/>
          <w:szCs w:val="18"/>
          <w:bdr w:val="none" w:sz="0" w:space="0" w:color="auto" w:frame="1"/>
        </w:rPr>
        <w:t>(b)</w:t>
      </w:r>
      <w:r w:rsidR="00E02CB3" w:rsidRPr="00E02CB3">
        <w:rPr>
          <w:rFonts w:ascii="Verdana" w:eastAsia="Times New Roman" w:hAnsi="Verdana" w:cs="Times New Roman"/>
          <w:color w:val="333333"/>
          <w:sz w:val="18"/>
          <w:szCs w:val="18"/>
          <w:bdr w:val="none" w:sz="0" w:space="0" w:color="auto" w:frame="1"/>
        </w:rPr>
        <w:t> To falsely state or advertise or put out any sign or card or other device, or to falsely represent to the public through any print or electronic media, that he or she or any other individual is licensed, certified, or registered by a governmental agency as a massage therapist or massage practitioner.</w:t>
      </w:r>
    </w:p>
    <w:p w14:paraId="6D1E5E08" w14:textId="77777777" w:rsidR="00E02CB3" w:rsidRPr="00E02CB3" w:rsidRDefault="00E02CB3" w:rsidP="00724941">
      <w:pPr>
        <w:shd w:val="clear" w:color="auto" w:fill="FFFFFF"/>
        <w:spacing w:after="120" w:line="240" w:lineRule="auto"/>
        <w:ind w:left="720"/>
        <w:textAlignment w:val="baseline"/>
        <w:rPr>
          <w:rFonts w:ascii="Verdana" w:eastAsia="Times New Roman" w:hAnsi="Verdana" w:cs="Times New Roman"/>
          <w:color w:val="333333"/>
          <w:sz w:val="18"/>
          <w:szCs w:val="18"/>
          <w:bdr w:val="none" w:sz="0" w:space="0" w:color="auto" w:frame="1"/>
        </w:rPr>
      </w:pPr>
      <w:r w:rsidRPr="00E02CB3">
        <w:rPr>
          <w:rFonts w:ascii="Verdana" w:eastAsia="Times New Roman" w:hAnsi="Verdana" w:cs="Times New Roman"/>
          <w:color w:val="333333"/>
          <w:sz w:val="18"/>
          <w:szCs w:val="18"/>
          <w:bdr w:val="none" w:sz="0" w:space="0" w:color="auto" w:frame="1"/>
        </w:rPr>
        <w:t>(b) In addition to any other available remedies, engaging in any of the prohibited behaviors described in subdivision (a) constitutes unfair competition under Section 17200.</w:t>
      </w:r>
    </w:p>
    <w:p w14:paraId="410A422F" w14:textId="77777777" w:rsidR="00E02CB3" w:rsidRPr="00E02CB3" w:rsidRDefault="00E02CB3" w:rsidP="00724941">
      <w:pPr>
        <w:shd w:val="clear" w:color="auto" w:fill="FFFFFF"/>
        <w:spacing w:after="0" w:line="240" w:lineRule="auto"/>
        <w:ind w:left="720"/>
        <w:textAlignment w:val="baseline"/>
        <w:rPr>
          <w:rFonts w:ascii="inherit" w:eastAsia="Times New Roman" w:hAnsi="inherit" w:cs="Arial"/>
          <w:color w:val="333333"/>
          <w:sz w:val="18"/>
          <w:szCs w:val="18"/>
        </w:rPr>
      </w:pPr>
      <w:r w:rsidRPr="00E02CB3">
        <w:rPr>
          <w:rFonts w:ascii="inherit" w:eastAsia="Times New Roman" w:hAnsi="inherit" w:cs="Times New Roman"/>
          <w:i/>
          <w:iCs/>
          <w:color w:val="333333"/>
          <w:sz w:val="18"/>
          <w:szCs w:val="18"/>
          <w:bdr w:val="none" w:sz="0" w:space="0" w:color="auto" w:frame="1"/>
        </w:rPr>
        <w:t>(Added by Stats. 2014, Ch. 406, Sec. 2. (AB 1147) Effective January 1, 2015. Repealed as of January 1, 2021, pursuant to Section 4621.)</w:t>
      </w:r>
    </w:p>
    <w:p w14:paraId="4199CC08" w14:textId="77777777" w:rsidR="00E02CB3" w:rsidRDefault="00E02CB3" w:rsidP="00E02CB3">
      <w:pPr>
        <w:pStyle w:val="Heading1"/>
      </w:pPr>
      <w:bookmarkStart w:id="76" w:name="_Toc68853048"/>
      <w:r>
        <w:t>HYGIENE, DRESS CODE, AND DRAPING POLICIES FOR MASSAGE THERAPY STUDENTS</w:t>
      </w:r>
      <w:bookmarkEnd w:id="76"/>
    </w:p>
    <w:p w14:paraId="44352945" w14:textId="77777777" w:rsidR="00291515" w:rsidRDefault="00291515" w:rsidP="0060288D">
      <w:pPr>
        <w:ind w:left="810" w:right="1062"/>
      </w:pPr>
    </w:p>
    <w:p w14:paraId="467D1827" w14:textId="77777777" w:rsidR="00724941" w:rsidRDefault="00724941" w:rsidP="0060288D">
      <w:pPr>
        <w:ind w:left="810" w:right="1062"/>
      </w:pPr>
      <w:r>
        <w:t xml:space="preserve">Hygiene: Students are required to </w:t>
      </w:r>
      <w:r w:rsidR="0068499B">
        <w:t xml:space="preserve">have proper </w:t>
      </w:r>
      <w:r w:rsidR="00303E1E">
        <w:t>hygiene while in the campus</w:t>
      </w:r>
    </w:p>
    <w:p w14:paraId="48147313" w14:textId="77777777" w:rsidR="00724941" w:rsidRDefault="00724941" w:rsidP="0060288D">
      <w:pPr>
        <w:ind w:left="810" w:right="1062"/>
      </w:pPr>
      <w:r>
        <w:t xml:space="preserve">Dress Code: Students are required to wear </w:t>
      </w:r>
      <w:r w:rsidR="006634D8">
        <w:t>S</w:t>
      </w:r>
      <w:r>
        <w:t>chool</w:t>
      </w:r>
      <w:r w:rsidR="00921862">
        <w:t>'</w:t>
      </w:r>
      <w:r>
        <w:t>s provided uniforms at all time while in class sessions or in clinical practices.</w:t>
      </w:r>
    </w:p>
    <w:p w14:paraId="538F70C0" w14:textId="77777777" w:rsidR="00724941" w:rsidRDefault="00724941" w:rsidP="00A9245B">
      <w:pPr>
        <w:pStyle w:val="Heading2"/>
      </w:pPr>
      <w:bookmarkStart w:id="77" w:name="_Toc68853049"/>
      <w:r>
        <w:t>Draping:</w:t>
      </w:r>
      <w:r w:rsidR="00F457DE">
        <w:t xml:space="preserve"> As mentioned in the Massage Therapy program</w:t>
      </w:r>
      <w:r w:rsidR="00921862">
        <w:t>'</w:t>
      </w:r>
      <w:r w:rsidR="00F457DE">
        <w:t>s Textbook</w:t>
      </w:r>
      <w:bookmarkEnd w:id="77"/>
    </w:p>
    <w:sectPr w:rsidR="00724941" w:rsidSect="00115D3A">
      <w:headerReference w:type="even" r:id="rId12"/>
      <w:headerReference w:type="default" r:id="rId13"/>
      <w:footerReference w:type="even" r:id="rId14"/>
      <w:footerReference w:type="default" r:id="rId15"/>
      <w:headerReference w:type="first" r:id="rId16"/>
      <w:footerReference w:type="first" r:id="rId17"/>
      <w:pgSz w:w="12240" w:h="15840" w:code="1"/>
      <w:pgMar w:top="720" w:right="1008" w:bottom="720" w:left="1440" w:header="57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09ED" w14:textId="77777777" w:rsidR="00D43DC5" w:rsidRDefault="00D43DC5" w:rsidP="00373DCC">
      <w:pPr>
        <w:spacing w:after="0" w:line="240" w:lineRule="auto"/>
      </w:pPr>
      <w:r>
        <w:separator/>
      </w:r>
    </w:p>
  </w:endnote>
  <w:endnote w:type="continuationSeparator" w:id="0">
    <w:p w14:paraId="3CE483A7" w14:textId="77777777" w:rsidR="00D43DC5" w:rsidRDefault="00D43DC5" w:rsidP="0037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0870" w14:textId="77777777" w:rsidR="005469CC" w:rsidRDefault="0054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34EC" w14:textId="77777777" w:rsidR="005469CC" w:rsidRDefault="005469CC">
    <w:pPr>
      <w:pStyle w:val="Footer"/>
    </w:pP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771098"/>
      <w:docPartObj>
        <w:docPartGallery w:val="Page Numbers (Bottom of Page)"/>
        <w:docPartUnique/>
      </w:docPartObj>
    </w:sdtPr>
    <w:sdtEndPr>
      <w:rPr>
        <w:noProof/>
      </w:rPr>
    </w:sdtEndPr>
    <w:sdtContent>
      <w:p w14:paraId="7974CC79" w14:textId="77777777" w:rsidR="005469CC" w:rsidRDefault="00224B37">
        <w:pPr>
          <w:pStyle w:val="Footer"/>
        </w:pPr>
        <w:r>
          <w:fldChar w:fldCharType="begin"/>
        </w:r>
        <w:r w:rsidR="005469CC">
          <w:instrText xml:space="preserve"> PAGE   \* MERGEFORMAT </w:instrText>
        </w:r>
        <w:r>
          <w:fldChar w:fldCharType="separate"/>
        </w:r>
        <w:r w:rsidR="007E74E4">
          <w:rPr>
            <w:noProof/>
          </w:rPr>
          <w:t>0</w:t>
        </w:r>
        <w:r>
          <w:rPr>
            <w:noProof/>
          </w:rPr>
          <w:fldChar w:fldCharType="end"/>
        </w:r>
      </w:p>
    </w:sdtContent>
  </w:sdt>
  <w:p w14:paraId="10D53805" w14:textId="77777777" w:rsidR="005469CC" w:rsidRDefault="005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330E" w14:textId="77777777" w:rsidR="00D43DC5" w:rsidRDefault="00D43DC5" w:rsidP="00373DCC">
      <w:pPr>
        <w:spacing w:after="0" w:line="240" w:lineRule="auto"/>
      </w:pPr>
      <w:r>
        <w:separator/>
      </w:r>
    </w:p>
  </w:footnote>
  <w:footnote w:type="continuationSeparator" w:id="0">
    <w:p w14:paraId="1E62E558" w14:textId="77777777" w:rsidR="00D43DC5" w:rsidRDefault="00D43DC5" w:rsidP="00373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BD67" w14:textId="77777777" w:rsidR="005469CC" w:rsidRDefault="0054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477C" w14:textId="09B7D047" w:rsidR="005469CC" w:rsidRDefault="00D43DC5">
    <w:pPr>
      <w:pStyle w:val="Header"/>
    </w:pPr>
    <w:sdt>
      <w:sdtPr>
        <w:id w:val="-1192216124"/>
        <w:docPartObj>
          <w:docPartGallery w:val="Page Numbers (Margins)"/>
          <w:docPartUnique/>
        </w:docPartObj>
      </w:sdtPr>
      <w:sdtEndPr/>
      <w:sdtContent>
        <w:r w:rsidR="00FD3B0D">
          <w:rPr>
            <w:noProof/>
          </w:rPr>
          <mc:AlternateContent>
            <mc:Choice Requires="wps">
              <w:drawing>
                <wp:anchor distT="0" distB="0" distL="114300" distR="114300" simplePos="0" relativeHeight="251658240" behindDoc="0" locked="0" layoutInCell="0" allowOverlap="1" wp14:anchorId="4A8733AA" wp14:editId="4A110348">
                  <wp:simplePos x="0" y="0"/>
                  <wp:positionH relativeFrom="rightMargin">
                    <wp:align>center</wp:align>
                  </wp:positionH>
                  <wp:positionV relativeFrom="margin">
                    <wp:align>bottom</wp:align>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wps:spPr>
                        <wps:txbx>
                          <w:txbxContent>
                            <w:p w14:paraId="3FD5E11E" w14:textId="77777777" w:rsidR="005469CC" w:rsidRDefault="005469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224B37">
                                <w:rPr>
                                  <w:rFonts w:eastAsiaTheme="minorEastAsia"/>
                                </w:rPr>
                                <w:fldChar w:fldCharType="begin"/>
                              </w:r>
                              <w:r>
                                <w:instrText xml:space="preserve"> PAGE    \* MERGEFORMAT </w:instrText>
                              </w:r>
                              <w:r w:rsidR="00224B37">
                                <w:rPr>
                                  <w:rFonts w:eastAsiaTheme="minorEastAsia"/>
                                </w:rPr>
                                <w:fldChar w:fldCharType="separate"/>
                              </w:r>
                              <w:r w:rsidR="007E74E4" w:rsidRPr="007E74E4">
                                <w:rPr>
                                  <w:rFonts w:asciiTheme="majorHAnsi" w:eastAsiaTheme="majorEastAsia" w:hAnsiTheme="majorHAnsi" w:cstheme="majorBidi"/>
                                  <w:noProof/>
                                  <w:sz w:val="44"/>
                                  <w:szCs w:val="44"/>
                                </w:rPr>
                                <w:t>3</w:t>
                              </w:r>
                              <w:r w:rsidR="00224B37">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8733AA" id="Rectangle 3" o:spid="_x0000_s1026" style="position:absolute;margin-left:0;margin-top:0;width:40.9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" o:allowincell="f" filled="f" stroked="f">
                  <v:textbox style="layout-flow:vertical;mso-layout-flow-alt:bottom-to-top;mso-fit-shape-to-text:t">
                    <w:txbxContent>
                      <w:p w14:paraId="3FD5E11E" w14:textId="77777777" w:rsidR="005469CC" w:rsidRDefault="005469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224B37">
                          <w:rPr>
                            <w:rFonts w:eastAsiaTheme="minorEastAsia"/>
                          </w:rPr>
                          <w:fldChar w:fldCharType="begin"/>
                        </w:r>
                        <w:r>
                          <w:instrText xml:space="preserve"> PAGE    \* MERGEFORMAT </w:instrText>
                        </w:r>
                        <w:r w:rsidR="00224B37">
                          <w:rPr>
                            <w:rFonts w:eastAsiaTheme="minorEastAsia"/>
                          </w:rPr>
                          <w:fldChar w:fldCharType="separate"/>
                        </w:r>
                        <w:r w:rsidR="007E74E4" w:rsidRPr="007E74E4">
                          <w:rPr>
                            <w:rFonts w:asciiTheme="majorHAnsi" w:eastAsiaTheme="majorEastAsia" w:hAnsiTheme="majorHAnsi" w:cstheme="majorBidi"/>
                            <w:noProof/>
                            <w:sz w:val="44"/>
                            <w:szCs w:val="44"/>
                          </w:rPr>
                          <w:t>3</w:t>
                        </w:r>
                        <w:r w:rsidR="00224B37">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5E81" w14:textId="77777777" w:rsidR="005469CC" w:rsidRDefault="005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A95"/>
    <w:multiLevelType w:val="hybridMultilevel"/>
    <w:tmpl w:val="2E7CA5D4"/>
    <w:lvl w:ilvl="0" w:tplc="9718D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14605"/>
    <w:multiLevelType w:val="hybridMultilevel"/>
    <w:tmpl w:val="C600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5433B"/>
    <w:multiLevelType w:val="hybridMultilevel"/>
    <w:tmpl w:val="F8243E70"/>
    <w:lvl w:ilvl="0" w:tplc="7A466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A92AB5"/>
    <w:multiLevelType w:val="hybridMultilevel"/>
    <w:tmpl w:val="3FB2FA80"/>
    <w:lvl w:ilvl="0" w:tplc="52B449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12658"/>
    <w:multiLevelType w:val="hybridMultilevel"/>
    <w:tmpl w:val="4C8CE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2E2435"/>
    <w:multiLevelType w:val="hybridMultilevel"/>
    <w:tmpl w:val="A634A2B4"/>
    <w:lvl w:ilvl="0" w:tplc="88943F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B14F66"/>
    <w:multiLevelType w:val="hybridMultilevel"/>
    <w:tmpl w:val="8A264A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D6253A"/>
    <w:multiLevelType w:val="hybridMultilevel"/>
    <w:tmpl w:val="C9EE2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272DE8"/>
    <w:multiLevelType w:val="hybridMultilevel"/>
    <w:tmpl w:val="2D8CA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307A7"/>
    <w:multiLevelType w:val="hybridMultilevel"/>
    <w:tmpl w:val="80A2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A510B"/>
    <w:multiLevelType w:val="hybridMultilevel"/>
    <w:tmpl w:val="3A8A489E"/>
    <w:lvl w:ilvl="0" w:tplc="6136D2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72385"/>
    <w:multiLevelType w:val="hybridMultilevel"/>
    <w:tmpl w:val="FAE6D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25169"/>
    <w:multiLevelType w:val="hybridMultilevel"/>
    <w:tmpl w:val="6726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77F3E"/>
    <w:multiLevelType w:val="hybridMultilevel"/>
    <w:tmpl w:val="B5AA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35A6D"/>
    <w:multiLevelType w:val="hybridMultilevel"/>
    <w:tmpl w:val="BED21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B0545A"/>
    <w:multiLevelType w:val="hybridMultilevel"/>
    <w:tmpl w:val="6A2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D3D6B"/>
    <w:multiLevelType w:val="hybridMultilevel"/>
    <w:tmpl w:val="E354B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651C27"/>
    <w:multiLevelType w:val="hybridMultilevel"/>
    <w:tmpl w:val="8D20A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8C6D9E"/>
    <w:multiLevelType w:val="hybridMultilevel"/>
    <w:tmpl w:val="661EF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8362E"/>
    <w:multiLevelType w:val="hybridMultilevel"/>
    <w:tmpl w:val="417484E4"/>
    <w:lvl w:ilvl="0" w:tplc="6010C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E3003B"/>
    <w:multiLevelType w:val="hybridMultilevel"/>
    <w:tmpl w:val="1F0C9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981BDB"/>
    <w:multiLevelType w:val="hybridMultilevel"/>
    <w:tmpl w:val="6726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92973"/>
    <w:multiLevelType w:val="hybridMultilevel"/>
    <w:tmpl w:val="65EA2808"/>
    <w:lvl w:ilvl="0" w:tplc="AAB0C6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B270C1"/>
    <w:multiLevelType w:val="hybridMultilevel"/>
    <w:tmpl w:val="348A10F4"/>
    <w:lvl w:ilvl="0" w:tplc="D930A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BD5CEB"/>
    <w:multiLevelType w:val="hybridMultilevel"/>
    <w:tmpl w:val="D4ECF650"/>
    <w:lvl w:ilvl="0" w:tplc="59D46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EE7F45"/>
    <w:multiLevelType w:val="hybridMultilevel"/>
    <w:tmpl w:val="A9465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E55E1"/>
    <w:multiLevelType w:val="hybridMultilevel"/>
    <w:tmpl w:val="DAB61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F33C7F"/>
    <w:multiLevelType w:val="hybridMultilevel"/>
    <w:tmpl w:val="2AA0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565A4"/>
    <w:multiLevelType w:val="hybridMultilevel"/>
    <w:tmpl w:val="AAA2AA9E"/>
    <w:lvl w:ilvl="0" w:tplc="DA9AF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917C33"/>
    <w:multiLevelType w:val="hybridMultilevel"/>
    <w:tmpl w:val="8E140452"/>
    <w:lvl w:ilvl="0" w:tplc="1006F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082A7F"/>
    <w:multiLevelType w:val="hybridMultilevel"/>
    <w:tmpl w:val="D68A095E"/>
    <w:lvl w:ilvl="0" w:tplc="61FECC3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194A"/>
    <w:multiLevelType w:val="hybridMultilevel"/>
    <w:tmpl w:val="A0A0C0B0"/>
    <w:lvl w:ilvl="0" w:tplc="5F746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2E92A79"/>
    <w:multiLevelType w:val="hybridMultilevel"/>
    <w:tmpl w:val="B0B8153E"/>
    <w:lvl w:ilvl="0" w:tplc="A2FC1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8"/>
  </w:num>
  <w:num w:numId="3">
    <w:abstractNumId w:val="21"/>
  </w:num>
  <w:num w:numId="4">
    <w:abstractNumId w:val="16"/>
  </w:num>
  <w:num w:numId="5">
    <w:abstractNumId w:val="30"/>
  </w:num>
  <w:num w:numId="6">
    <w:abstractNumId w:val="36"/>
  </w:num>
  <w:num w:numId="7">
    <w:abstractNumId w:val="10"/>
  </w:num>
  <w:num w:numId="8">
    <w:abstractNumId w:val="3"/>
  </w:num>
  <w:num w:numId="9">
    <w:abstractNumId w:val="1"/>
  </w:num>
  <w:num w:numId="10">
    <w:abstractNumId w:val="12"/>
  </w:num>
  <w:num w:numId="11">
    <w:abstractNumId w:val="9"/>
  </w:num>
  <w:num w:numId="12">
    <w:abstractNumId w:val="19"/>
  </w:num>
  <w:num w:numId="13">
    <w:abstractNumId w:val="11"/>
  </w:num>
  <w:num w:numId="14">
    <w:abstractNumId w:val="13"/>
  </w:num>
  <w:num w:numId="15">
    <w:abstractNumId w:val="22"/>
  </w:num>
  <w:num w:numId="16">
    <w:abstractNumId w:val="18"/>
  </w:num>
  <w:num w:numId="17">
    <w:abstractNumId w:val="29"/>
  </w:num>
  <w:num w:numId="18">
    <w:abstractNumId w:val="4"/>
  </w:num>
  <w:num w:numId="19">
    <w:abstractNumId w:val="27"/>
  </w:num>
  <w:num w:numId="20">
    <w:abstractNumId w:val="6"/>
  </w:num>
  <w:num w:numId="21">
    <w:abstractNumId w:val="17"/>
  </w:num>
  <w:num w:numId="22">
    <w:abstractNumId w:val="7"/>
  </w:num>
  <w:num w:numId="23">
    <w:abstractNumId w:val="15"/>
  </w:num>
  <w:num w:numId="24">
    <w:abstractNumId w:val="34"/>
  </w:num>
  <w:num w:numId="25">
    <w:abstractNumId w:val="14"/>
  </w:num>
  <w:num w:numId="26">
    <w:abstractNumId w:val="23"/>
  </w:num>
  <w:num w:numId="27">
    <w:abstractNumId w:val="32"/>
  </w:num>
  <w:num w:numId="28">
    <w:abstractNumId w:val="5"/>
  </w:num>
  <w:num w:numId="29">
    <w:abstractNumId w:val="31"/>
  </w:num>
  <w:num w:numId="30">
    <w:abstractNumId w:val="0"/>
  </w:num>
  <w:num w:numId="31">
    <w:abstractNumId w:val="20"/>
  </w:num>
  <w:num w:numId="32">
    <w:abstractNumId w:val="35"/>
  </w:num>
  <w:num w:numId="33">
    <w:abstractNumId w:val="26"/>
  </w:num>
  <w:num w:numId="34">
    <w:abstractNumId w:val="25"/>
  </w:num>
  <w:num w:numId="35">
    <w:abstractNumId w:val="2"/>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tLA0NTC0MDYxNjZW0lEKTi0uzszPAykwNKgFACPVwrAtAAAA"/>
  </w:docVars>
  <w:rsids>
    <w:rsidRoot w:val="00B76DA5"/>
    <w:rsid w:val="0000138D"/>
    <w:rsid w:val="0001189B"/>
    <w:rsid w:val="00014D40"/>
    <w:rsid w:val="00021FE6"/>
    <w:rsid w:val="000346C2"/>
    <w:rsid w:val="00040B0A"/>
    <w:rsid w:val="00041EAB"/>
    <w:rsid w:val="00044453"/>
    <w:rsid w:val="00057781"/>
    <w:rsid w:val="00057D84"/>
    <w:rsid w:val="0006289D"/>
    <w:rsid w:val="00063283"/>
    <w:rsid w:val="00070BEF"/>
    <w:rsid w:val="000855D2"/>
    <w:rsid w:val="00093C8D"/>
    <w:rsid w:val="000B1C57"/>
    <w:rsid w:val="000B3AF9"/>
    <w:rsid w:val="000B479E"/>
    <w:rsid w:val="000C029E"/>
    <w:rsid w:val="000D6F1A"/>
    <w:rsid w:val="000D7504"/>
    <w:rsid w:val="000F0721"/>
    <w:rsid w:val="000F225F"/>
    <w:rsid w:val="000F3635"/>
    <w:rsid w:val="00104E69"/>
    <w:rsid w:val="00104F86"/>
    <w:rsid w:val="00110A10"/>
    <w:rsid w:val="00115630"/>
    <w:rsid w:val="00115D3A"/>
    <w:rsid w:val="00120577"/>
    <w:rsid w:val="00120D99"/>
    <w:rsid w:val="0012183A"/>
    <w:rsid w:val="00122EA4"/>
    <w:rsid w:val="001333BE"/>
    <w:rsid w:val="0013761D"/>
    <w:rsid w:val="00147357"/>
    <w:rsid w:val="00147535"/>
    <w:rsid w:val="00150E5E"/>
    <w:rsid w:val="00162919"/>
    <w:rsid w:val="00164B40"/>
    <w:rsid w:val="00165D48"/>
    <w:rsid w:val="001665EE"/>
    <w:rsid w:val="00166D6C"/>
    <w:rsid w:val="001727FF"/>
    <w:rsid w:val="001741DF"/>
    <w:rsid w:val="001836FB"/>
    <w:rsid w:val="00184B54"/>
    <w:rsid w:val="00186DB4"/>
    <w:rsid w:val="001A2377"/>
    <w:rsid w:val="001B3AFB"/>
    <w:rsid w:val="001B794B"/>
    <w:rsid w:val="001C2605"/>
    <w:rsid w:val="001C5AA3"/>
    <w:rsid w:val="001C74B4"/>
    <w:rsid w:val="001D3B75"/>
    <w:rsid w:val="001D79F2"/>
    <w:rsid w:val="002077DD"/>
    <w:rsid w:val="002155C7"/>
    <w:rsid w:val="00224B37"/>
    <w:rsid w:val="00231E7B"/>
    <w:rsid w:val="00234581"/>
    <w:rsid w:val="00237496"/>
    <w:rsid w:val="0024003D"/>
    <w:rsid w:val="00252583"/>
    <w:rsid w:val="002526DE"/>
    <w:rsid w:val="00260FDA"/>
    <w:rsid w:val="00265013"/>
    <w:rsid w:val="00266D6D"/>
    <w:rsid w:val="00272106"/>
    <w:rsid w:val="00277E81"/>
    <w:rsid w:val="00285925"/>
    <w:rsid w:val="002878C5"/>
    <w:rsid w:val="00291515"/>
    <w:rsid w:val="002951AA"/>
    <w:rsid w:val="00296F94"/>
    <w:rsid w:val="002A0DBC"/>
    <w:rsid w:val="002C08DF"/>
    <w:rsid w:val="002C553A"/>
    <w:rsid w:val="002C6DB3"/>
    <w:rsid w:val="002E53AA"/>
    <w:rsid w:val="002F08C7"/>
    <w:rsid w:val="00303E1E"/>
    <w:rsid w:val="00304166"/>
    <w:rsid w:val="0032431C"/>
    <w:rsid w:val="00326EE0"/>
    <w:rsid w:val="00327E8E"/>
    <w:rsid w:val="0033668B"/>
    <w:rsid w:val="00341ECA"/>
    <w:rsid w:val="00343B81"/>
    <w:rsid w:val="00343FC0"/>
    <w:rsid w:val="00345F1B"/>
    <w:rsid w:val="00350F27"/>
    <w:rsid w:val="003528C2"/>
    <w:rsid w:val="00366C6A"/>
    <w:rsid w:val="00373DCC"/>
    <w:rsid w:val="00380948"/>
    <w:rsid w:val="00381AA3"/>
    <w:rsid w:val="00395936"/>
    <w:rsid w:val="003A1B22"/>
    <w:rsid w:val="003B0ACE"/>
    <w:rsid w:val="003C583E"/>
    <w:rsid w:val="003F3C01"/>
    <w:rsid w:val="003F75D2"/>
    <w:rsid w:val="00402482"/>
    <w:rsid w:val="0041282C"/>
    <w:rsid w:val="00421693"/>
    <w:rsid w:val="00425F5A"/>
    <w:rsid w:val="0042710F"/>
    <w:rsid w:val="004304C4"/>
    <w:rsid w:val="00431495"/>
    <w:rsid w:val="0043582E"/>
    <w:rsid w:val="00437B84"/>
    <w:rsid w:val="0044494F"/>
    <w:rsid w:val="004473EE"/>
    <w:rsid w:val="00453D57"/>
    <w:rsid w:val="00456583"/>
    <w:rsid w:val="00466885"/>
    <w:rsid w:val="004668AA"/>
    <w:rsid w:val="00467024"/>
    <w:rsid w:val="004679B6"/>
    <w:rsid w:val="004701E7"/>
    <w:rsid w:val="00474A53"/>
    <w:rsid w:val="00480F03"/>
    <w:rsid w:val="00487D9F"/>
    <w:rsid w:val="0049099F"/>
    <w:rsid w:val="00495F79"/>
    <w:rsid w:val="0049733C"/>
    <w:rsid w:val="00497EBF"/>
    <w:rsid w:val="004B0A41"/>
    <w:rsid w:val="004B5531"/>
    <w:rsid w:val="004C0B5E"/>
    <w:rsid w:val="004C5CB3"/>
    <w:rsid w:val="004D23B6"/>
    <w:rsid w:val="004D471C"/>
    <w:rsid w:val="00517959"/>
    <w:rsid w:val="00525315"/>
    <w:rsid w:val="00535704"/>
    <w:rsid w:val="0054599C"/>
    <w:rsid w:val="005469CC"/>
    <w:rsid w:val="00552603"/>
    <w:rsid w:val="00553BDD"/>
    <w:rsid w:val="00560D75"/>
    <w:rsid w:val="00576791"/>
    <w:rsid w:val="00576C22"/>
    <w:rsid w:val="00577431"/>
    <w:rsid w:val="0058072C"/>
    <w:rsid w:val="005935BC"/>
    <w:rsid w:val="00595A0C"/>
    <w:rsid w:val="005A6C9E"/>
    <w:rsid w:val="005A6D65"/>
    <w:rsid w:val="005B1E79"/>
    <w:rsid w:val="005B796D"/>
    <w:rsid w:val="005C2336"/>
    <w:rsid w:val="005C24E2"/>
    <w:rsid w:val="005C454F"/>
    <w:rsid w:val="005D26BD"/>
    <w:rsid w:val="005D425B"/>
    <w:rsid w:val="005E02AF"/>
    <w:rsid w:val="005E1D6A"/>
    <w:rsid w:val="005E7839"/>
    <w:rsid w:val="005F15E0"/>
    <w:rsid w:val="005F7E2B"/>
    <w:rsid w:val="0060288D"/>
    <w:rsid w:val="00604C8E"/>
    <w:rsid w:val="00613DB0"/>
    <w:rsid w:val="00621990"/>
    <w:rsid w:val="00624FE9"/>
    <w:rsid w:val="006267CF"/>
    <w:rsid w:val="0063296C"/>
    <w:rsid w:val="00632BBB"/>
    <w:rsid w:val="00632DD1"/>
    <w:rsid w:val="006342F2"/>
    <w:rsid w:val="006346BB"/>
    <w:rsid w:val="0063772F"/>
    <w:rsid w:val="00640C43"/>
    <w:rsid w:val="006524B0"/>
    <w:rsid w:val="006634D8"/>
    <w:rsid w:val="00665347"/>
    <w:rsid w:val="00671958"/>
    <w:rsid w:val="00674BF9"/>
    <w:rsid w:val="0068499B"/>
    <w:rsid w:val="006A6CCA"/>
    <w:rsid w:val="006B6570"/>
    <w:rsid w:val="006D1B5D"/>
    <w:rsid w:val="006D39CD"/>
    <w:rsid w:val="006E124D"/>
    <w:rsid w:val="006E13CD"/>
    <w:rsid w:val="006F1686"/>
    <w:rsid w:val="00711AFD"/>
    <w:rsid w:val="0072155A"/>
    <w:rsid w:val="007223B5"/>
    <w:rsid w:val="00724941"/>
    <w:rsid w:val="007315D7"/>
    <w:rsid w:val="00735D80"/>
    <w:rsid w:val="007425B7"/>
    <w:rsid w:val="00744C3D"/>
    <w:rsid w:val="00750E4F"/>
    <w:rsid w:val="007630B7"/>
    <w:rsid w:val="0076442E"/>
    <w:rsid w:val="007645BA"/>
    <w:rsid w:val="007678FF"/>
    <w:rsid w:val="00784EF6"/>
    <w:rsid w:val="00792E17"/>
    <w:rsid w:val="00793CFA"/>
    <w:rsid w:val="00795A25"/>
    <w:rsid w:val="00795D5D"/>
    <w:rsid w:val="007A67FC"/>
    <w:rsid w:val="007B4F8F"/>
    <w:rsid w:val="007B73F7"/>
    <w:rsid w:val="007C0F99"/>
    <w:rsid w:val="007C348B"/>
    <w:rsid w:val="007C3C02"/>
    <w:rsid w:val="007D0FC9"/>
    <w:rsid w:val="007D49ED"/>
    <w:rsid w:val="007E74E4"/>
    <w:rsid w:val="007E7E5C"/>
    <w:rsid w:val="007F2B84"/>
    <w:rsid w:val="007F386C"/>
    <w:rsid w:val="00801E00"/>
    <w:rsid w:val="00806BDE"/>
    <w:rsid w:val="008112F0"/>
    <w:rsid w:val="00820F8D"/>
    <w:rsid w:val="0082120E"/>
    <w:rsid w:val="008226C5"/>
    <w:rsid w:val="00826D9D"/>
    <w:rsid w:val="00837ED6"/>
    <w:rsid w:val="008470AD"/>
    <w:rsid w:val="00847230"/>
    <w:rsid w:val="00865000"/>
    <w:rsid w:val="008654B3"/>
    <w:rsid w:val="0086551E"/>
    <w:rsid w:val="0086579D"/>
    <w:rsid w:val="0086589C"/>
    <w:rsid w:val="00882E1A"/>
    <w:rsid w:val="008918A0"/>
    <w:rsid w:val="008924A1"/>
    <w:rsid w:val="00892767"/>
    <w:rsid w:val="00893152"/>
    <w:rsid w:val="008B02F4"/>
    <w:rsid w:val="008B5FEA"/>
    <w:rsid w:val="008B6F1F"/>
    <w:rsid w:val="008C5C83"/>
    <w:rsid w:val="008C5F89"/>
    <w:rsid w:val="008C6334"/>
    <w:rsid w:val="008D4871"/>
    <w:rsid w:val="008D52AE"/>
    <w:rsid w:val="008D63F4"/>
    <w:rsid w:val="008F4F2F"/>
    <w:rsid w:val="00900B26"/>
    <w:rsid w:val="00907390"/>
    <w:rsid w:val="00910A5C"/>
    <w:rsid w:val="0091342A"/>
    <w:rsid w:val="00917CAE"/>
    <w:rsid w:val="00921862"/>
    <w:rsid w:val="00923F53"/>
    <w:rsid w:val="00927CEA"/>
    <w:rsid w:val="00937BA5"/>
    <w:rsid w:val="009409FD"/>
    <w:rsid w:val="00953832"/>
    <w:rsid w:val="009709B6"/>
    <w:rsid w:val="00972E55"/>
    <w:rsid w:val="00977798"/>
    <w:rsid w:val="0099558B"/>
    <w:rsid w:val="009A19D3"/>
    <w:rsid w:val="009A47F7"/>
    <w:rsid w:val="009A6308"/>
    <w:rsid w:val="009B08BB"/>
    <w:rsid w:val="009B12BB"/>
    <w:rsid w:val="009B1452"/>
    <w:rsid w:val="009B1853"/>
    <w:rsid w:val="009B2829"/>
    <w:rsid w:val="009B7622"/>
    <w:rsid w:val="009B7658"/>
    <w:rsid w:val="009C37AB"/>
    <w:rsid w:val="009E72D6"/>
    <w:rsid w:val="009F4A78"/>
    <w:rsid w:val="009F660A"/>
    <w:rsid w:val="00A01C85"/>
    <w:rsid w:val="00A11B05"/>
    <w:rsid w:val="00A143AF"/>
    <w:rsid w:val="00A16544"/>
    <w:rsid w:val="00A36C70"/>
    <w:rsid w:val="00A4627F"/>
    <w:rsid w:val="00A54450"/>
    <w:rsid w:val="00A65398"/>
    <w:rsid w:val="00A6686B"/>
    <w:rsid w:val="00A6687A"/>
    <w:rsid w:val="00A67A66"/>
    <w:rsid w:val="00A7017E"/>
    <w:rsid w:val="00A7257C"/>
    <w:rsid w:val="00A77DAB"/>
    <w:rsid w:val="00A9245B"/>
    <w:rsid w:val="00A941AA"/>
    <w:rsid w:val="00AB093B"/>
    <w:rsid w:val="00AC075C"/>
    <w:rsid w:val="00AC2F1A"/>
    <w:rsid w:val="00AD1FD9"/>
    <w:rsid w:val="00AD5297"/>
    <w:rsid w:val="00AD6AD6"/>
    <w:rsid w:val="00AE2B40"/>
    <w:rsid w:val="00AE3572"/>
    <w:rsid w:val="00AE50EE"/>
    <w:rsid w:val="00B01E73"/>
    <w:rsid w:val="00B10E3E"/>
    <w:rsid w:val="00B12860"/>
    <w:rsid w:val="00B1523F"/>
    <w:rsid w:val="00B17977"/>
    <w:rsid w:val="00B222C7"/>
    <w:rsid w:val="00B22B26"/>
    <w:rsid w:val="00B362FC"/>
    <w:rsid w:val="00B42CF6"/>
    <w:rsid w:val="00B47CDF"/>
    <w:rsid w:val="00B47DC9"/>
    <w:rsid w:val="00B62E03"/>
    <w:rsid w:val="00B62E97"/>
    <w:rsid w:val="00B6439F"/>
    <w:rsid w:val="00B76DA5"/>
    <w:rsid w:val="00B87DD8"/>
    <w:rsid w:val="00B91E70"/>
    <w:rsid w:val="00B95C78"/>
    <w:rsid w:val="00B97490"/>
    <w:rsid w:val="00BA1C31"/>
    <w:rsid w:val="00BB10EB"/>
    <w:rsid w:val="00BB32B9"/>
    <w:rsid w:val="00BB3307"/>
    <w:rsid w:val="00BB400B"/>
    <w:rsid w:val="00BC1FF1"/>
    <w:rsid w:val="00BC32CC"/>
    <w:rsid w:val="00BD71C6"/>
    <w:rsid w:val="00BD79EC"/>
    <w:rsid w:val="00C021D5"/>
    <w:rsid w:val="00C058DC"/>
    <w:rsid w:val="00C1224A"/>
    <w:rsid w:val="00C1551B"/>
    <w:rsid w:val="00C157CD"/>
    <w:rsid w:val="00C1643C"/>
    <w:rsid w:val="00C2536E"/>
    <w:rsid w:val="00C3404A"/>
    <w:rsid w:val="00C35558"/>
    <w:rsid w:val="00C37EC1"/>
    <w:rsid w:val="00C411A1"/>
    <w:rsid w:val="00C45A6E"/>
    <w:rsid w:val="00C46066"/>
    <w:rsid w:val="00C5400D"/>
    <w:rsid w:val="00C60EBC"/>
    <w:rsid w:val="00C643E5"/>
    <w:rsid w:val="00C67301"/>
    <w:rsid w:val="00C73C2E"/>
    <w:rsid w:val="00C837ED"/>
    <w:rsid w:val="00C84885"/>
    <w:rsid w:val="00C95608"/>
    <w:rsid w:val="00C96AF6"/>
    <w:rsid w:val="00CA59B4"/>
    <w:rsid w:val="00CB3AA1"/>
    <w:rsid w:val="00CD2143"/>
    <w:rsid w:val="00CD2559"/>
    <w:rsid w:val="00CD4CDE"/>
    <w:rsid w:val="00CD6FB5"/>
    <w:rsid w:val="00CF0363"/>
    <w:rsid w:val="00CF26E4"/>
    <w:rsid w:val="00CF32C6"/>
    <w:rsid w:val="00CF790C"/>
    <w:rsid w:val="00D0142F"/>
    <w:rsid w:val="00D05A57"/>
    <w:rsid w:val="00D11F92"/>
    <w:rsid w:val="00D142EF"/>
    <w:rsid w:val="00D1548D"/>
    <w:rsid w:val="00D23FF9"/>
    <w:rsid w:val="00D24A1F"/>
    <w:rsid w:val="00D3609A"/>
    <w:rsid w:val="00D36A0C"/>
    <w:rsid w:val="00D404B7"/>
    <w:rsid w:val="00D430CE"/>
    <w:rsid w:val="00D43DC5"/>
    <w:rsid w:val="00D477E0"/>
    <w:rsid w:val="00D65749"/>
    <w:rsid w:val="00D67864"/>
    <w:rsid w:val="00D703F4"/>
    <w:rsid w:val="00D73462"/>
    <w:rsid w:val="00D9597F"/>
    <w:rsid w:val="00D962D3"/>
    <w:rsid w:val="00DB0474"/>
    <w:rsid w:val="00DC06EE"/>
    <w:rsid w:val="00DC7703"/>
    <w:rsid w:val="00DC7C23"/>
    <w:rsid w:val="00DD14DE"/>
    <w:rsid w:val="00DD1EDD"/>
    <w:rsid w:val="00DD3C34"/>
    <w:rsid w:val="00DD76E1"/>
    <w:rsid w:val="00DF1A8F"/>
    <w:rsid w:val="00E0258D"/>
    <w:rsid w:val="00E02912"/>
    <w:rsid w:val="00E02CB3"/>
    <w:rsid w:val="00E0681D"/>
    <w:rsid w:val="00E110AA"/>
    <w:rsid w:val="00E24851"/>
    <w:rsid w:val="00E30378"/>
    <w:rsid w:val="00E31756"/>
    <w:rsid w:val="00E348A7"/>
    <w:rsid w:val="00E3688D"/>
    <w:rsid w:val="00E439C0"/>
    <w:rsid w:val="00E510FE"/>
    <w:rsid w:val="00E54B59"/>
    <w:rsid w:val="00E6267B"/>
    <w:rsid w:val="00E70B20"/>
    <w:rsid w:val="00E715E5"/>
    <w:rsid w:val="00E76BE4"/>
    <w:rsid w:val="00E809C4"/>
    <w:rsid w:val="00E81141"/>
    <w:rsid w:val="00E82735"/>
    <w:rsid w:val="00E8752A"/>
    <w:rsid w:val="00E909F9"/>
    <w:rsid w:val="00E94A13"/>
    <w:rsid w:val="00EA0DC3"/>
    <w:rsid w:val="00EA6D4E"/>
    <w:rsid w:val="00EB0C52"/>
    <w:rsid w:val="00EB24FF"/>
    <w:rsid w:val="00EB3142"/>
    <w:rsid w:val="00EB3B77"/>
    <w:rsid w:val="00EB4391"/>
    <w:rsid w:val="00ED2991"/>
    <w:rsid w:val="00ED46AD"/>
    <w:rsid w:val="00ED515A"/>
    <w:rsid w:val="00EE7771"/>
    <w:rsid w:val="00F17E2B"/>
    <w:rsid w:val="00F32215"/>
    <w:rsid w:val="00F34D00"/>
    <w:rsid w:val="00F3741E"/>
    <w:rsid w:val="00F405ED"/>
    <w:rsid w:val="00F40639"/>
    <w:rsid w:val="00F457DE"/>
    <w:rsid w:val="00F5424F"/>
    <w:rsid w:val="00F55573"/>
    <w:rsid w:val="00F82116"/>
    <w:rsid w:val="00F904B4"/>
    <w:rsid w:val="00FA1D15"/>
    <w:rsid w:val="00FB00CB"/>
    <w:rsid w:val="00FB4EE2"/>
    <w:rsid w:val="00FB50C5"/>
    <w:rsid w:val="00FB641E"/>
    <w:rsid w:val="00FC2002"/>
    <w:rsid w:val="00FC4640"/>
    <w:rsid w:val="00FD3B0D"/>
    <w:rsid w:val="00FE0365"/>
    <w:rsid w:val="00FE7096"/>
    <w:rsid w:val="00F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885B7"/>
  <w15:docId w15:val="{32B24D73-DEAD-42F6-A8F5-06DDC6D9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59"/>
  </w:style>
  <w:style w:type="paragraph" w:styleId="Heading1">
    <w:name w:val="heading 1"/>
    <w:basedOn w:val="Normal"/>
    <w:next w:val="Normal"/>
    <w:link w:val="Heading1Char"/>
    <w:uiPriority w:val="9"/>
    <w:qFormat/>
    <w:rsid w:val="007C3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3D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02C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2C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2C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9F9"/>
    <w:rPr>
      <w:color w:val="0000FF" w:themeColor="hyperlink"/>
      <w:u w:val="single"/>
    </w:rPr>
  </w:style>
  <w:style w:type="paragraph" w:styleId="ListParagraph">
    <w:name w:val="List Paragraph"/>
    <w:basedOn w:val="Normal"/>
    <w:uiPriority w:val="34"/>
    <w:qFormat/>
    <w:rsid w:val="00A941AA"/>
    <w:pPr>
      <w:ind w:left="720"/>
      <w:contextualSpacing/>
    </w:pPr>
  </w:style>
  <w:style w:type="paragraph" w:styleId="BalloonText">
    <w:name w:val="Balloon Text"/>
    <w:basedOn w:val="Normal"/>
    <w:link w:val="BalloonTextChar"/>
    <w:uiPriority w:val="99"/>
    <w:semiHidden/>
    <w:unhideWhenUsed/>
    <w:rsid w:val="0040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82"/>
    <w:rPr>
      <w:rFonts w:ascii="Tahoma" w:hAnsi="Tahoma" w:cs="Tahoma"/>
      <w:sz w:val="16"/>
      <w:szCs w:val="16"/>
    </w:rPr>
  </w:style>
  <w:style w:type="table" w:styleId="TableGrid">
    <w:name w:val="Table Grid"/>
    <w:basedOn w:val="TableNormal"/>
    <w:uiPriority w:val="59"/>
    <w:rsid w:val="00640C4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C4640"/>
  </w:style>
  <w:style w:type="paragraph" w:styleId="Header">
    <w:name w:val="header"/>
    <w:basedOn w:val="Normal"/>
    <w:link w:val="HeaderChar"/>
    <w:uiPriority w:val="99"/>
    <w:unhideWhenUsed/>
    <w:rsid w:val="0037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CC"/>
  </w:style>
  <w:style w:type="paragraph" w:styleId="Footer">
    <w:name w:val="footer"/>
    <w:basedOn w:val="Normal"/>
    <w:link w:val="FooterChar"/>
    <w:uiPriority w:val="99"/>
    <w:unhideWhenUsed/>
    <w:rsid w:val="0037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CC"/>
  </w:style>
  <w:style w:type="character" w:customStyle="1" w:styleId="Heading1Char">
    <w:name w:val="Heading 1 Char"/>
    <w:basedOn w:val="DefaultParagraphFont"/>
    <w:link w:val="Heading1"/>
    <w:uiPriority w:val="9"/>
    <w:rsid w:val="007C3C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C3C02"/>
    <w:pPr>
      <w:outlineLvl w:val="9"/>
    </w:pPr>
    <w:rPr>
      <w:lang w:eastAsia="ja-JP"/>
    </w:rPr>
  </w:style>
  <w:style w:type="character" w:customStyle="1" w:styleId="Heading2Char">
    <w:name w:val="Heading 2 Char"/>
    <w:basedOn w:val="DefaultParagraphFont"/>
    <w:link w:val="Heading2"/>
    <w:uiPriority w:val="9"/>
    <w:rsid w:val="00613DB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577431"/>
    <w:pPr>
      <w:spacing w:before="120" w:after="120"/>
    </w:pPr>
    <w:rPr>
      <w:b/>
      <w:bCs/>
      <w:caps/>
      <w:sz w:val="20"/>
      <w:szCs w:val="20"/>
    </w:rPr>
  </w:style>
  <w:style w:type="paragraph" w:styleId="TOC2">
    <w:name w:val="toc 2"/>
    <w:basedOn w:val="Normal"/>
    <w:next w:val="Normal"/>
    <w:autoRedefine/>
    <w:uiPriority w:val="39"/>
    <w:unhideWhenUsed/>
    <w:qFormat/>
    <w:rsid w:val="00577431"/>
    <w:pPr>
      <w:spacing w:after="0"/>
      <w:ind w:left="220"/>
    </w:pPr>
    <w:rPr>
      <w:smallCaps/>
      <w:sz w:val="20"/>
      <w:szCs w:val="20"/>
    </w:rPr>
  </w:style>
  <w:style w:type="paragraph" w:styleId="TOC3">
    <w:name w:val="toc 3"/>
    <w:basedOn w:val="Normal"/>
    <w:next w:val="Normal"/>
    <w:autoRedefine/>
    <w:uiPriority w:val="39"/>
    <w:unhideWhenUsed/>
    <w:qFormat/>
    <w:rsid w:val="00577431"/>
    <w:pPr>
      <w:spacing w:after="0"/>
      <w:ind w:left="440"/>
    </w:pPr>
    <w:rPr>
      <w:i/>
      <w:iCs/>
      <w:sz w:val="20"/>
      <w:szCs w:val="20"/>
    </w:rPr>
  </w:style>
  <w:style w:type="paragraph" w:styleId="TOC4">
    <w:name w:val="toc 4"/>
    <w:basedOn w:val="Normal"/>
    <w:next w:val="Normal"/>
    <w:autoRedefine/>
    <w:uiPriority w:val="39"/>
    <w:unhideWhenUsed/>
    <w:rsid w:val="00577431"/>
    <w:pPr>
      <w:spacing w:after="0"/>
      <w:ind w:left="660"/>
    </w:pPr>
    <w:rPr>
      <w:sz w:val="18"/>
      <w:szCs w:val="18"/>
    </w:rPr>
  </w:style>
  <w:style w:type="paragraph" w:styleId="TOC5">
    <w:name w:val="toc 5"/>
    <w:basedOn w:val="Normal"/>
    <w:next w:val="Normal"/>
    <w:autoRedefine/>
    <w:uiPriority w:val="39"/>
    <w:unhideWhenUsed/>
    <w:rsid w:val="00577431"/>
    <w:pPr>
      <w:spacing w:after="0"/>
      <w:ind w:left="880"/>
    </w:pPr>
    <w:rPr>
      <w:sz w:val="18"/>
      <w:szCs w:val="18"/>
    </w:rPr>
  </w:style>
  <w:style w:type="paragraph" w:styleId="TOC6">
    <w:name w:val="toc 6"/>
    <w:basedOn w:val="Normal"/>
    <w:next w:val="Normal"/>
    <w:autoRedefine/>
    <w:uiPriority w:val="39"/>
    <w:unhideWhenUsed/>
    <w:rsid w:val="00577431"/>
    <w:pPr>
      <w:spacing w:after="0"/>
      <w:ind w:left="1100"/>
    </w:pPr>
    <w:rPr>
      <w:sz w:val="18"/>
      <w:szCs w:val="18"/>
    </w:rPr>
  </w:style>
  <w:style w:type="paragraph" w:styleId="TOC7">
    <w:name w:val="toc 7"/>
    <w:basedOn w:val="Normal"/>
    <w:next w:val="Normal"/>
    <w:autoRedefine/>
    <w:uiPriority w:val="39"/>
    <w:unhideWhenUsed/>
    <w:rsid w:val="00577431"/>
    <w:pPr>
      <w:spacing w:after="0"/>
      <w:ind w:left="1320"/>
    </w:pPr>
    <w:rPr>
      <w:sz w:val="18"/>
      <w:szCs w:val="18"/>
    </w:rPr>
  </w:style>
  <w:style w:type="paragraph" w:styleId="TOC8">
    <w:name w:val="toc 8"/>
    <w:basedOn w:val="Normal"/>
    <w:next w:val="Normal"/>
    <w:autoRedefine/>
    <w:uiPriority w:val="39"/>
    <w:unhideWhenUsed/>
    <w:rsid w:val="00577431"/>
    <w:pPr>
      <w:spacing w:after="0"/>
      <w:ind w:left="1540"/>
    </w:pPr>
    <w:rPr>
      <w:sz w:val="18"/>
      <w:szCs w:val="18"/>
    </w:rPr>
  </w:style>
  <w:style w:type="paragraph" w:styleId="TOC9">
    <w:name w:val="toc 9"/>
    <w:basedOn w:val="Normal"/>
    <w:next w:val="Normal"/>
    <w:autoRedefine/>
    <w:uiPriority w:val="39"/>
    <w:unhideWhenUsed/>
    <w:rsid w:val="00577431"/>
    <w:pPr>
      <w:spacing w:after="0"/>
      <w:ind w:left="1760"/>
    </w:pPr>
    <w:rPr>
      <w:sz w:val="18"/>
      <w:szCs w:val="18"/>
    </w:rPr>
  </w:style>
  <w:style w:type="paragraph" w:styleId="NoSpacing">
    <w:name w:val="No Spacing"/>
    <w:uiPriority w:val="1"/>
    <w:qFormat/>
    <w:rsid w:val="00826D9D"/>
    <w:pPr>
      <w:spacing w:after="0" w:line="240" w:lineRule="auto"/>
    </w:pPr>
  </w:style>
  <w:style w:type="character" w:customStyle="1" w:styleId="Heading4Char">
    <w:name w:val="Heading 4 Char"/>
    <w:basedOn w:val="DefaultParagraphFont"/>
    <w:link w:val="Heading4"/>
    <w:uiPriority w:val="9"/>
    <w:semiHidden/>
    <w:rsid w:val="00E02C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2C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2CB3"/>
    <w:rPr>
      <w:rFonts w:asciiTheme="majorHAnsi" w:eastAsiaTheme="majorEastAsia" w:hAnsiTheme="majorHAnsi" w:cstheme="majorBidi"/>
      <w:i/>
      <w:iCs/>
      <w:color w:val="243F60" w:themeColor="accent1" w:themeShade="7F"/>
    </w:rPr>
  </w:style>
  <w:style w:type="character" w:customStyle="1" w:styleId="UnresolvedMention1">
    <w:name w:val="Unresolved Mention1"/>
    <w:basedOn w:val="DefaultParagraphFont"/>
    <w:uiPriority w:val="99"/>
    <w:semiHidden/>
    <w:unhideWhenUsed/>
    <w:rsid w:val="00F3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793">
      <w:bodyDiv w:val="1"/>
      <w:marLeft w:val="0"/>
      <w:marRight w:val="0"/>
      <w:marTop w:val="0"/>
      <w:marBottom w:val="0"/>
      <w:divBdr>
        <w:top w:val="none" w:sz="0" w:space="0" w:color="auto"/>
        <w:left w:val="none" w:sz="0" w:space="0" w:color="auto"/>
        <w:bottom w:val="none" w:sz="0" w:space="0" w:color="auto"/>
        <w:right w:val="none" w:sz="0" w:space="0" w:color="auto"/>
      </w:divBdr>
      <w:divsChild>
        <w:div w:id="1325623433">
          <w:marLeft w:val="0"/>
          <w:marRight w:val="0"/>
          <w:marTop w:val="240"/>
          <w:marBottom w:val="0"/>
          <w:divBdr>
            <w:top w:val="none" w:sz="0" w:space="0" w:color="auto"/>
            <w:left w:val="none" w:sz="0" w:space="0" w:color="auto"/>
            <w:bottom w:val="none" w:sz="0" w:space="0" w:color="auto"/>
            <w:right w:val="none" w:sz="0" w:space="0" w:color="auto"/>
          </w:divBdr>
          <w:divsChild>
            <w:div w:id="156117217">
              <w:marLeft w:val="0"/>
              <w:marRight w:val="0"/>
              <w:marTop w:val="0"/>
              <w:marBottom w:val="0"/>
              <w:divBdr>
                <w:top w:val="none" w:sz="0" w:space="0" w:color="auto"/>
                <w:left w:val="none" w:sz="0" w:space="0" w:color="auto"/>
                <w:bottom w:val="none" w:sz="0" w:space="0" w:color="auto"/>
                <w:right w:val="none" w:sz="0" w:space="0" w:color="auto"/>
              </w:divBdr>
            </w:div>
          </w:divsChild>
        </w:div>
        <w:div w:id="1750734509">
          <w:marLeft w:val="0"/>
          <w:marRight w:val="0"/>
          <w:marTop w:val="0"/>
          <w:marBottom w:val="0"/>
          <w:divBdr>
            <w:top w:val="none" w:sz="0" w:space="0" w:color="auto"/>
            <w:left w:val="none" w:sz="0" w:space="0" w:color="auto"/>
            <w:bottom w:val="none" w:sz="0" w:space="0" w:color="auto"/>
            <w:right w:val="none" w:sz="0" w:space="0" w:color="auto"/>
          </w:divBdr>
        </w:div>
      </w:divsChild>
    </w:div>
    <w:div w:id="602105908">
      <w:bodyDiv w:val="1"/>
      <w:marLeft w:val="0"/>
      <w:marRight w:val="0"/>
      <w:marTop w:val="0"/>
      <w:marBottom w:val="0"/>
      <w:divBdr>
        <w:top w:val="none" w:sz="0" w:space="0" w:color="auto"/>
        <w:left w:val="none" w:sz="0" w:space="0" w:color="auto"/>
        <w:bottom w:val="none" w:sz="0" w:space="0" w:color="auto"/>
        <w:right w:val="none" w:sz="0" w:space="0" w:color="auto"/>
      </w:divBdr>
      <w:divsChild>
        <w:div w:id="463430588">
          <w:marLeft w:val="0"/>
          <w:marRight w:val="0"/>
          <w:marTop w:val="0"/>
          <w:marBottom w:val="0"/>
          <w:divBdr>
            <w:top w:val="none" w:sz="0" w:space="0" w:color="auto"/>
            <w:left w:val="none" w:sz="0" w:space="0" w:color="auto"/>
            <w:bottom w:val="none" w:sz="0" w:space="0" w:color="auto"/>
            <w:right w:val="none" w:sz="0" w:space="0" w:color="auto"/>
          </w:divBdr>
        </w:div>
        <w:div w:id="1214273720">
          <w:marLeft w:val="0"/>
          <w:marRight w:val="0"/>
          <w:marTop w:val="0"/>
          <w:marBottom w:val="0"/>
          <w:divBdr>
            <w:top w:val="none" w:sz="0" w:space="0" w:color="auto"/>
            <w:left w:val="none" w:sz="0" w:space="0" w:color="auto"/>
            <w:bottom w:val="none" w:sz="0" w:space="0" w:color="auto"/>
            <w:right w:val="none" w:sz="0" w:space="0" w:color="auto"/>
          </w:divBdr>
        </w:div>
      </w:divsChild>
    </w:div>
    <w:div w:id="708146635">
      <w:bodyDiv w:val="1"/>
      <w:marLeft w:val="0"/>
      <w:marRight w:val="0"/>
      <w:marTop w:val="0"/>
      <w:marBottom w:val="0"/>
      <w:divBdr>
        <w:top w:val="none" w:sz="0" w:space="0" w:color="auto"/>
        <w:left w:val="none" w:sz="0" w:space="0" w:color="auto"/>
        <w:bottom w:val="none" w:sz="0" w:space="0" w:color="auto"/>
        <w:right w:val="none" w:sz="0" w:space="0" w:color="auto"/>
      </w:divBdr>
      <w:divsChild>
        <w:div w:id="206185672">
          <w:marLeft w:val="0"/>
          <w:marRight w:val="0"/>
          <w:marTop w:val="240"/>
          <w:marBottom w:val="0"/>
          <w:divBdr>
            <w:top w:val="none" w:sz="0" w:space="0" w:color="auto"/>
            <w:left w:val="none" w:sz="0" w:space="0" w:color="auto"/>
            <w:bottom w:val="none" w:sz="0" w:space="0" w:color="auto"/>
            <w:right w:val="none" w:sz="0" w:space="0" w:color="auto"/>
          </w:divBdr>
          <w:divsChild>
            <w:div w:id="1909614272">
              <w:marLeft w:val="0"/>
              <w:marRight w:val="0"/>
              <w:marTop w:val="0"/>
              <w:marBottom w:val="0"/>
              <w:divBdr>
                <w:top w:val="none" w:sz="0" w:space="0" w:color="auto"/>
                <w:left w:val="none" w:sz="0" w:space="0" w:color="auto"/>
                <w:bottom w:val="none" w:sz="0" w:space="0" w:color="auto"/>
                <w:right w:val="none" w:sz="0" w:space="0" w:color="auto"/>
              </w:divBdr>
            </w:div>
          </w:divsChild>
        </w:div>
        <w:div w:id="1387995792">
          <w:marLeft w:val="0"/>
          <w:marRight w:val="0"/>
          <w:marTop w:val="0"/>
          <w:marBottom w:val="0"/>
          <w:divBdr>
            <w:top w:val="none" w:sz="0" w:space="0" w:color="auto"/>
            <w:left w:val="none" w:sz="0" w:space="0" w:color="auto"/>
            <w:bottom w:val="none" w:sz="0" w:space="0" w:color="auto"/>
            <w:right w:val="none" w:sz="0" w:space="0" w:color="auto"/>
          </w:divBdr>
        </w:div>
        <w:div w:id="1487285792">
          <w:marLeft w:val="0"/>
          <w:marRight w:val="0"/>
          <w:marTop w:val="240"/>
          <w:marBottom w:val="0"/>
          <w:divBdr>
            <w:top w:val="none" w:sz="0" w:space="0" w:color="auto"/>
            <w:left w:val="none" w:sz="0" w:space="0" w:color="auto"/>
            <w:bottom w:val="none" w:sz="0" w:space="0" w:color="auto"/>
            <w:right w:val="none" w:sz="0" w:space="0" w:color="auto"/>
          </w:divBdr>
          <w:divsChild>
            <w:div w:id="3741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5342">
      <w:bodyDiv w:val="1"/>
      <w:marLeft w:val="0"/>
      <w:marRight w:val="0"/>
      <w:marTop w:val="0"/>
      <w:marBottom w:val="0"/>
      <w:divBdr>
        <w:top w:val="none" w:sz="0" w:space="0" w:color="auto"/>
        <w:left w:val="none" w:sz="0" w:space="0" w:color="auto"/>
        <w:bottom w:val="none" w:sz="0" w:space="0" w:color="auto"/>
        <w:right w:val="none" w:sz="0" w:space="0" w:color="auto"/>
      </w:divBdr>
      <w:divsChild>
        <w:div w:id="28386199">
          <w:marLeft w:val="0"/>
          <w:marRight w:val="0"/>
          <w:marTop w:val="0"/>
          <w:marBottom w:val="0"/>
          <w:divBdr>
            <w:top w:val="none" w:sz="0" w:space="0" w:color="auto"/>
            <w:left w:val="none" w:sz="0" w:space="0" w:color="auto"/>
            <w:bottom w:val="none" w:sz="0" w:space="0" w:color="auto"/>
            <w:right w:val="none" w:sz="0" w:space="0" w:color="auto"/>
          </w:divBdr>
        </w:div>
        <w:div w:id="638338394">
          <w:marLeft w:val="0"/>
          <w:marRight w:val="0"/>
          <w:marTop w:val="0"/>
          <w:marBottom w:val="0"/>
          <w:divBdr>
            <w:top w:val="none" w:sz="0" w:space="0" w:color="auto"/>
            <w:left w:val="none" w:sz="0" w:space="0" w:color="auto"/>
            <w:bottom w:val="none" w:sz="0" w:space="0" w:color="auto"/>
            <w:right w:val="none" w:sz="0" w:space="0" w:color="auto"/>
          </w:divBdr>
          <w:divsChild>
            <w:div w:id="1488741551">
              <w:marLeft w:val="0"/>
              <w:marRight w:val="0"/>
              <w:marTop w:val="0"/>
              <w:marBottom w:val="0"/>
              <w:divBdr>
                <w:top w:val="none" w:sz="0" w:space="0" w:color="auto"/>
                <w:left w:val="none" w:sz="0" w:space="0" w:color="auto"/>
                <w:bottom w:val="none" w:sz="0" w:space="0" w:color="auto"/>
                <w:right w:val="none" w:sz="0" w:space="0" w:color="auto"/>
              </w:divBdr>
              <w:divsChild>
                <w:div w:id="612400609">
                  <w:marLeft w:val="0"/>
                  <w:marRight w:val="0"/>
                  <w:marTop w:val="0"/>
                  <w:marBottom w:val="0"/>
                  <w:divBdr>
                    <w:top w:val="none" w:sz="0" w:space="0" w:color="auto"/>
                    <w:left w:val="none" w:sz="0" w:space="0" w:color="auto"/>
                    <w:bottom w:val="none" w:sz="0" w:space="0" w:color="auto"/>
                    <w:right w:val="none" w:sz="0" w:space="0" w:color="auto"/>
                  </w:divBdr>
                </w:div>
              </w:divsChild>
            </w:div>
            <w:div w:id="17063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453">
      <w:bodyDiv w:val="1"/>
      <w:marLeft w:val="0"/>
      <w:marRight w:val="0"/>
      <w:marTop w:val="0"/>
      <w:marBottom w:val="0"/>
      <w:divBdr>
        <w:top w:val="none" w:sz="0" w:space="0" w:color="auto"/>
        <w:left w:val="none" w:sz="0" w:space="0" w:color="auto"/>
        <w:bottom w:val="none" w:sz="0" w:space="0" w:color="auto"/>
        <w:right w:val="none" w:sz="0" w:space="0" w:color="auto"/>
      </w:divBdr>
      <w:divsChild>
        <w:div w:id="23286209">
          <w:marLeft w:val="0"/>
          <w:marRight w:val="0"/>
          <w:marTop w:val="240"/>
          <w:marBottom w:val="0"/>
          <w:divBdr>
            <w:top w:val="none" w:sz="0" w:space="0" w:color="auto"/>
            <w:left w:val="none" w:sz="0" w:space="0" w:color="auto"/>
            <w:bottom w:val="none" w:sz="0" w:space="0" w:color="auto"/>
            <w:right w:val="none" w:sz="0" w:space="0" w:color="auto"/>
          </w:divBdr>
          <w:divsChild>
            <w:div w:id="1369838423">
              <w:marLeft w:val="0"/>
              <w:marRight w:val="0"/>
              <w:marTop w:val="0"/>
              <w:marBottom w:val="0"/>
              <w:divBdr>
                <w:top w:val="none" w:sz="0" w:space="0" w:color="auto"/>
                <w:left w:val="none" w:sz="0" w:space="0" w:color="auto"/>
                <w:bottom w:val="none" w:sz="0" w:space="0" w:color="auto"/>
                <w:right w:val="none" w:sz="0" w:space="0" w:color="auto"/>
              </w:divBdr>
              <w:divsChild>
                <w:div w:id="15371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3833">
          <w:marLeft w:val="0"/>
          <w:marRight w:val="0"/>
          <w:marTop w:val="240"/>
          <w:marBottom w:val="0"/>
          <w:divBdr>
            <w:top w:val="none" w:sz="0" w:space="0" w:color="auto"/>
            <w:left w:val="none" w:sz="0" w:space="0" w:color="auto"/>
            <w:bottom w:val="none" w:sz="0" w:space="0" w:color="auto"/>
            <w:right w:val="none" w:sz="0" w:space="0" w:color="auto"/>
          </w:divBdr>
          <w:divsChild>
            <w:div w:id="831455866">
              <w:marLeft w:val="0"/>
              <w:marRight w:val="0"/>
              <w:marTop w:val="0"/>
              <w:marBottom w:val="0"/>
              <w:divBdr>
                <w:top w:val="none" w:sz="0" w:space="0" w:color="auto"/>
                <w:left w:val="none" w:sz="0" w:space="0" w:color="auto"/>
                <w:bottom w:val="none" w:sz="0" w:space="0" w:color="auto"/>
                <w:right w:val="none" w:sz="0" w:space="0" w:color="auto"/>
              </w:divBdr>
              <w:divsChild>
                <w:div w:id="11380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5564">
          <w:marLeft w:val="0"/>
          <w:marRight w:val="0"/>
          <w:marTop w:val="240"/>
          <w:marBottom w:val="0"/>
          <w:divBdr>
            <w:top w:val="none" w:sz="0" w:space="0" w:color="auto"/>
            <w:left w:val="none" w:sz="0" w:space="0" w:color="auto"/>
            <w:bottom w:val="none" w:sz="0" w:space="0" w:color="auto"/>
            <w:right w:val="none" w:sz="0" w:space="0" w:color="auto"/>
          </w:divBdr>
          <w:divsChild>
            <w:div w:id="1531185834">
              <w:marLeft w:val="0"/>
              <w:marRight w:val="0"/>
              <w:marTop w:val="0"/>
              <w:marBottom w:val="0"/>
              <w:divBdr>
                <w:top w:val="none" w:sz="0" w:space="0" w:color="auto"/>
                <w:left w:val="none" w:sz="0" w:space="0" w:color="auto"/>
                <w:bottom w:val="none" w:sz="0" w:space="0" w:color="auto"/>
                <w:right w:val="none" w:sz="0" w:space="0" w:color="auto"/>
              </w:divBdr>
              <w:divsChild>
                <w:div w:id="2000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2072">
          <w:marLeft w:val="0"/>
          <w:marRight w:val="0"/>
          <w:marTop w:val="240"/>
          <w:marBottom w:val="0"/>
          <w:divBdr>
            <w:top w:val="none" w:sz="0" w:space="0" w:color="auto"/>
            <w:left w:val="none" w:sz="0" w:space="0" w:color="auto"/>
            <w:bottom w:val="none" w:sz="0" w:space="0" w:color="auto"/>
            <w:right w:val="none" w:sz="0" w:space="0" w:color="auto"/>
          </w:divBdr>
          <w:divsChild>
            <w:div w:id="993408282">
              <w:marLeft w:val="0"/>
              <w:marRight w:val="0"/>
              <w:marTop w:val="0"/>
              <w:marBottom w:val="0"/>
              <w:divBdr>
                <w:top w:val="none" w:sz="0" w:space="0" w:color="auto"/>
                <w:left w:val="none" w:sz="0" w:space="0" w:color="auto"/>
                <w:bottom w:val="none" w:sz="0" w:space="0" w:color="auto"/>
                <w:right w:val="none" w:sz="0" w:space="0" w:color="auto"/>
              </w:divBdr>
              <w:divsChild>
                <w:div w:id="597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90184">
          <w:marLeft w:val="0"/>
          <w:marRight w:val="0"/>
          <w:marTop w:val="240"/>
          <w:marBottom w:val="0"/>
          <w:divBdr>
            <w:top w:val="none" w:sz="0" w:space="0" w:color="auto"/>
            <w:left w:val="none" w:sz="0" w:space="0" w:color="auto"/>
            <w:bottom w:val="none" w:sz="0" w:space="0" w:color="auto"/>
            <w:right w:val="none" w:sz="0" w:space="0" w:color="auto"/>
          </w:divBdr>
          <w:divsChild>
            <w:div w:id="882643087">
              <w:marLeft w:val="0"/>
              <w:marRight w:val="0"/>
              <w:marTop w:val="0"/>
              <w:marBottom w:val="0"/>
              <w:divBdr>
                <w:top w:val="none" w:sz="0" w:space="0" w:color="auto"/>
                <w:left w:val="none" w:sz="0" w:space="0" w:color="auto"/>
                <w:bottom w:val="none" w:sz="0" w:space="0" w:color="auto"/>
                <w:right w:val="none" w:sz="0" w:space="0" w:color="auto"/>
              </w:divBdr>
              <w:divsChild>
                <w:div w:id="16083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5848">
          <w:marLeft w:val="0"/>
          <w:marRight w:val="0"/>
          <w:marTop w:val="240"/>
          <w:marBottom w:val="0"/>
          <w:divBdr>
            <w:top w:val="none" w:sz="0" w:space="0" w:color="auto"/>
            <w:left w:val="none" w:sz="0" w:space="0" w:color="auto"/>
            <w:bottom w:val="none" w:sz="0" w:space="0" w:color="auto"/>
            <w:right w:val="none" w:sz="0" w:space="0" w:color="auto"/>
          </w:divBdr>
          <w:divsChild>
            <w:div w:id="1657490222">
              <w:marLeft w:val="0"/>
              <w:marRight w:val="0"/>
              <w:marTop w:val="0"/>
              <w:marBottom w:val="0"/>
              <w:divBdr>
                <w:top w:val="none" w:sz="0" w:space="0" w:color="auto"/>
                <w:left w:val="none" w:sz="0" w:space="0" w:color="auto"/>
                <w:bottom w:val="none" w:sz="0" w:space="0" w:color="auto"/>
                <w:right w:val="none" w:sz="0" w:space="0" w:color="auto"/>
              </w:divBdr>
              <w:divsChild>
                <w:div w:id="20044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0569">
          <w:marLeft w:val="0"/>
          <w:marRight w:val="0"/>
          <w:marTop w:val="240"/>
          <w:marBottom w:val="0"/>
          <w:divBdr>
            <w:top w:val="none" w:sz="0" w:space="0" w:color="auto"/>
            <w:left w:val="none" w:sz="0" w:space="0" w:color="auto"/>
            <w:bottom w:val="none" w:sz="0" w:space="0" w:color="auto"/>
            <w:right w:val="none" w:sz="0" w:space="0" w:color="auto"/>
          </w:divBdr>
          <w:divsChild>
            <w:div w:id="933440671">
              <w:marLeft w:val="0"/>
              <w:marRight w:val="0"/>
              <w:marTop w:val="0"/>
              <w:marBottom w:val="0"/>
              <w:divBdr>
                <w:top w:val="none" w:sz="0" w:space="0" w:color="auto"/>
                <w:left w:val="none" w:sz="0" w:space="0" w:color="auto"/>
                <w:bottom w:val="none" w:sz="0" w:space="0" w:color="auto"/>
                <w:right w:val="none" w:sz="0" w:space="0" w:color="auto"/>
              </w:divBdr>
              <w:divsChild>
                <w:div w:id="6709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518">
      <w:bodyDiv w:val="1"/>
      <w:marLeft w:val="0"/>
      <w:marRight w:val="0"/>
      <w:marTop w:val="0"/>
      <w:marBottom w:val="0"/>
      <w:divBdr>
        <w:top w:val="none" w:sz="0" w:space="0" w:color="auto"/>
        <w:left w:val="none" w:sz="0" w:space="0" w:color="auto"/>
        <w:bottom w:val="none" w:sz="0" w:space="0" w:color="auto"/>
        <w:right w:val="none" w:sz="0" w:space="0" w:color="auto"/>
      </w:divBdr>
      <w:divsChild>
        <w:div w:id="1236746617">
          <w:marLeft w:val="0"/>
          <w:marRight w:val="0"/>
          <w:marTop w:val="240"/>
          <w:marBottom w:val="0"/>
          <w:divBdr>
            <w:top w:val="none" w:sz="0" w:space="0" w:color="auto"/>
            <w:left w:val="none" w:sz="0" w:space="0" w:color="auto"/>
            <w:bottom w:val="none" w:sz="0" w:space="0" w:color="auto"/>
            <w:right w:val="none" w:sz="0" w:space="0" w:color="auto"/>
          </w:divBdr>
          <w:divsChild>
            <w:div w:id="1926374394">
              <w:marLeft w:val="0"/>
              <w:marRight w:val="0"/>
              <w:marTop w:val="0"/>
              <w:marBottom w:val="0"/>
              <w:divBdr>
                <w:top w:val="none" w:sz="0" w:space="0" w:color="auto"/>
                <w:left w:val="none" w:sz="0" w:space="0" w:color="auto"/>
                <w:bottom w:val="none" w:sz="0" w:space="0" w:color="auto"/>
                <w:right w:val="none" w:sz="0" w:space="0" w:color="auto"/>
              </w:divBdr>
            </w:div>
          </w:divsChild>
        </w:div>
        <w:div w:id="1894462681">
          <w:marLeft w:val="0"/>
          <w:marRight w:val="0"/>
          <w:marTop w:val="0"/>
          <w:marBottom w:val="0"/>
          <w:divBdr>
            <w:top w:val="none" w:sz="0" w:space="0" w:color="auto"/>
            <w:left w:val="none" w:sz="0" w:space="0" w:color="auto"/>
            <w:bottom w:val="none" w:sz="0" w:space="0" w:color="auto"/>
            <w:right w:val="none" w:sz="0" w:space="0" w:color="auto"/>
          </w:divBdr>
        </w:div>
      </w:divsChild>
    </w:div>
    <w:div w:id="17457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org/en/education-careers/licensure/state-dental-licensure-for-us-dentis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t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ppe.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a.org/en/education-careers/licensure/state-dental-licensure-for-us-dentis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679-B125-41B0-A34E-6E4CC66A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10825</Words>
  <Characters>61707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Bui</dc:creator>
  <cp:lastModifiedBy>Tony Bui</cp:lastModifiedBy>
  <cp:revision>2</cp:revision>
  <cp:lastPrinted>2019-12-30T18:46:00Z</cp:lastPrinted>
  <dcterms:created xsi:type="dcterms:W3CDTF">2021-05-24T20:46:00Z</dcterms:created>
  <dcterms:modified xsi:type="dcterms:W3CDTF">2021-05-24T20:46:00Z</dcterms:modified>
</cp:coreProperties>
</file>